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10D" w:rsidRDefault="00E3010D" w:rsidP="00E3010D">
      <w:pPr>
        <w:pStyle w:val="Bezodstpw"/>
        <w:rPr>
          <w:rFonts w:ascii="Times New Roman" w:hAnsi="Times New Roman" w:cs="Times New Roman"/>
        </w:rPr>
      </w:pPr>
    </w:p>
    <w:p w:rsidR="00E3010D" w:rsidRPr="000849DE" w:rsidRDefault="00E3010D" w:rsidP="00E3010D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0849DE">
        <w:rPr>
          <w:rFonts w:ascii="Times New Roman" w:hAnsi="Times New Roman" w:cs="Times New Roman"/>
          <w:bCs/>
          <w:noProof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-429260</wp:posOffset>
            </wp:positionV>
            <wp:extent cx="1162050" cy="1162050"/>
            <wp:effectExtent l="0" t="0" r="0" b="0"/>
            <wp:wrapTopAndBottom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849DE">
        <w:rPr>
          <w:rFonts w:ascii="Times New Roman" w:hAnsi="Times New Roman" w:cs="Times New Roman"/>
          <w:bCs/>
          <w:sz w:val="24"/>
          <w:szCs w:val="24"/>
        </w:rPr>
        <w:t>MP29.021.8.2018</w:t>
      </w:r>
    </w:p>
    <w:p w:rsidR="00E3010D" w:rsidRDefault="00E3010D" w:rsidP="00E3010D">
      <w:pPr>
        <w:pStyle w:val="Bezodstpw"/>
        <w:rPr>
          <w:rFonts w:ascii="Times New Roman" w:hAnsi="Times New Roman" w:cs="Times New Roman"/>
        </w:rPr>
      </w:pPr>
    </w:p>
    <w:p w:rsidR="00E3010D" w:rsidRPr="000849DE" w:rsidRDefault="00E3010D" w:rsidP="00E3010D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3010D" w:rsidRDefault="00E3010D" w:rsidP="00E3010D">
      <w:pPr>
        <w:pStyle w:val="Bezodstpw"/>
        <w:rPr>
          <w:rFonts w:ascii="Times New Roman" w:hAnsi="Times New Roman" w:cs="Times New Roman"/>
        </w:rPr>
      </w:pPr>
    </w:p>
    <w:p w:rsidR="00E3010D" w:rsidRPr="009F090D" w:rsidRDefault="00E3010D" w:rsidP="00E3010D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ZARZĄDZENIE  nr 8/2018</w:t>
      </w:r>
    </w:p>
    <w:p w:rsidR="00E3010D" w:rsidRPr="009F090D" w:rsidRDefault="00E3010D" w:rsidP="00E3010D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010D" w:rsidRPr="009F090D" w:rsidRDefault="00E3010D" w:rsidP="00E3010D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E3010D" w:rsidRPr="009F090D" w:rsidRDefault="00E3010D" w:rsidP="00E3010D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3010D" w:rsidRPr="009F090D" w:rsidRDefault="00E3010D" w:rsidP="00E3010D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sz w:val="28"/>
          <w:szCs w:val="28"/>
        </w:rPr>
        <w:t>07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marca 2018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E3010D" w:rsidRPr="009F090D" w:rsidRDefault="00E3010D" w:rsidP="00E3010D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E3010D" w:rsidRPr="009F090D" w:rsidRDefault="00E3010D" w:rsidP="00E3010D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E3010D" w:rsidRPr="009F090D" w:rsidRDefault="00E3010D" w:rsidP="00E3010D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Rady Pedagogicznej     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E3010D" w:rsidRPr="009F090D" w:rsidRDefault="00E3010D" w:rsidP="00E3010D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</w:p>
    <w:p w:rsidR="00E3010D" w:rsidRPr="009F090D" w:rsidRDefault="00E3010D" w:rsidP="00E3010D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E3010D" w:rsidRPr="004E1721" w:rsidRDefault="00E3010D" w:rsidP="00E3010D">
      <w:pPr>
        <w:pStyle w:val="Tekstpodstawowy"/>
        <w:jc w:val="both"/>
        <w:rPr>
          <w:b w:val="0"/>
          <w:sz w:val="24"/>
        </w:rPr>
      </w:pPr>
      <w:r w:rsidRPr="004E1721">
        <w:rPr>
          <w:b w:val="0"/>
          <w:sz w:val="24"/>
        </w:rPr>
        <w:t xml:space="preserve">Działając na podstawie: art. 69 ust. 6 Ustawy z dnia 14 grudnia 2016 roku – Prawo oświatowe (Dz. U. 2017 r., poz. 59) </w:t>
      </w:r>
    </w:p>
    <w:p w:rsidR="00E3010D" w:rsidRDefault="00E3010D" w:rsidP="00E3010D">
      <w:pPr>
        <w:jc w:val="center"/>
        <w:rPr>
          <w:b/>
          <w:sz w:val="28"/>
          <w:szCs w:val="28"/>
        </w:rPr>
      </w:pPr>
    </w:p>
    <w:p w:rsidR="00E3010D" w:rsidRPr="00D1543E" w:rsidRDefault="00E3010D" w:rsidP="00E3010D">
      <w:pPr>
        <w:jc w:val="center"/>
        <w:rPr>
          <w:b/>
          <w:sz w:val="28"/>
          <w:szCs w:val="28"/>
        </w:rPr>
      </w:pPr>
      <w:r w:rsidRPr="00D1543E">
        <w:rPr>
          <w:b/>
          <w:sz w:val="28"/>
          <w:szCs w:val="28"/>
        </w:rPr>
        <w:t>zarządzam:</w:t>
      </w:r>
    </w:p>
    <w:p w:rsidR="00E3010D" w:rsidRPr="000849DE" w:rsidRDefault="00E3010D" w:rsidP="00E3010D">
      <w:pPr>
        <w:jc w:val="center"/>
        <w:rPr>
          <w:b/>
          <w:sz w:val="16"/>
          <w:szCs w:val="16"/>
        </w:rPr>
      </w:pPr>
    </w:p>
    <w:p w:rsidR="00E3010D" w:rsidRPr="00D1543E" w:rsidRDefault="00E3010D" w:rsidP="00E3010D">
      <w:pPr>
        <w:jc w:val="center"/>
        <w:rPr>
          <w:b/>
        </w:rPr>
      </w:pPr>
    </w:p>
    <w:p w:rsidR="00E3010D" w:rsidRDefault="00E3010D" w:rsidP="00E3010D">
      <w:pPr>
        <w:jc w:val="center"/>
      </w:pPr>
      <w:r w:rsidRPr="00D1543E">
        <w:t>§1</w:t>
      </w:r>
    </w:p>
    <w:p w:rsidR="00E3010D" w:rsidRDefault="00E3010D" w:rsidP="00E3010D">
      <w:pPr>
        <w:pStyle w:val="Tekstpodstawowy"/>
        <w:jc w:val="both"/>
        <w:rPr>
          <w:b w:val="0"/>
          <w:color w:val="FF0000"/>
          <w:sz w:val="24"/>
        </w:rPr>
      </w:pPr>
    </w:p>
    <w:p w:rsidR="00E3010D" w:rsidRPr="004E1721" w:rsidRDefault="00E3010D" w:rsidP="00E3010D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 xml:space="preserve">Zebranie </w:t>
      </w:r>
      <w:r w:rsidRPr="004E1721">
        <w:rPr>
          <w:b w:val="0"/>
          <w:sz w:val="24"/>
        </w:rPr>
        <w:t xml:space="preserve">Rady Pedagogicznej </w:t>
      </w:r>
      <w:r>
        <w:rPr>
          <w:b w:val="0"/>
          <w:sz w:val="24"/>
        </w:rPr>
        <w:t>na 21.03</w:t>
      </w:r>
      <w:r w:rsidRPr="004E1721">
        <w:rPr>
          <w:b w:val="0"/>
          <w:sz w:val="24"/>
        </w:rPr>
        <w:t>.2018 r. o godz. 16.00 w Sali grupy Biedronki.</w:t>
      </w:r>
    </w:p>
    <w:p w:rsidR="00E3010D" w:rsidRPr="00996E76" w:rsidRDefault="00E3010D" w:rsidP="00E3010D">
      <w:pPr>
        <w:rPr>
          <w:color w:val="FF0000"/>
        </w:rPr>
      </w:pPr>
    </w:p>
    <w:p w:rsidR="00E3010D" w:rsidRDefault="00E3010D" w:rsidP="00E3010D">
      <w:pPr>
        <w:jc w:val="center"/>
      </w:pPr>
      <w:r w:rsidRPr="00D1543E">
        <w:t>§</w:t>
      </w:r>
      <w:r>
        <w:t>2</w:t>
      </w:r>
    </w:p>
    <w:p w:rsidR="00E3010D" w:rsidRDefault="00E3010D" w:rsidP="00E3010D">
      <w:pPr>
        <w:pStyle w:val="Tekstpodstawowy"/>
        <w:jc w:val="both"/>
        <w:rPr>
          <w:b w:val="0"/>
          <w:color w:val="FF0000"/>
          <w:sz w:val="24"/>
        </w:rPr>
      </w:pPr>
    </w:p>
    <w:p w:rsidR="00E3010D" w:rsidRPr="004E1721" w:rsidRDefault="00E3010D" w:rsidP="00E3010D">
      <w:pPr>
        <w:pStyle w:val="Tekstpodstawowy"/>
        <w:jc w:val="both"/>
        <w:rPr>
          <w:b w:val="0"/>
          <w:sz w:val="24"/>
        </w:rPr>
      </w:pPr>
      <w:r>
        <w:rPr>
          <w:b w:val="0"/>
          <w:sz w:val="24"/>
        </w:rPr>
        <w:t>Porządek zebrania stanowi załącznik nr 1 do niniejszego zarządzenia</w:t>
      </w:r>
      <w:r w:rsidRPr="004E1721">
        <w:rPr>
          <w:b w:val="0"/>
          <w:sz w:val="24"/>
        </w:rPr>
        <w:t>.</w:t>
      </w:r>
    </w:p>
    <w:p w:rsidR="00E3010D" w:rsidRDefault="00E3010D" w:rsidP="00E3010D">
      <w:pPr>
        <w:jc w:val="center"/>
      </w:pPr>
    </w:p>
    <w:p w:rsidR="00E3010D" w:rsidRDefault="00E3010D" w:rsidP="00E3010D">
      <w:pPr>
        <w:jc w:val="center"/>
      </w:pPr>
      <w:r w:rsidRPr="00D1543E">
        <w:t>§</w:t>
      </w:r>
      <w:r>
        <w:t>3</w:t>
      </w:r>
    </w:p>
    <w:p w:rsidR="00E3010D" w:rsidRPr="001E4B12" w:rsidRDefault="00E3010D" w:rsidP="00E3010D">
      <w:pPr>
        <w:pStyle w:val="Tekstpodstawowy"/>
        <w:jc w:val="both"/>
        <w:rPr>
          <w:b w:val="0"/>
          <w:color w:val="FF0000"/>
          <w:sz w:val="24"/>
        </w:rPr>
      </w:pPr>
    </w:p>
    <w:p w:rsidR="00E3010D" w:rsidRPr="001E4B12" w:rsidRDefault="00E3010D" w:rsidP="00E3010D">
      <w:pPr>
        <w:rPr>
          <w:color w:val="FF0000"/>
        </w:rPr>
      </w:pPr>
      <w:r>
        <w:t>Z</w:t>
      </w:r>
      <w:r w:rsidRPr="001E4B12">
        <w:t>arządzeni</w:t>
      </w:r>
      <w:r>
        <w:t>e wchodzi w życie z dniem podpisania.</w:t>
      </w:r>
    </w:p>
    <w:p w:rsidR="00E3010D" w:rsidRPr="00996E76" w:rsidRDefault="00E3010D" w:rsidP="00E3010D">
      <w:pPr>
        <w:rPr>
          <w:color w:val="FF0000"/>
        </w:rPr>
      </w:pPr>
    </w:p>
    <w:p w:rsidR="00E3010D" w:rsidRPr="001B3045" w:rsidRDefault="00E3010D" w:rsidP="00E3010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3010D" w:rsidRPr="001B3045" w:rsidRDefault="00E3010D" w:rsidP="00E3010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E3010D" w:rsidRPr="001B3045" w:rsidRDefault="00E3010D" w:rsidP="00E3010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E3010D" w:rsidRDefault="00E3010D" w:rsidP="00E3010D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E3010D" w:rsidRDefault="00E3010D" w:rsidP="00E3010D">
      <w:pPr>
        <w:pStyle w:val="Bezodstpw"/>
        <w:rPr>
          <w:rFonts w:ascii="Times New Roman" w:hAnsi="Times New Roman" w:cs="Times New Roman"/>
        </w:rPr>
      </w:pPr>
    </w:p>
    <w:p w:rsidR="00E3010D" w:rsidRDefault="00E3010D" w:rsidP="00E3010D">
      <w:pPr>
        <w:pStyle w:val="Bezodstpw"/>
        <w:rPr>
          <w:rFonts w:ascii="Times New Roman" w:hAnsi="Times New Roman" w:cs="Times New Roman"/>
        </w:rPr>
      </w:pPr>
    </w:p>
    <w:p w:rsidR="00E3010D" w:rsidRDefault="00E3010D" w:rsidP="00E3010D">
      <w:pPr>
        <w:pStyle w:val="Bezodstpw"/>
        <w:rPr>
          <w:rFonts w:ascii="Times New Roman" w:hAnsi="Times New Roman" w:cs="Times New Roman"/>
        </w:rPr>
      </w:pPr>
    </w:p>
    <w:p w:rsidR="00E3010D" w:rsidRDefault="00E3010D" w:rsidP="00E3010D">
      <w:pPr>
        <w:pStyle w:val="Bezodstpw"/>
        <w:rPr>
          <w:rFonts w:ascii="Times New Roman" w:hAnsi="Times New Roman" w:cs="Times New Roman"/>
        </w:rPr>
      </w:pPr>
    </w:p>
    <w:p w:rsidR="00E3010D" w:rsidRDefault="00E3010D" w:rsidP="00E3010D">
      <w:pPr>
        <w:pStyle w:val="Bezodstpw"/>
        <w:rPr>
          <w:rFonts w:ascii="Times New Roman" w:hAnsi="Times New Roman" w:cs="Times New Roman"/>
        </w:rPr>
      </w:pPr>
    </w:p>
    <w:p w:rsidR="00E3010D" w:rsidRDefault="00E3010D" w:rsidP="00E3010D">
      <w:pPr>
        <w:pStyle w:val="Bezodstpw"/>
        <w:rPr>
          <w:rFonts w:ascii="Times New Roman" w:hAnsi="Times New Roman" w:cs="Times New Roman"/>
        </w:rPr>
      </w:pPr>
    </w:p>
    <w:p w:rsidR="00E3010D" w:rsidRDefault="00E3010D" w:rsidP="00E3010D">
      <w:pPr>
        <w:pStyle w:val="Bezodstpw"/>
        <w:rPr>
          <w:rFonts w:ascii="Times New Roman" w:hAnsi="Times New Roman" w:cs="Times New Roman"/>
        </w:rPr>
      </w:pPr>
      <w:bookmarkStart w:id="0" w:name="_GoBack"/>
      <w:bookmarkEnd w:id="0"/>
    </w:p>
    <w:p w:rsidR="00FF4726" w:rsidRPr="00E3010D" w:rsidRDefault="00E3010D" w:rsidP="00E3010D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5695950" cy="400050"/>
            <wp:effectExtent l="0" t="0" r="0" b="0"/>
            <wp:wrapTopAndBottom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F4726" w:rsidRPr="00E3010D" w:rsidSect="00FF4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010D"/>
    <w:rsid w:val="00E3010D"/>
    <w:rsid w:val="00FF4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0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3010D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E3010D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010D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E3010D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E3010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535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JANUSZ</cp:lastModifiedBy>
  <cp:revision>1</cp:revision>
  <dcterms:created xsi:type="dcterms:W3CDTF">2018-08-14T10:14:00Z</dcterms:created>
  <dcterms:modified xsi:type="dcterms:W3CDTF">2018-08-14T10:15:00Z</dcterms:modified>
</cp:coreProperties>
</file>