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717" w:rsidRPr="003E5FB0" w:rsidRDefault="00C65717" w:rsidP="00C6571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Częstochowa, 04.09</w:t>
      </w:r>
      <w:r w:rsidRPr="003E5FB0">
        <w:rPr>
          <w:rFonts w:ascii="Times New Roman" w:hAnsi="Times New Roman" w:cs="Times New Roman"/>
          <w:sz w:val="24"/>
          <w:szCs w:val="24"/>
        </w:rPr>
        <w:t>.2017 r.</w:t>
      </w:r>
    </w:p>
    <w:p w:rsidR="00C65717" w:rsidRPr="003E5FB0" w:rsidRDefault="00C65717" w:rsidP="00C657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11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C65717" w:rsidRPr="003E5FB0" w:rsidRDefault="00C65717" w:rsidP="00C657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C65717" w:rsidRPr="003E5FB0" w:rsidRDefault="00C65717" w:rsidP="00C657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C65717" w:rsidRPr="003E5FB0" w:rsidRDefault="00C65717" w:rsidP="00C657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04.09</w:t>
      </w:r>
      <w:r w:rsidRPr="003E5FB0">
        <w:rPr>
          <w:rFonts w:ascii="Times New Roman" w:hAnsi="Times New Roman" w:cs="Times New Roman"/>
          <w:b/>
          <w:sz w:val="24"/>
          <w:szCs w:val="24"/>
        </w:rPr>
        <w:t>.2017 r.</w:t>
      </w:r>
    </w:p>
    <w:p w:rsidR="00C65717" w:rsidRPr="003E5FB0" w:rsidRDefault="00C65717" w:rsidP="00C65717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wprowadzenia nowego regulaminu Rady Pedagogicznej</w:t>
      </w:r>
    </w:p>
    <w:p w:rsidR="00C65717" w:rsidRPr="003E5FB0" w:rsidRDefault="00C65717" w:rsidP="00C65717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>: art. 69- 73 ustawy Prawo Oświatowe z dnia 14 grudnia 2016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2017 r., poz. 59 ) oraz statut Miejskiego Przedszkola nr 1 im. Misia Uszatka w Częstochowie</w:t>
      </w:r>
    </w:p>
    <w:p w:rsidR="00C65717" w:rsidRDefault="00C65717" w:rsidP="00C65717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C65717" w:rsidRPr="003E5FB0" w:rsidRDefault="00C65717" w:rsidP="00C65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uzyskaniu pozytywnej opinii Rady Pedagogicznej wprowadzam nowy regulamin Rady Pedagogicznej</w:t>
      </w:r>
    </w:p>
    <w:p w:rsidR="00C65717" w:rsidRDefault="00C65717" w:rsidP="00C65717">
      <w:pPr>
        <w:pStyle w:val="Akapitzlist"/>
        <w:ind w:left="4260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C65717" w:rsidRPr="00C65717" w:rsidRDefault="00C65717" w:rsidP="00C65717">
      <w:pPr>
        <w:rPr>
          <w:rFonts w:ascii="Times New Roman" w:hAnsi="Times New Roman" w:cs="Times New Roman"/>
          <w:sz w:val="24"/>
          <w:szCs w:val="24"/>
        </w:rPr>
      </w:pPr>
      <w:r w:rsidRPr="00C65717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>
        <w:rPr>
          <w:rFonts w:ascii="Times New Roman" w:hAnsi="Times New Roman" w:cs="Times New Roman"/>
          <w:sz w:val="24"/>
          <w:szCs w:val="24"/>
        </w:rPr>
        <w:t>06/2017 i regulamin Rady Pedagogicznej z dnia 03.09.2007 r.</w:t>
      </w:r>
    </w:p>
    <w:p w:rsidR="00C65717" w:rsidRPr="003E5FB0" w:rsidRDefault="00C65717" w:rsidP="00C65717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C65717" w:rsidRPr="003A7D98" w:rsidRDefault="00C65717" w:rsidP="00C65717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Zarząd</w:t>
      </w:r>
      <w:r>
        <w:rPr>
          <w:rFonts w:ascii="Times New Roman" w:hAnsi="Times New Roman" w:cs="Times New Roman"/>
          <w:sz w:val="24"/>
          <w:szCs w:val="24"/>
        </w:rPr>
        <w:t>zenie i Regulamin Rady Pedagogicznej wchodzą w życie z dniem 04</w:t>
      </w:r>
      <w:r w:rsidRPr="003E5FB0">
        <w:rPr>
          <w:rFonts w:ascii="Times New Roman" w:hAnsi="Times New Roman" w:cs="Times New Roman"/>
          <w:sz w:val="24"/>
          <w:szCs w:val="24"/>
        </w:rPr>
        <w:t xml:space="preserve">.09. 2017 r. </w:t>
      </w:r>
    </w:p>
    <w:p w:rsidR="0056418C" w:rsidRDefault="0056418C"/>
    <w:sectPr w:rsidR="0056418C" w:rsidSect="00AF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C2171"/>
    <w:multiLevelType w:val="hybridMultilevel"/>
    <w:tmpl w:val="4B904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5717"/>
    <w:rsid w:val="0056418C"/>
    <w:rsid w:val="00C6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7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57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557</Characters>
  <Application>Microsoft Office Word</Application>
  <DocSecurity>0</DocSecurity>
  <Lines>4</Lines>
  <Paragraphs>1</Paragraphs>
  <ScaleCrop>false</ScaleCrop>
  <Company>Hewlett-Packard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2019-01-30T19:51:00Z</dcterms:created>
  <dcterms:modified xsi:type="dcterms:W3CDTF">2019-01-30T19:56:00Z</dcterms:modified>
</cp:coreProperties>
</file>