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10E" w:rsidRPr="00FB2154" w:rsidRDefault="00D5110E" w:rsidP="00D5110E">
      <w:pPr>
        <w:ind w:left="4248" w:firstLine="708"/>
      </w:pPr>
      <w:r>
        <w:t>Częstochowa, dnia 30.07.2018</w:t>
      </w:r>
      <w:r w:rsidRPr="00FB2154">
        <w:t xml:space="preserve"> r.</w:t>
      </w:r>
    </w:p>
    <w:p w:rsidR="00D5110E" w:rsidRPr="00FB2154" w:rsidRDefault="00D5110E" w:rsidP="00D5110E"/>
    <w:p w:rsidR="00D5110E" w:rsidRPr="00FB2154" w:rsidRDefault="00D5110E" w:rsidP="00D5110E"/>
    <w:p w:rsidR="00D5110E" w:rsidRPr="00FB2154" w:rsidRDefault="00D5110E" w:rsidP="00D5110E"/>
    <w:p w:rsidR="00D5110E" w:rsidRPr="00FB2154" w:rsidRDefault="00D5110E" w:rsidP="00D5110E">
      <w:pPr>
        <w:rPr>
          <w:b/>
          <w:bCs/>
        </w:rPr>
      </w:pPr>
    </w:p>
    <w:p w:rsidR="00D5110E" w:rsidRPr="00FB2154" w:rsidRDefault="00D5110E" w:rsidP="00D5110E">
      <w:pPr>
        <w:ind w:left="1416" w:firstLine="708"/>
        <w:rPr>
          <w:b/>
          <w:bCs/>
        </w:rPr>
      </w:pPr>
      <w:r>
        <w:rPr>
          <w:b/>
          <w:bCs/>
        </w:rPr>
        <w:t>Z A R Z Ą D Z E N I E NR 07/2018</w:t>
      </w:r>
    </w:p>
    <w:p w:rsidR="00D5110E" w:rsidRPr="00FB2154" w:rsidRDefault="00D5110E" w:rsidP="00D5110E">
      <w:pPr>
        <w:pStyle w:val="Nagwek1"/>
        <w:rPr>
          <w:sz w:val="24"/>
          <w:szCs w:val="24"/>
        </w:rPr>
      </w:pPr>
      <w:r w:rsidRPr="00FB2154">
        <w:rPr>
          <w:sz w:val="24"/>
          <w:szCs w:val="24"/>
        </w:rPr>
        <w:t xml:space="preserve"> </w:t>
      </w:r>
      <w:r w:rsidRPr="00FB2154">
        <w:rPr>
          <w:sz w:val="24"/>
          <w:szCs w:val="24"/>
        </w:rPr>
        <w:tab/>
        <w:t xml:space="preserve">  DYREKTORA  MIEJSKIEGO  PRZEDSZKOLA NR 1</w:t>
      </w:r>
    </w:p>
    <w:p w:rsidR="00D5110E" w:rsidRPr="00FB2154" w:rsidRDefault="00D5110E" w:rsidP="00D5110E">
      <w:pPr>
        <w:rPr>
          <w:b/>
          <w:bCs/>
        </w:rPr>
      </w:pPr>
      <w:r w:rsidRPr="00FB2154">
        <w:rPr>
          <w:b/>
          <w:bCs/>
        </w:rPr>
        <w:t xml:space="preserve">              </w:t>
      </w:r>
      <w:r w:rsidRPr="00FB2154">
        <w:rPr>
          <w:b/>
          <w:bCs/>
        </w:rPr>
        <w:tab/>
        <w:t xml:space="preserve">         im. Misia Uszatka w Częstochowie</w:t>
      </w:r>
    </w:p>
    <w:p w:rsidR="00D5110E" w:rsidRPr="00FB2154" w:rsidRDefault="00D5110E" w:rsidP="00D5110E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 dnia 30.07.2018r.</w:t>
      </w:r>
    </w:p>
    <w:p w:rsidR="00D5110E" w:rsidRPr="00FB2154" w:rsidRDefault="00D5110E" w:rsidP="00D5110E">
      <w:pPr>
        <w:rPr>
          <w:b/>
          <w:bCs/>
        </w:rPr>
      </w:pPr>
    </w:p>
    <w:p w:rsidR="00D5110E" w:rsidRPr="00FB2154" w:rsidRDefault="00D5110E" w:rsidP="00D5110E">
      <w:pPr>
        <w:rPr>
          <w:b/>
          <w:bCs/>
        </w:rPr>
      </w:pPr>
    </w:p>
    <w:p w:rsidR="00D5110E" w:rsidRPr="00D254CC" w:rsidRDefault="00D5110E" w:rsidP="00D5110E">
      <w:pPr>
        <w:rPr>
          <w:bCs/>
        </w:rPr>
      </w:pPr>
      <w:r w:rsidRPr="00FB2154">
        <w:rPr>
          <w:b/>
          <w:bCs/>
        </w:rPr>
        <w:t xml:space="preserve"> w sprawie:</w:t>
      </w:r>
      <w:r>
        <w:rPr>
          <w:b/>
          <w:bCs/>
        </w:rPr>
        <w:t xml:space="preserve"> </w:t>
      </w:r>
      <w:r>
        <w:rPr>
          <w:bCs/>
        </w:rPr>
        <w:t xml:space="preserve">wprowadzenia aneksu do Regulaminu wynagradzania pracowników samorządowych </w:t>
      </w:r>
    </w:p>
    <w:p w:rsidR="00D5110E" w:rsidRPr="00D254CC" w:rsidRDefault="00D5110E" w:rsidP="00D5110E">
      <w:pPr>
        <w:rPr>
          <w:bCs/>
        </w:rPr>
      </w:pPr>
      <w:r w:rsidRPr="00D254CC">
        <w:rPr>
          <w:bCs/>
        </w:rPr>
        <w:t xml:space="preserve">                </w:t>
      </w:r>
    </w:p>
    <w:p w:rsidR="00D5110E" w:rsidRPr="00FB2154" w:rsidRDefault="00D5110E" w:rsidP="00D5110E">
      <w:pPr>
        <w:rPr>
          <w:b/>
          <w:bCs/>
        </w:rPr>
      </w:pPr>
    </w:p>
    <w:p w:rsidR="00D5110E" w:rsidRDefault="00D5110E" w:rsidP="00D5110E">
      <w:pPr>
        <w:rPr>
          <w:bCs/>
        </w:rPr>
      </w:pPr>
      <w:r w:rsidRPr="00FB2154">
        <w:rPr>
          <w:b/>
          <w:bCs/>
        </w:rPr>
        <w:t xml:space="preserve">na podstawie: </w:t>
      </w:r>
      <w:r>
        <w:rPr>
          <w:bCs/>
        </w:rPr>
        <w:t xml:space="preserve">ustawy z dnia 26.06.1974 </w:t>
      </w:r>
      <w:proofErr w:type="spellStart"/>
      <w:r>
        <w:rPr>
          <w:bCs/>
        </w:rPr>
        <w:t>r</w:t>
      </w:r>
      <w:proofErr w:type="spellEnd"/>
      <w:r>
        <w:rPr>
          <w:bCs/>
        </w:rPr>
        <w:t xml:space="preserve"> Kodeks Pracy .</w:t>
      </w:r>
    </w:p>
    <w:p w:rsidR="00D5110E" w:rsidRDefault="00D5110E" w:rsidP="00D5110E">
      <w:pPr>
        <w:rPr>
          <w:bCs/>
        </w:rPr>
      </w:pPr>
      <w:r>
        <w:rPr>
          <w:bCs/>
        </w:rPr>
        <w:t xml:space="preserve">                       Ustawy z 21 listopada 2008 r. o pracownikach samorządowych.</w:t>
      </w:r>
    </w:p>
    <w:p w:rsidR="00D5110E" w:rsidRDefault="00D5110E" w:rsidP="00D5110E">
      <w:pPr>
        <w:rPr>
          <w:bCs/>
        </w:rPr>
      </w:pPr>
      <w:r>
        <w:rPr>
          <w:bCs/>
        </w:rPr>
        <w:tab/>
      </w:r>
      <w:r>
        <w:rPr>
          <w:bCs/>
        </w:rPr>
        <w:tab/>
        <w:t>Rozporządzenia rady ministrów z dnia 15 maja 2018 r. w sprawie</w:t>
      </w:r>
    </w:p>
    <w:p w:rsidR="00D5110E" w:rsidRDefault="00D5110E" w:rsidP="00D5110E">
      <w:pPr>
        <w:rPr>
          <w:bCs/>
        </w:rPr>
      </w:pPr>
      <w:r>
        <w:rPr>
          <w:bCs/>
        </w:rPr>
        <w:t xml:space="preserve">                        wynagradzania pracowników samorządowych(</w:t>
      </w:r>
      <w:proofErr w:type="spellStart"/>
      <w:r>
        <w:rPr>
          <w:bCs/>
        </w:rPr>
        <w:t>Dz.U.z</w:t>
      </w:r>
      <w:proofErr w:type="spellEnd"/>
      <w:r>
        <w:rPr>
          <w:bCs/>
        </w:rPr>
        <w:t xml:space="preserve"> 2018 ,poz.936)</w:t>
      </w:r>
    </w:p>
    <w:p w:rsidR="00D5110E" w:rsidRDefault="00D5110E" w:rsidP="00D5110E">
      <w:pPr>
        <w:rPr>
          <w:bCs/>
        </w:rPr>
      </w:pPr>
    </w:p>
    <w:p w:rsidR="00D5110E" w:rsidRDefault="00D5110E" w:rsidP="00D5110E">
      <w:pPr>
        <w:rPr>
          <w:bCs/>
        </w:rPr>
      </w:pPr>
    </w:p>
    <w:p w:rsidR="00D5110E" w:rsidRDefault="00D5110E" w:rsidP="00D5110E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1.</w:t>
      </w:r>
    </w:p>
    <w:p w:rsidR="00D5110E" w:rsidRDefault="00D5110E" w:rsidP="00D5110E">
      <w:pPr>
        <w:rPr>
          <w:bCs/>
        </w:rPr>
      </w:pPr>
    </w:p>
    <w:p w:rsidR="00D5110E" w:rsidRDefault="00D5110E" w:rsidP="00D5110E">
      <w:pPr>
        <w:rPr>
          <w:bCs/>
        </w:rPr>
      </w:pPr>
      <w:r>
        <w:rPr>
          <w:bCs/>
        </w:rPr>
        <w:t>Wprowadza się aneks do regulaminu wynagradzania pracowników samorządowych</w:t>
      </w:r>
    </w:p>
    <w:p w:rsidR="00D5110E" w:rsidRDefault="00D5110E" w:rsidP="00D5110E">
      <w:pPr>
        <w:rPr>
          <w:bCs/>
        </w:rPr>
      </w:pPr>
      <w:r>
        <w:rPr>
          <w:bCs/>
        </w:rPr>
        <w:t xml:space="preserve"> / załącznik nr 2/</w:t>
      </w:r>
    </w:p>
    <w:p w:rsidR="00D5110E" w:rsidRDefault="00D5110E" w:rsidP="00D5110E">
      <w:pPr>
        <w:rPr>
          <w:bCs/>
        </w:rPr>
      </w:pPr>
    </w:p>
    <w:p w:rsidR="00D5110E" w:rsidRDefault="00D5110E" w:rsidP="00D5110E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D5110E" w:rsidRDefault="00D5110E" w:rsidP="00D5110E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2.</w:t>
      </w:r>
    </w:p>
    <w:p w:rsidR="00D5110E" w:rsidRDefault="00D5110E" w:rsidP="00D5110E">
      <w:pPr>
        <w:rPr>
          <w:bCs/>
        </w:rPr>
      </w:pPr>
    </w:p>
    <w:p w:rsidR="00D5110E" w:rsidRPr="00FB2154" w:rsidRDefault="00D5110E" w:rsidP="00D5110E">
      <w:pPr>
        <w:rPr>
          <w:bCs/>
        </w:rPr>
      </w:pPr>
      <w:r>
        <w:rPr>
          <w:bCs/>
        </w:rPr>
        <w:t>Zarządzenie i załącznik nr 2 wchodzą w życie z dniem 01.08.2018 r.</w:t>
      </w:r>
    </w:p>
    <w:p w:rsidR="00D5110E" w:rsidRDefault="00D5110E" w:rsidP="00D5110E">
      <w:pPr>
        <w:rPr>
          <w:b/>
          <w:bCs/>
          <w:sz w:val="40"/>
          <w:szCs w:val="40"/>
        </w:rPr>
      </w:pPr>
    </w:p>
    <w:p w:rsidR="00D5110E" w:rsidRDefault="00D5110E" w:rsidP="00D5110E">
      <w:pPr>
        <w:rPr>
          <w:b/>
          <w:bCs/>
          <w:sz w:val="40"/>
          <w:szCs w:val="40"/>
        </w:rPr>
      </w:pPr>
    </w:p>
    <w:p w:rsidR="00517DD0" w:rsidRDefault="00517DD0"/>
    <w:sectPr w:rsidR="00517DD0" w:rsidSect="00517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110E"/>
    <w:rsid w:val="00517DD0"/>
    <w:rsid w:val="00C63572"/>
    <w:rsid w:val="00D51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1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5110E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5110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673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1</cp:revision>
  <dcterms:created xsi:type="dcterms:W3CDTF">2019-01-31T10:07:00Z</dcterms:created>
  <dcterms:modified xsi:type="dcterms:W3CDTF">2019-01-31T10:07:00Z</dcterms:modified>
</cp:coreProperties>
</file>