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7D2" w:rsidRDefault="00DC75CA" w:rsidP="00EE47D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1/2019</w:t>
      </w:r>
    </w:p>
    <w:p w:rsidR="00EE47D2" w:rsidRDefault="00DC75CA" w:rsidP="00EE47D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2 stycznia 2019</w:t>
      </w:r>
      <w:r w:rsidR="00EE47D2">
        <w:rPr>
          <w:b/>
          <w:sz w:val="24"/>
          <w:szCs w:val="24"/>
        </w:rPr>
        <w:t xml:space="preserve"> r.</w:t>
      </w:r>
    </w:p>
    <w:p w:rsidR="00EE47D2" w:rsidRDefault="00EE47D2" w:rsidP="00EE47D2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Dyrektora </w:t>
      </w:r>
      <w:r w:rsidR="00DC75CA">
        <w:rPr>
          <w:b/>
          <w:sz w:val="24"/>
          <w:szCs w:val="24"/>
        </w:rPr>
        <w:t>Miejskiego Przedszkola nr 13 im. Krecika</w:t>
      </w:r>
      <w:r>
        <w:rPr>
          <w:b/>
          <w:sz w:val="24"/>
          <w:szCs w:val="24"/>
        </w:rPr>
        <w:t xml:space="preserve"> w Częstochowie</w:t>
      </w:r>
    </w:p>
    <w:p w:rsidR="00EE47D2" w:rsidRDefault="00EE47D2" w:rsidP="00EE47D2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wprowadzenia do stosowania </w:t>
      </w:r>
      <w:r w:rsidR="00DC75CA" w:rsidRPr="00DC75CA">
        <w:rPr>
          <w:rFonts w:asciiTheme="minorHAnsi" w:hAnsiTheme="minorHAnsi" w:cstheme="minorHAnsi"/>
          <w:b/>
          <w:sz w:val="24"/>
          <w:szCs w:val="24"/>
        </w:rPr>
        <w:t>instrukcji kancelaryjnej, instrukcji w sprawie organizacji i zakresu działania składnicy akt oraz jednolitych rzeczowych wykazów akt.</w:t>
      </w:r>
    </w:p>
    <w:p w:rsidR="00EE47D2" w:rsidRDefault="00EE47D2" w:rsidP="00EE47D2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</w:t>
      </w:r>
      <w:r w:rsidR="00DC75CA">
        <w:rPr>
          <w:b/>
          <w:sz w:val="24"/>
          <w:szCs w:val="24"/>
        </w:rPr>
        <w:t>Miejskim Przedszkolu nr 13 im. Krecika</w:t>
      </w:r>
      <w:r>
        <w:rPr>
          <w:b/>
          <w:sz w:val="24"/>
          <w:szCs w:val="24"/>
        </w:rPr>
        <w:t xml:space="preserve"> w Częstochowie.</w:t>
      </w:r>
    </w:p>
    <w:p w:rsidR="00EE47D2" w:rsidRDefault="00EE47D2" w:rsidP="00EE47D2">
      <w:pPr>
        <w:jc w:val="both"/>
        <w:rPr>
          <w:sz w:val="18"/>
          <w:szCs w:val="18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 xml:space="preserve">: </w:t>
      </w:r>
      <w:r w:rsidR="00D46340" w:rsidRPr="00D46340">
        <w:t>pisma Urzędu Miasta Częstochowy Wydziału Edukacji Ed.4424.5.2019</w:t>
      </w:r>
      <w:r w:rsidR="00D46340">
        <w:t xml:space="preserve"> z dnia 08.01.2019r.</w:t>
      </w:r>
    </w:p>
    <w:p w:rsidR="00EE47D2" w:rsidRDefault="00EE47D2" w:rsidP="00EE47D2">
      <w:pPr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:rsidR="00EE47D2" w:rsidRDefault="00EE47D2" w:rsidP="00EE47D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EE47D2" w:rsidRDefault="00EE47D2" w:rsidP="00EE47D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Wprowadzam do stosowania w </w:t>
      </w:r>
      <w:r w:rsidR="00D46340">
        <w:rPr>
          <w:bCs/>
          <w:sz w:val="24"/>
          <w:szCs w:val="24"/>
        </w:rPr>
        <w:t>Miejskim Przedszkolu nr 13 im. Krecika</w:t>
      </w:r>
      <w:r>
        <w:rPr>
          <w:bCs/>
          <w:sz w:val="24"/>
          <w:szCs w:val="24"/>
        </w:rPr>
        <w:t xml:space="preserve"> w Częstochowie:</w:t>
      </w:r>
    </w:p>
    <w:p w:rsidR="00EE47D2" w:rsidRPr="00D46340" w:rsidRDefault="00EE47D2" w:rsidP="00EE47D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D46340">
        <w:rPr>
          <w:rFonts w:asciiTheme="minorHAnsi" w:hAnsiTheme="minorHAnsi" w:cstheme="minorHAnsi"/>
          <w:bCs/>
        </w:rPr>
        <w:t>Instrukcję kancelaryjną</w:t>
      </w:r>
      <w:r w:rsidR="003F728F">
        <w:rPr>
          <w:rFonts w:asciiTheme="minorHAnsi" w:hAnsiTheme="minorHAnsi" w:cstheme="minorHAnsi"/>
          <w:bCs/>
        </w:rPr>
        <w:t>.</w:t>
      </w:r>
    </w:p>
    <w:p w:rsidR="00EE47D2" w:rsidRPr="00D46340" w:rsidRDefault="00EE47D2" w:rsidP="00EE47D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D46340">
        <w:rPr>
          <w:rFonts w:asciiTheme="minorHAnsi" w:hAnsiTheme="minorHAnsi" w:cstheme="minorHAnsi"/>
          <w:bCs/>
        </w:rPr>
        <w:t>Jednolity rzeczowy wykaz akt</w:t>
      </w:r>
      <w:r w:rsidR="003F728F">
        <w:rPr>
          <w:rFonts w:asciiTheme="minorHAnsi" w:hAnsiTheme="minorHAnsi" w:cstheme="minorHAnsi"/>
          <w:bCs/>
        </w:rPr>
        <w:t>.</w:t>
      </w:r>
    </w:p>
    <w:p w:rsidR="00EE47D2" w:rsidRPr="00D46340" w:rsidRDefault="00EE47D2" w:rsidP="00EE47D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D46340">
        <w:rPr>
          <w:rFonts w:asciiTheme="minorHAnsi" w:hAnsiTheme="minorHAnsi" w:cstheme="minorHAnsi"/>
          <w:bCs/>
        </w:rPr>
        <w:t>Instrukcję w sprawie organizacji i zakresu działania składnicy akt</w:t>
      </w:r>
      <w:r w:rsidR="003F728F">
        <w:rPr>
          <w:rFonts w:asciiTheme="minorHAnsi" w:hAnsiTheme="minorHAnsi" w:cstheme="minorHAnsi"/>
          <w:bCs/>
        </w:rPr>
        <w:t>.</w:t>
      </w:r>
      <w:bookmarkStart w:id="0" w:name="_GoBack"/>
      <w:bookmarkEnd w:id="0"/>
    </w:p>
    <w:p w:rsidR="00EE47D2" w:rsidRDefault="00EE47D2" w:rsidP="00EE47D2">
      <w:pPr>
        <w:pStyle w:val="Akapitzlist"/>
        <w:tabs>
          <w:tab w:val="left" w:pos="7621"/>
        </w:tabs>
      </w:pPr>
    </w:p>
    <w:p w:rsidR="00EE47D2" w:rsidRDefault="00EE47D2" w:rsidP="00EE47D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EE47D2" w:rsidRDefault="00EE47D2" w:rsidP="00EE47D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Dokumentację spraw niezakończonych powstałą i zgromadzoną w </w:t>
      </w:r>
      <w:r w:rsidR="00D46340">
        <w:rPr>
          <w:bCs/>
          <w:sz w:val="24"/>
          <w:szCs w:val="24"/>
        </w:rPr>
        <w:t xml:space="preserve">Miejskim Przedszkolu </w:t>
      </w:r>
      <w:r w:rsidR="009A7729">
        <w:rPr>
          <w:bCs/>
          <w:sz w:val="24"/>
          <w:szCs w:val="24"/>
        </w:rPr>
        <w:t xml:space="preserve">      </w:t>
      </w:r>
      <w:r w:rsidR="00D46340">
        <w:rPr>
          <w:bCs/>
          <w:sz w:val="24"/>
          <w:szCs w:val="24"/>
        </w:rPr>
        <w:t>nr 13 im. Krecika</w:t>
      </w:r>
      <w:r>
        <w:rPr>
          <w:bCs/>
          <w:sz w:val="24"/>
          <w:szCs w:val="24"/>
        </w:rPr>
        <w:t xml:space="preserve"> w Częstochowie przed dniem wejścia w życie niniejszego zarządzenia załatwia się bez zmiany dotychczasowego znaku sprawy aż do zakończenia sprawy.</w:t>
      </w:r>
    </w:p>
    <w:p w:rsidR="00EE47D2" w:rsidRDefault="00EE47D2" w:rsidP="00EE47D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EE47D2" w:rsidRDefault="00EE47D2" w:rsidP="00EE47D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Dokumentacja wytworzona i zgromadzona w </w:t>
      </w:r>
      <w:r w:rsidR="00D46340">
        <w:rPr>
          <w:bCs/>
          <w:sz w:val="24"/>
          <w:szCs w:val="24"/>
        </w:rPr>
        <w:t xml:space="preserve">Miejskim Przedszkolu nr 13 im. Krecika </w:t>
      </w:r>
      <w:r>
        <w:rPr>
          <w:bCs/>
          <w:sz w:val="24"/>
          <w:szCs w:val="24"/>
        </w:rPr>
        <w:t>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EE47D2" w:rsidRDefault="00EE47D2" w:rsidP="00EE47D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§4</w:t>
      </w:r>
    </w:p>
    <w:p w:rsidR="00EE47D2" w:rsidRDefault="00EE47D2" w:rsidP="00EE47D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Zobowiązuję  wszystkich pracowników do zapoznania się z treścią dokumentu i przyjęcie do stosowania.</w:t>
      </w:r>
    </w:p>
    <w:p w:rsidR="00EE47D2" w:rsidRDefault="00EE47D2" w:rsidP="00EE47D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§5</w:t>
      </w:r>
    </w:p>
    <w:p w:rsidR="00EE47D2" w:rsidRDefault="00EE47D2" w:rsidP="00EE47D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Zarządzenie wchodzi w życie z dniem </w:t>
      </w:r>
      <w:r w:rsidR="00D46340">
        <w:rPr>
          <w:bCs/>
          <w:sz w:val="24"/>
          <w:szCs w:val="24"/>
        </w:rPr>
        <w:t>1 stycznia 2019r</w:t>
      </w:r>
      <w:r>
        <w:rPr>
          <w:bCs/>
          <w:sz w:val="24"/>
          <w:szCs w:val="24"/>
        </w:rPr>
        <w:t>.</w:t>
      </w:r>
    </w:p>
    <w:p w:rsidR="00EE47D2" w:rsidRDefault="00EE47D2" w:rsidP="00EE47D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§6</w:t>
      </w:r>
    </w:p>
    <w:p w:rsidR="00EE47D2" w:rsidRDefault="00EE47D2" w:rsidP="00EE47D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Traci moc zarządzenie nr 1</w:t>
      </w:r>
      <w:r w:rsidR="006D728D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z dnia </w:t>
      </w:r>
      <w:r w:rsidR="00D46340">
        <w:rPr>
          <w:bCs/>
          <w:sz w:val="24"/>
          <w:szCs w:val="24"/>
        </w:rPr>
        <w:t>1 września 2016</w:t>
      </w:r>
      <w:r>
        <w:rPr>
          <w:bCs/>
          <w:sz w:val="24"/>
          <w:szCs w:val="24"/>
        </w:rPr>
        <w:t xml:space="preserve"> r.</w:t>
      </w:r>
    </w:p>
    <w:p w:rsidR="00EE47D2" w:rsidRDefault="00EE47D2" w:rsidP="00EE47D2"/>
    <w:p w:rsidR="00EE47D2" w:rsidRDefault="00EE47D2" w:rsidP="00EE47D2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Dyrektor </w:t>
      </w:r>
      <w:r w:rsidR="006D728D">
        <w:rPr>
          <w:bCs/>
          <w:sz w:val="24"/>
          <w:szCs w:val="24"/>
        </w:rPr>
        <w:t xml:space="preserve">Miejskiego Przedszkola nr 13 im. Krecika         </w:t>
      </w:r>
      <w:r>
        <w:rPr>
          <w:bCs/>
          <w:sz w:val="24"/>
          <w:szCs w:val="24"/>
        </w:rPr>
        <w:t>w Częstochowie</w:t>
      </w:r>
    </w:p>
    <w:p w:rsidR="00EE47D2" w:rsidRDefault="00EE47D2" w:rsidP="00EE47D2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 w:rsidR="006D728D">
        <w:rPr>
          <w:bCs/>
          <w:sz w:val="24"/>
          <w:szCs w:val="24"/>
        </w:rPr>
        <w:t xml:space="preserve">mgr Renata </w:t>
      </w:r>
      <w:proofErr w:type="spellStart"/>
      <w:r w:rsidR="006D728D">
        <w:rPr>
          <w:bCs/>
          <w:sz w:val="24"/>
          <w:szCs w:val="24"/>
        </w:rPr>
        <w:t>Sowula</w:t>
      </w:r>
      <w:proofErr w:type="spellEnd"/>
    </w:p>
    <w:p w:rsidR="00A071CA" w:rsidRDefault="00A071CA"/>
    <w:sectPr w:rsidR="00A07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7D2"/>
    <w:rsid w:val="003F728F"/>
    <w:rsid w:val="006D728D"/>
    <w:rsid w:val="009A7729"/>
    <w:rsid w:val="00A071CA"/>
    <w:rsid w:val="00D46340"/>
    <w:rsid w:val="00DC75CA"/>
    <w:rsid w:val="00EE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64832-BAB3-400A-BB06-AD6A6A6A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7D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7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0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Ewelinka</cp:lastModifiedBy>
  <cp:revision>2</cp:revision>
  <dcterms:created xsi:type="dcterms:W3CDTF">2019-09-25T17:27:00Z</dcterms:created>
  <dcterms:modified xsi:type="dcterms:W3CDTF">2019-09-25T17:27:00Z</dcterms:modified>
</cp:coreProperties>
</file>