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623" w:rsidRDefault="00645623" w:rsidP="00645623">
      <w:pPr>
        <w:pStyle w:val="Bezodstpw"/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45623" w:rsidRPr="00645623" w:rsidRDefault="00645623" w:rsidP="00645623">
      <w:pPr>
        <w:pStyle w:val="Bezodstpw"/>
        <w:rPr>
          <w:bCs/>
          <w:sz w:val="20"/>
          <w:szCs w:val="20"/>
        </w:rPr>
      </w:pPr>
      <w:r w:rsidRPr="00645623">
        <w:rPr>
          <w:rFonts w:ascii="Times New Roman" w:hAnsi="Times New Roman" w:cs="Times New Roman"/>
          <w:bCs/>
          <w:sz w:val="20"/>
          <w:szCs w:val="20"/>
        </w:rPr>
        <w:t>MP29.021.3.2019</w:t>
      </w:r>
    </w:p>
    <w:p w:rsidR="00645623" w:rsidRDefault="00645623" w:rsidP="00645623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45623" w:rsidRDefault="00645623" w:rsidP="00645623">
      <w:pPr>
        <w:pStyle w:val="Bezodstpw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45623" w:rsidRPr="00645623" w:rsidRDefault="00645623" w:rsidP="00645623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45623">
        <w:rPr>
          <w:rFonts w:ascii="Times New Roman" w:hAnsi="Times New Roman" w:cs="Times New Roman"/>
          <w:b/>
          <w:sz w:val="30"/>
          <w:szCs w:val="30"/>
        </w:rPr>
        <w:t>ZARZĄDZENIE  nr 3/2019</w:t>
      </w:r>
    </w:p>
    <w:p w:rsidR="00645623" w:rsidRDefault="00645623" w:rsidP="00645623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45623" w:rsidRPr="00645623" w:rsidRDefault="00645623" w:rsidP="00645623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45623"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645623" w:rsidRPr="00645623" w:rsidRDefault="00645623" w:rsidP="00645623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45623">
        <w:rPr>
          <w:rFonts w:ascii="Times New Roman" w:hAnsi="Times New Roman" w:cs="Times New Roman"/>
          <w:b/>
          <w:sz w:val="26"/>
          <w:szCs w:val="26"/>
        </w:rPr>
        <w:t>z dnia 04 lutego 2019 r.</w:t>
      </w:r>
    </w:p>
    <w:p w:rsidR="00645623" w:rsidRPr="00645623" w:rsidRDefault="00645623" w:rsidP="00645623">
      <w:pPr>
        <w:pStyle w:val="Bezodstpw"/>
        <w:jc w:val="center"/>
        <w:rPr>
          <w:rFonts w:ascii="Times New Roman" w:hAnsi="Times New Roman" w:cs="Times New Roman"/>
          <w:sz w:val="26"/>
          <w:szCs w:val="26"/>
        </w:rPr>
      </w:pPr>
    </w:p>
    <w:p w:rsidR="00645623" w:rsidRPr="00645623" w:rsidRDefault="00645623" w:rsidP="00645623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45623"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645623" w:rsidRPr="00645623" w:rsidRDefault="00645623" w:rsidP="00645623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5623">
        <w:rPr>
          <w:rFonts w:ascii="Times New Roman" w:hAnsi="Times New Roman" w:cs="Times New Roman"/>
          <w:b/>
          <w:sz w:val="24"/>
          <w:szCs w:val="24"/>
        </w:rPr>
        <w:t xml:space="preserve">składania deklaracji o kontynuowaniu wychowania przedszkolnego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645623">
        <w:rPr>
          <w:rFonts w:ascii="Times New Roman" w:hAnsi="Times New Roman" w:cs="Times New Roman"/>
          <w:b/>
          <w:sz w:val="24"/>
          <w:szCs w:val="24"/>
        </w:rPr>
        <w:t xml:space="preserve">       w Miejskim Przedszkolu nr 29 w Częstochowie      </w:t>
      </w:r>
    </w:p>
    <w:p w:rsidR="00645623" w:rsidRPr="00645623" w:rsidRDefault="00645623" w:rsidP="00645623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562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</w:p>
    <w:p w:rsidR="00645623" w:rsidRDefault="00645623" w:rsidP="00645623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645623" w:rsidRDefault="00645623" w:rsidP="00645623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 xml:space="preserve">Działając na podstawie: art. 153 ust. 1 i 2 Ustawy z dnia 14 grudnia 2016 roku –                                  Prawo oświatowe (Dz. U. 2018 r., poz. 996): </w:t>
      </w:r>
    </w:p>
    <w:p w:rsidR="00645623" w:rsidRDefault="00645623" w:rsidP="00645623">
      <w:pPr>
        <w:pStyle w:val="Bezodstpw"/>
        <w:ind w:left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45623" w:rsidRPr="00645623" w:rsidRDefault="00645623" w:rsidP="00645623">
      <w:pPr>
        <w:pStyle w:val="Bezodstpw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5623">
        <w:rPr>
          <w:rFonts w:ascii="Times New Roman" w:hAnsi="Times New Roman" w:cs="Times New Roman"/>
          <w:b/>
          <w:sz w:val="24"/>
          <w:szCs w:val="24"/>
        </w:rPr>
        <w:t>zarządzam:</w:t>
      </w:r>
    </w:p>
    <w:p w:rsidR="00645623" w:rsidRDefault="00645623" w:rsidP="00645623"/>
    <w:p w:rsidR="00645623" w:rsidRDefault="00645623" w:rsidP="00645623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645623" w:rsidRDefault="00645623" w:rsidP="00645623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645623" w:rsidRDefault="00645623" w:rsidP="00645623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645623" w:rsidRDefault="00645623" w:rsidP="00645623">
      <w:pPr>
        <w:pStyle w:val="Bezodstpw"/>
        <w:numPr>
          <w:ilvl w:val="2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Rodzice / Prawni Opiekunowie dzieci obecnie uczęszczających do Miejskiego Przedszkola nr 29 w Częstochowie składają w terminie do 04 marca 2019 r., deklarację o kontynuowaniu wychowania przedszkolnego w przedszkolu  na kolejny rok szkolny. </w:t>
      </w:r>
    </w:p>
    <w:p w:rsidR="00645623" w:rsidRDefault="00645623" w:rsidP="00645623">
      <w:pPr>
        <w:pStyle w:val="Bezodstpw"/>
        <w:numPr>
          <w:ilvl w:val="2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Brak potwierdzenia w określonym terminie jest równoznaczny z rezygnacją z miejsca                 w przedszkolu.</w:t>
      </w:r>
    </w:p>
    <w:p w:rsidR="00645623" w:rsidRDefault="00645623" w:rsidP="00645623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645623" w:rsidRDefault="00645623" w:rsidP="00645623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645623" w:rsidRPr="00645623" w:rsidRDefault="00645623" w:rsidP="00645623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5623">
        <w:rPr>
          <w:rFonts w:ascii="Times New Roman" w:hAnsi="Times New Roman" w:cs="Times New Roman"/>
          <w:sz w:val="24"/>
          <w:szCs w:val="24"/>
        </w:rPr>
        <w:t>Zarządzenie wchodzi w życie z dniem ogłoszenia.</w:t>
      </w:r>
    </w:p>
    <w:p w:rsidR="00645623" w:rsidRPr="00645623" w:rsidRDefault="00645623" w:rsidP="00645623">
      <w:pPr>
        <w:rPr>
          <w:color w:val="FF0000"/>
        </w:rPr>
      </w:pPr>
    </w:p>
    <w:p w:rsidR="00645623" w:rsidRDefault="00645623" w:rsidP="00645623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645623" w:rsidRDefault="00645623" w:rsidP="00645623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645623" w:rsidRDefault="00645623" w:rsidP="00645623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645623" w:rsidRDefault="00645623" w:rsidP="00645623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645623" w:rsidRDefault="00645623" w:rsidP="00645623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645623" w:rsidRDefault="00645623" w:rsidP="00645623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645623" w:rsidRDefault="00645623" w:rsidP="00645623">
      <w:pPr>
        <w:pStyle w:val="Bezodstpw"/>
        <w:rPr>
          <w:rFonts w:ascii="Times New Roman" w:hAnsi="Times New Roman" w:cs="Times New Roman"/>
        </w:rPr>
      </w:pPr>
    </w:p>
    <w:p w:rsidR="00645623" w:rsidRDefault="00645623" w:rsidP="00645623">
      <w:pPr>
        <w:pStyle w:val="Bezodstpw"/>
        <w:rPr>
          <w:rFonts w:ascii="Times New Roman" w:hAnsi="Times New Roman" w:cs="Times New Roman"/>
        </w:rPr>
      </w:pPr>
    </w:p>
    <w:p w:rsidR="00645623" w:rsidRDefault="00645623" w:rsidP="00645623">
      <w:pPr>
        <w:pStyle w:val="Bezodstpw"/>
        <w:rPr>
          <w:rFonts w:ascii="Times New Roman" w:hAnsi="Times New Roman" w:cs="Times New Roman"/>
        </w:rPr>
      </w:pPr>
    </w:p>
    <w:p w:rsidR="0058079F" w:rsidRDefault="0058079F" w:rsidP="00645623">
      <w:pPr>
        <w:pStyle w:val="Bezodstpw"/>
        <w:rPr>
          <w:rFonts w:ascii="Times New Roman" w:hAnsi="Times New Roman" w:cs="Times New Roman"/>
        </w:rPr>
      </w:pPr>
    </w:p>
    <w:p w:rsidR="0058079F" w:rsidRDefault="0058079F" w:rsidP="00645623">
      <w:pPr>
        <w:pStyle w:val="Bezodstpw"/>
        <w:rPr>
          <w:rFonts w:ascii="Times New Roman" w:hAnsi="Times New Roman" w:cs="Times New Roman"/>
        </w:rPr>
      </w:pPr>
    </w:p>
    <w:p w:rsidR="0058079F" w:rsidRDefault="0058079F" w:rsidP="00645623">
      <w:pPr>
        <w:pStyle w:val="Bezodstpw"/>
        <w:rPr>
          <w:rFonts w:ascii="Times New Roman" w:hAnsi="Times New Roman" w:cs="Times New Roman"/>
        </w:rPr>
      </w:pPr>
    </w:p>
    <w:p w:rsidR="00B60DF3" w:rsidRPr="006A77A0" w:rsidRDefault="00645623" w:rsidP="006A77A0">
      <w:pPr>
        <w:pStyle w:val="Bezodstpw"/>
        <w:rPr>
          <w:rFonts w:ascii="Times New Roman" w:hAnsi="Times New Roman" w:cs="Times New Roman"/>
        </w:rPr>
      </w:pPr>
      <w:bookmarkStart w:id="0" w:name="_GoBack"/>
      <w:bookmarkEnd w:id="0"/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161290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sectPr w:rsidR="00B60DF3" w:rsidRPr="006A77A0" w:rsidSect="006C0F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92B0D8D8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5849335A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45623"/>
    <w:rsid w:val="00240930"/>
    <w:rsid w:val="0058079F"/>
    <w:rsid w:val="00645623"/>
    <w:rsid w:val="006A77A0"/>
    <w:rsid w:val="006C0F71"/>
    <w:rsid w:val="00974381"/>
    <w:rsid w:val="00B60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5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64562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4562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645623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4562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64562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456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7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6</cp:revision>
  <cp:lastPrinted>2019-05-27T17:26:00Z</cp:lastPrinted>
  <dcterms:created xsi:type="dcterms:W3CDTF">2019-03-27T17:58:00Z</dcterms:created>
  <dcterms:modified xsi:type="dcterms:W3CDTF">2019-09-26T19:16:00Z</dcterms:modified>
</cp:coreProperties>
</file>