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D7B02">
      <w:pPr>
        <w:pStyle w:val="Nagwek3"/>
        <w:spacing w:line="360" w:lineRule="auto"/>
      </w:pPr>
      <w:r>
        <w:rPr>
          <w:szCs w:val="32"/>
        </w:rPr>
        <w:t>Zarządzenie nr  31/2018</w:t>
      </w:r>
    </w:p>
    <w:p w:rsidR="00000000" w:rsidRDefault="00FD7B02">
      <w:pPr>
        <w:spacing w:line="360" w:lineRule="auto"/>
        <w:jc w:val="center"/>
      </w:pPr>
      <w:r>
        <w:rPr>
          <w:bCs/>
          <w:sz w:val="28"/>
          <w:szCs w:val="28"/>
        </w:rPr>
        <w:t>Dyrektora Miejskiego Przedszkola nr 30 w Częstochowie</w:t>
      </w:r>
    </w:p>
    <w:p w:rsidR="00000000" w:rsidRDefault="00FD7B02">
      <w:pPr>
        <w:tabs>
          <w:tab w:val="left" w:pos="3916"/>
        </w:tabs>
        <w:spacing w:line="360" w:lineRule="auto"/>
        <w:jc w:val="center"/>
      </w:pPr>
      <w:r>
        <w:rPr>
          <w:bCs/>
          <w:sz w:val="28"/>
          <w:szCs w:val="28"/>
        </w:rPr>
        <w:t>z dnia 30.11.2018 r.</w:t>
      </w:r>
    </w:p>
    <w:p w:rsidR="00000000" w:rsidRDefault="00FD7B02">
      <w:pPr>
        <w:spacing w:line="360" w:lineRule="auto"/>
      </w:pPr>
      <w:r>
        <w:rPr>
          <w:sz w:val="28"/>
          <w:szCs w:val="28"/>
        </w:rPr>
        <w:t>w sprawie: przeprowadzenia spisu z natury majątku placówki oraz powołania przewodniczącego Komisji Inwentaryzacyjnej i Zespołów Spisowych</w:t>
      </w:r>
    </w:p>
    <w:p w:rsidR="00000000" w:rsidRDefault="00FD7B02">
      <w:r>
        <w:rPr>
          <w:sz w:val="28"/>
          <w:szCs w:val="28"/>
        </w:rPr>
        <w:t>Na podstawie:</w:t>
      </w:r>
    </w:p>
    <w:p w:rsidR="00000000" w:rsidRDefault="00FD7B02">
      <w:r>
        <w:rPr>
          <w:sz w:val="28"/>
          <w:szCs w:val="28"/>
        </w:rPr>
        <w:t>- Ust</w:t>
      </w:r>
      <w:r>
        <w:rPr>
          <w:sz w:val="28"/>
          <w:szCs w:val="28"/>
        </w:rPr>
        <w:t>awa o rachunkowości z dnia 29 września  1994 r. z późn. zm ( tj. Dz.U. z 2013 r. poz. 330 z późn. zm )</w:t>
      </w:r>
    </w:p>
    <w:p w:rsidR="00000000" w:rsidRDefault="00FD7B02">
      <w:r>
        <w:rPr>
          <w:sz w:val="28"/>
          <w:szCs w:val="28"/>
        </w:rPr>
        <w:t>Zarządzam:</w:t>
      </w:r>
    </w:p>
    <w:p w:rsidR="00000000" w:rsidRDefault="00FD7B02">
      <w:pPr>
        <w:jc w:val="center"/>
      </w:pPr>
      <w:r>
        <w:rPr>
          <w:sz w:val="28"/>
          <w:szCs w:val="28"/>
        </w:rPr>
        <w:t>§1</w:t>
      </w:r>
    </w:p>
    <w:p w:rsidR="00000000" w:rsidRDefault="00FD7B02">
      <w:r>
        <w:rPr>
          <w:sz w:val="28"/>
          <w:szCs w:val="28"/>
        </w:rPr>
        <w:t>Powołuję Panią mgr Dorotę Rećko na przewodniczącą Komisji Inwentaryzacyjnej.</w:t>
      </w:r>
    </w:p>
    <w:p w:rsidR="00000000" w:rsidRDefault="00FD7B02">
      <w:pPr>
        <w:pStyle w:val="Tekstpodstawowy"/>
        <w:spacing w:line="360" w:lineRule="auto"/>
      </w:pPr>
      <w:r>
        <w:rPr>
          <w:b w:val="0"/>
          <w:sz w:val="28"/>
          <w:szCs w:val="28"/>
        </w:rPr>
        <w:t>§2</w:t>
      </w:r>
    </w:p>
    <w:p w:rsidR="00000000" w:rsidRDefault="00FD7B02">
      <w:pPr>
        <w:pStyle w:val="Tekstpodstawowy"/>
        <w:spacing w:line="360" w:lineRule="auto"/>
        <w:jc w:val="left"/>
      </w:pPr>
      <w:r>
        <w:rPr>
          <w:b w:val="0"/>
          <w:sz w:val="28"/>
          <w:szCs w:val="28"/>
        </w:rPr>
        <w:t>Na wniosek Przewodniczącego Komisji Inwentaryzacyjnej powoł</w:t>
      </w:r>
      <w:r>
        <w:rPr>
          <w:b w:val="0"/>
          <w:sz w:val="28"/>
          <w:szCs w:val="28"/>
        </w:rPr>
        <w:t>uję Zespół Spisowy w składzie:</w:t>
      </w:r>
    </w:p>
    <w:p w:rsidR="00000000" w:rsidRDefault="00FD7B02">
      <w:pPr>
        <w:pStyle w:val="Tekstpodstawowy"/>
        <w:numPr>
          <w:ilvl w:val="0"/>
          <w:numId w:val="2"/>
        </w:numPr>
        <w:spacing w:line="360" w:lineRule="auto"/>
        <w:jc w:val="left"/>
      </w:pPr>
      <w:r>
        <w:rPr>
          <w:b w:val="0"/>
          <w:sz w:val="28"/>
          <w:szCs w:val="28"/>
        </w:rPr>
        <w:t>Anna Nowak</w:t>
      </w:r>
    </w:p>
    <w:p w:rsidR="00000000" w:rsidRDefault="00FD7B02">
      <w:pPr>
        <w:pStyle w:val="Tekstpodstawowy"/>
        <w:numPr>
          <w:ilvl w:val="0"/>
          <w:numId w:val="2"/>
        </w:numPr>
        <w:spacing w:line="360" w:lineRule="auto"/>
        <w:jc w:val="left"/>
      </w:pPr>
      <w:r>
        <w:rPr>
          <w:b w:val="0"/>
          <w:sz w:val="28"/>
          <w:szCs w:val="28"/>
        </w:rPr>
        <w:t>Irena Ciaś</w:t>
      </w:r>
    </w:p>
    <w:p w:rsidR="00000000" w:rsidRDefault="00FD7B02">
      <w:pPr>
        <w:pStyle w:val="Tekstpodstawowy"/>
        <w:numPr>
          <w:ilvl w:val="0"/>
          <w:numId w:val="2"/>
        </w:numPr>
        <w:spacing w:line="360" w:lineRule="auto"/>
        <w:jc w:val="left"/>
      </w:pPr>
      <w:r>
        <w:rPr>
          <w:b w:val="0"/>
          <w:sz w:val="28"/>
          <w:szCs w:val="28"/>
        </w:rPr>
        <w:t>Katarzyna Mastalerz</w:t>
      </w:r>
    </w:p>
    <w:p w:rsidR="00000000" w:rsidRDefault="00FD7B02">
      <w:pPr>
        <w:pStyle w:val="Tekstpodstawowy"/>
        <w:spacing w:line="360" w:lineRule="auto"/>
      </w:pPr>
      <w:r>
        <w:rPr>
          <w:b w:val="0"/>
          <w:sz w:val="28"/>
          <w:szCs w:val="28"/>
        </w:rPr>
        <w:t>§3</w:t>
      </w:r>
    </w:p>
    <w:p w:rsidR="00000000" w:rsidRDefault="00FD7B02">
      <w:pPr>
        <w:pStyle w:val="Tekstpodstawowy"/>
        <w:spacing w:line="360" w:lineRule="auto"/>
        <w:jc w:val="left"/>
      </w:pPr>
      <w:r>
        <w:rPr>
          <w:b w:val="0"/>
          <w:sz w:val="28"/>
          <w:szCs w:val="28"/>
        </w:rPr>
        <w:t>Spis z natury należy przeprowadzić na dzień 31.12.1018 r.</w:t>
      </w:r>
    </w:p>
    <w:p w:rsidR="00000000" w:rsidRDefault="00FD7B02">
      <w:pPr>
        <w:pStyle w:val="Tekstpodstawowy"/>
        <w:spacing w:line="360" w:lineRule="auto"/>
      </w:pPr>
      <w:r>
        <w:rPr>
          <w:b w:val="0"/>
          <w:sz w:val="28"/>
          <w:szCs w:val="28"/>
        </w:rPr>
        <w:t>§4</w:t>
      </w:r>
    </w:p>
    <w:p w:rsidR="00000000" w:rsidRDefault="00FD7B02">
      <w:pPr>
        <w:pStyle w:val="Tekstpodstawowy"/>
        <w:spacing w:line="360" w:lineRule="auto"/>
        <w:jc w:val="left"/>
      </w:pPr>
      <w:r>
        <w:rPr>
          <w:b w:val="0"/>
          <w:sz w:val="28"/>
          <w:szCs w:val="28"/>
        </w:rPr>
        <w:t>Spisem objęte zostaną następujące składniki majątkowe: wyposażenie, zabawki, magazyn gospodarczy, kasa, księgozbiór.</w:t>
      </w:r>
    </w:p>
    <w:p w:rsidR="00000000" w:rsidRDefault="00FD7B02">
      <w:pPr>
        <w:pStyle w:val="Tekstpodstawowy"/>
        <w:spacing w:line="360" w:lineRule="auto"/>
      </w:pPr>
      <w:r>
        <w:rPr>
          <w:b w:val="0"/>
          <w:sz w:val="28"/>
          <w:szCs w:val="28"/>
        </w:rPr>
        <w:t>§5</w:t>
      </w:r>
    </w:p>
    <w:p w:rsidR="00000000" w:rsidRDefault="00FD7B02">
      <w:pPr>
        <w:pStyle w:val="Tekstpodstawowy"/>
        <w:spacing w:line="360" w:lineRule="auto"/>
        <w:jc w:val="left"/>
      </w:pPr>
      <w:r>
        <w:rPr>
          <w:b w:val="0"/>
          <w:sz w:val="28"/>
          <w:szCs w:val="28"/>
        </w:rPr>
        <w:t>Termin rozpoczęcia spisu z natury wyznaczam na dzień 28.12.2018 r. Inwentaryzacja zostanie przeprowadzona na uniwersalnym elektronicznym arkuszu inwentaryzacyjnym.</w:t>
      </w:r>
    </w:p>
    <w:p w:rsidR="00000000" w:rsidRDefault="00FD7B02">
      <w:pPr>
        <w:pStyle w:val="Tekstpodstawowy"/>
        <w:spacing w:line="360" w:lineRule="auto"/>
        <w:rPr>
          <w:b w:val="0"/>
          <w:sz w:val="28"/>
          <w:szCs w:val="28"/>
        </w:rPr>
      </w:pPr>
    </w:p>
    <w:p w:rsidR="00000000" w:rsidRDefault="00FD7B02">
      <w:pPr>
        <w:pStyle w:val="Tekstpodstawowy"/>
        <w:spacing w:line="360" w:lineRule="auto"/>
        <w:ind w:left="360"/>
      </w:pPr>
      <w:r>
        <w:rPr>
          <w:b w:val="0"/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Dyrektor</w:t>
      </w:r>
    </w:p>
    <w:p w:rsidR="00000000" w:rsidRDefault="00FD7B02">
      <w:pPr>
        <w:jc w:val="both"/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FD7B02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FD7B02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(-) mgr Renata </w:t>
      </w:r>
      <w:r>
        <w:rPr>
          <w:sz w:val="28"/>
          <w:szCs w:val="28"/>
        </w:rPr>
        <w:t>Jońska</w:t>
      </w:r>
    </w:p>
    <w:p w:rsidR="00000000" w:rsidRDefault="00FD7B02">
      <w:pPr>
        <w:rPr>
          <w:b/>
          <w:sz w:val="28"/>
          <w:szCs w:val="28"/>
        </w:rPr>
      </w:pPr>
    </w:p>
    <w:sectPr w:rsidR="00000000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D7B02"/>
    <w:rsid w:val="00FD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overflowPunct w:val="0"/>
      <w:autoSpaceDE w:val="0"/>
    </w:pPr>
    <w:rPr>
      <w:kern w:val="2"/>
      <w:lang w:eastAsia="zh-CN"/>
    </w:rPr>
  </w:style>
  <w:style w:type="paragraph" w:styleId="Nagwek2">
    <w:name w:val="heading 2"/>
    <w:basedOn w:val="Normalny"/>
    <w:next w:val="Normalny"/>
    <w:qFormat/>
    <w:pPr>
      <w:spacing w:after="80"/>
      <w:ind w:right="-6"/>
      <w:jc w:val="both"/>
      <w:outlineLvl w:val="1"/>
    </w:pPr>
    <w:rPr>
      <w:rFonts w:eastAsia="Lucida Sans Unicode"/>
      <w:b/>
      <w:bCs/>
      <w:i/>
      <w:iCs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widowControl/>
      <w:overflowPunct/>
      <w:autoSpaceDE/>
      <w:jc w:val="center"/>
    </w:pPr>
    <w:rPr>
      <w:b/>
      <w:bCs/>
      <w:kern w:val="0"/>
      <w:sz w:val="32"/>
      <w:szCs w:val="24"/>
    </w:rPr>
  </w:style>
  <w:style w:type="paragraph" w:styleId="Tekstpodstawowy">
    <w:name w:val="Body Text"/>
    <w:basedOn w:val="Normalny"/>
    <w:pPr>
      <w:widowControl/>
      <w:overflowPunct/>
      <w:autoSpaceDE/>
      <w:jc w:val="center"/>
    </w:pPr>
    <w:rPr>
      <w:b/>
      <w:bCs/>
      <w:kern w:val="0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</w:style>
  <w:style w:type="paragraph" w:customStyle="1" w:styleId="Podpistabeli1">
    <w:name w:val="Podpis tabeli"/>
    <w:basedOn w:val="Normalny"/>
    <w:pPr>
      <w:spacing w:line="240" w:lineRule="exact"/>
      <w:jc w:val="both"/>
    </w:p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</w:rPr>
  </w:style>
  <w:style w:type="paragraph" w:customStyle="1" w:styleId="Stopka1">
    <w:name w:val="Stopka1"/>
    <w:basedOn w:val="Normalny"/>
    <w:pPr>
      <w:spacing w:line="0" w:lineRule="atLeast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1104</Characters>
  <Application>Microsoft Office Word</Application>
  <DocSecurity>0</DocSecurity>
  <Lines>9</Lines>
  <Paragraphs>2</Paragraphs>
  <ScaleCrop>false</ScaleCrop>
  <Company>Microsoft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31/2017</dc:title>
  <dc:creator>mp 30</dc:creator>
  <cp:lastModifiedBy>Prezentacja</cp:lastModifiedBy>
  <cp:revision>2</cp:revision>
  <cp:lastPrinted>2019-07-01T14:47:00Z</cp:lastPrinted>
  <dcterms:created xsi:type="dcterms:W3CDTF">2019-08-23T10:52:00Z</dcterms:created>
  <dcterms:modified xsi:type="dcterms:W3CDTF">2019-08-23T10:52:00Z</dcterms:modified>
</cp:coreProperties>
</file>