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11" w:rsidRPr="008C4311" w:rsidRDefault="008C4311" w:rsidP="008C4311">
      <w:pPr>
        <w:jc w:val="center"/>
        <w:rPr>
          <w:b/>
          <w:bCs/>
          <w:color w:val="000000"/>
          <w:sz w:val="28"/>
          <w:szCs w:val="28"/>
        </w:rPr>
      </w:pPr>
      <w:r w:rsidRPr="008C4311">
        <w:rPr>
          <w:b/>
          <w:bCs/>
          <w:color w:val="000000"/>
          <w:sz w:val="28"/>
          <w:szCs w:val="28"/>
        </w:rPr>
        <w:t>ZARZĄDZENIE  NR 13/2019</w:t>
      </w:r>
    </w:p>
    <w:p w:rsidR="008C4311" w:rsidRPr="008C4311" w:rsidRDefault="008C4311" w:rsidP="008C4311">
      <w:pPr>
        <w:jc w:val="center"/>
        <w:rPr>
          <w:b/>
          <w:bCs/>
          <w:color w:val="000000"/>
          <w:sz w:val="28"/>
          <w:szCs w:val="28"/>
        </w:rPr>
      </w:pPr>
    </w:p>
    <w:p w:rsidR="008C4311" w:rsidRPr="008C4311" w:rsidRDefault="008C4311" w:rsidP="008C4311">
      <w:pPr>
        <w:pStyle w:val="Tekstpodstawowy"/>
        <w:jc w:val="center"/>
        <w:rPr>
          <w:b/>
          <w:color w:val="000000"/>
          <w:sz w:val="28"/>
          <w:szCs w:val="28"/>
          <w:lang w:val="pl-PL"/>
        </w:rPr>
      </w:pPr>
      <w:r w:rsidRPr="008C4311">
        <w:rPr>
          <w:b/>
          <w:color w:val="000000"/>
          <w:sz w:val="28"/>
          <w:szCs w:val="28"/>
        </w:rPr>
        <w:t>D</w:t>
      </w:r>
      <w:r w:rsidRPr="008C4311">
        <w:rPr>
          <w:b/>
          <w:color w:val="000000"/>
          <w:sz w:val="28"/>
          <w:szCs w:val="28"/>
          <w:lang w:val="pl-PL"/>
        </w:rPr>
        <w:t>YREKTORA MIEJSKIEGO PRZEDSZKOLA NR 5</w:t>
      </w:r>
    </w:p>
    <w:p w:rsidR="008C4311" w:rsidRPr="008C4311" w:rsidRDefault="008C4311" w:rsidP="008C4311">
      <w:pPr>
        <w:pStyle w:val="Tekstpodstawowy"/>
        <w:jc w:val="center"/>
        <w:rPr>
          <w:b/>
          <w:color w:val="000000"/>
          <w:sz w:val="28"/>
          <w:szCs w:val="28"/>
          <w:lang w:val="pl-PL"/>
        </w:rPr>
      </w:pPr>
      <w:r w:rsidRPr="008C4311">
        <w:rPr>
          <w:b/>
          <w:color w:val="000000"/>
          <w:sz w:val="28"/>
          <w:szCs w:val="28"/>
          <w:lang w:val="pl-PL"/>
        </w:rPr>
        <w:t>IM. JANA KILIŃSKIEGO  W CZĘSTOCHOWIE</w:t>
      </w:r>
    </w:p>
    <w:p w:rsidR="008C4311" w:rsidRPr="008C4311" w:rsidRDefault="008C4311" w:rsidP="008C4311">
      <w:pPr>
        <w:jc w:val="center"/>
        <w:rPr>
          <w:b/>
          <w:color w:val="000000"/>
          <w:sz w:val="28"/>
          <w:szCs w:val="28"/>
        </w:rPr>
      </w:pPr>
      <w:r w:rsidRPr="008C4311">
        <w:rPr>
          <w:b/>
          <w:color w:val="000000"/>
          <w:sz w:val="28"/>
          <w:szCs w:val="28"/>
        </w:rPr>
        <w:t>Z DNIA 09.12.2019 r.</w:t>
      </w:r>
    </w:p>
    <w:p w:rsidR="00AF30BF" w:rsidRPr="008C4311" w:rsidRDefault="00AF30BF" w:rsidP="00AF30BF">
      <w:pPr>
        <w:pStyle w:val="Domylnie"/>
        <w:jc w:val="center"/>
        <w:rPr>
          <w:rFonts w:eastAsia="Verdana"/>
          <w:b/>
          <w:bCs/>
          <w:color w:val="000000"/>
          <w:sz w:val="28"/>
          <w:szCs w:val="28"/>
        </w:rPr>
      </w:pPr>
    </w:p>
    <w:p w:rsidR="0047673B" w:rsidRPr="008C4311" w:rsidRDefault="008C4311" w:rsidP="008C4311">
      <w:pPr>
        <w:pStyle w:val="Domylnie"/>
        <w:rPr>
          <w:rFonts w:eastAsia="Verdana"/>
          <w:b/>
          <w:bCs/>
          <w:color w:val="000000"/>
          <w:sz w:val="28"/>
          <w:szCs w:val="28"/>
        </w:rPr>
      </w:pPr>
      <w:r w:rsidRPr="008C4311">
        <w:rPr>
          <w:rFonts w:eastAsia="Verdana"/>
          <w:b/>
          <w:bCs/>
          <w:color w:val="000000"/>
          <w:sz w:val="28"/>
          <w:szCs w:val="28"/>
        </w:rPr>
        <w:t xml:space="preserve">w sprawie: </w:t>
      </w:r>
      <w:r w:rsidR="00AF30BF" w:rsidRPr="008C4311">
        <w:rPr>
          <w:rFonts w:eastAsia="Verdana"/>
          <w:b/>
          <w:bCs/>
          <w:color w:val="000000"/>
          <w:sz w:val="28"/>
          <w:szCs w:val="28"/>
        </w:rPr>
        <w:t>przeprowadzenia inwentaryzacji maj</w:t>
      </w:r>
      <w:r w:rsidR="00AF30BF" w:rsidRPr="008C4311">
        <w:rPr>
          <w:b/>
          <w:bCs/>
          <w:color w:val="000000"/>
          <w:sz w:val="28"/>
          <w:szCs w:val="28"/>
        </w:rPr>
        <w:t>ą</w:t>
      </w:r>
      <w:r w:rsidR="00AF30BF" w:rsidRPr="008C4311">
        <w:rPr>
          <w:rFonts w:eastAsia="Verdana"/>
          <w:b/>
          <w:bCs/>
          <w:color w:val="000000"/>
          <w:sz w:val="28"/>
          <w:szCs w:val="28"/>
        </w:rPr>
        <w:t xml:space="preserve">tku  w drodze spisu z natury </w:t>
      </w:r>
    </w:p>
    <w:p w:rsidR="00AF30BF" w:rsidRPr="008C4311" w:rsidRDefault="008C4311" w:rsidP="008C4311">
      <w:pPr>
        <w:pStyle w:val="Domylnie"/>
        <w:rPr>
          <w:rFonts w:eastAsia="Verdana"/>
          <w:b/>
          <w:bCs/>
          <w:color w:val="000000"/>
          <w:sz w:val="28"/>
          <w:szCs w:val="28"/>
        </w:rPr>
      </w:pPr>
      <w:r w:rsidRPr="008C4311">
        <w:rPr>
          <w:rFonts w:eastAsia="Verdana"/>
          <w:b/>
          <w:bCs/>
          <w:color w:val="000000"/>
          <w:sz w:val="28"/>
          <w:szCs w:val="28"/>
        </w:rPr>
        <w:t>w Miejskim Przedszkolu Nr 5 im. Jana Kilińskiego</w:t>
      </w:r>
      <w:r w:rsidR="00AF30BF" w:rsidRPr="008C4311">
        <w:rPr>
          <w:rFonts w:eastAsia="Verdana"/>
          <w:b/>
          <w:bCs/>
          <w:color w:val="000000"/>
          <w:sz w:val="28"/>
          <w:szCs w:val="28"/>
        </w:rPr>
        <w:t xml:space="preserve"> w Częstochowie</w:t>
      </w:r>
    </w:p>
    <w:p w:rsidR="00AF30BF" w:rsidRPr="008C4311" w:rsidRDefault="00AF30BF" w:rsidP="00AF30BF">
      <w:pPr>
        <w:pStyle w:val="Domylnie"/>
        <w:jc w:val="center"/>
        <w:rPr>
          <w:rFonts w:eastAsia="Verdana"/>
          <w:b/>
          <w:bCs/>
          <w:color w:val="000000"/>
          <w:sz w:val="28"/>
          <w:szCs w:val="28"/>
        </w:rPr>
      </w:pPr>
    </w:p>
    <w:p w:rsidR="00AF30BF" w:rsidRPr="008C4311" w:rsidRDefault="00AF30BF" w:rsidP="008C4311">
      <w:pPr>
        <w:pStyle w:val="Domylnie"/>
        <w:ind w:left="284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Na podstawie art. 26 i art. 27 Ustawy o rachunkowości z dnia 29 września 1994 r.(Dz. U. z 2019 r., poz. 351)</w:t>
      </w:r>
    </w:p>
    <w:p w:rsidR="00AF30BF" w:rsidRPr="008C4311" w:rsidRDefault="00AF30BF" w:rsidP="00AF30BF">
      <w:pPr>
        <w:pStyle w:val="Tretekstu"/>
        <w:rPr>
          <w:rFonts w:ascii="Times New Roman" w:eastAsia="Verdana" w:hAnsi="Times New Roman" w:cs="Times New Roman"/>
          <w:color w:val="000000"/>
          <w:sz w:val="28"/>
          <w:szCs w:val="28"/>
        </w:rPr>
      </w:pPr>
    </w:p>
    <w:p w:rsidR="00AF30BF" w:rsidRPr="008C4311" w:rsidRDefault="00AF30BF" w:rsidP="008C4311">
      <w:pPr>
        <w:pStyle w:val="Tretekstu"/>
        <w:jc w:val="left"/>
        <w:rPr>
          <w:rFonts w:ascii="Times New Roman" w:eastAsia="Verdana" w:hAnsi="Times New Roman" w:cs="Times New Roman"/>
          <w:b w:val="0"/>
          <w:color w:val="000000"/>
          <w:sz w:val="28"/>
          <w:szCs w:val="28"/>
        </w:rPr>
      </w:pPr>
      <w:r w:rsidRPr="008C4311">
        <w:rPr>
          <w:rFonts w:ascii="Times New Roman" w:eastAsia="Verdana" w:hAnsi="Times New Roman" w:cs="Times New Roman"/>
          <w:b w:val="0"/>
          <w:color w:val="000000"/>
          <w:sz w:val="28"/>
          <w:szCs w:val="28"/>
        </w:rPr>
        <w:t>zarządza</w:t>
      </w:r>
      <w:r w:rsidR="008C4311" w:rsidRPr="008C4311">
        <w:rPr>
          <w:rFonts w:ascii="Times New Roman" w:eastAsia="Verdana" w:hAnsi="Times New Roman" w:cs="Times New Roman"/>
          <w:b w:val="0"/>
          <w:color w:val="000000"/>
          <w:sz w:val="28"/>
          <w:szCs w:val="28"/>
        </w:rPr>
        <w:t>m</w:t>
      </w:r>
      <w:r w:rsidRPr="008C4311">
        <w:rPr>
          <w:rFonts w:ascii="Times New Roman" w:eastAsia="Verdana" w:hAnsi="Times New Roman" w:cs="Times New Roman"/>
          <w:b w:val="0"/>
          <w:color w:val="000000"/>
          <w:sz w:val="28"/>
          <w:szCs w:val="28"/>
        </w:rPr>
        <w:t>:</w:t>
      </w:r>
    </w:p>
    <w:p w:rsidR="00AF30BF" w:rsidRPr="008C4311" w:rsidRDefault="00AF30BF" w:rsidP="00AF30BF">
      <w:pPr>
        <w:pStyle w:val="Tretekstu"/>
        <w:rPr>
          <w:rFonts w:ascii="Times New Roman" w:eastAsia="Verdana" w:hAnsi="Times New Roman" w:cs="Times New Roman"/>
          <w:color w:val="000000"/>
          <w:sz w:val="28"/>
          <w:szCs w:val="28"/>
        </w:rPr>
      </w:pPr>
    </w:p>
    <w:p w:rsidR="00AF30BF" w:rsidRPr="008C4311" w:rsidRDefault="00AF30BF" w:rsidP="00AF30BF">
      <w:pPr>
        <w:pStyle w:val="Tretekstu"/>
        <w:jc w:val="center"/>
        <w:rPr>
          <w:rFonts w:ascii="Times New Roman" w:eastAsia="Verdana" w:hAnsi="Times New Roman" w:cs="Times New Roman"/>
          <w:color w:val="000000"/>
          <w:sz w:val="28"/>
          <w:szCs w:val="28"/>
        </w:rPr>
      </w:pPr>
      <w:r w:rsidRPr="008C4311">
        <w:rPr>
          <w:rFonts w:ascii="Times New Roman" w:eastAsia="Verdana" w:hAnsi="Times New Roman" w:cs="Times New Roman"/>
          <w:color w:val="000000"/>
          <w:sz w:val="28"/>
          <w:szCs w:val="28"/>
        </w:rPr>
        <w:t>§ 1.</w:t>
      </w:r>
    </w:p>
    <w:p w:rsidR="00AF30BF" w:rsidRPr="008C4311" w:rsidRDefault="0047673B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 xml:space="preserve">1) </w:t>
      </w:r>
      <w:r w:rsidR="00AF30BF" w:rsidRPr="008C4311">
        <w:rPr>
          <w:rFonts w:eastAsia="Verdana"/>
          <w:color w:val="000000"/>
          <w:sz w:val="28"/>
          <w:szCs w:val="28"/>
        </w:rPr>
        <w:t>Przeprowadzenie inwentaryzacji okresowej - rocznej w formie spisu z natury wg stanu na dzie</w:t>
      </w:r>
      <w:r w:rsidR="00AF30BF" w:rsidRPr="008C4311">
        <w:rPr>
          <w:color w:val="000000"/>
          <w:sz w:val="28"/>
          <w:szCs w:val="28"/>
        </w:rPr>
        <w:t>ń</w:t>
      </w:r>
      <w:r w:rsidR="00AF30BF" w:rsidRPr="008C4311">
        <w:rPr>
          <w:rFonts w:eastAsia="Verdana"/>
          <w:color w:val="000000"/>
          <w:sz w:val="28"/>
          <w:szCs w:val="28"/>
        </w:rPr>
        <w:t xml:space="preserve"> 31 grudnia </w:t>
      </w:r>
      <w:r w:rsidR="00AF30BF" w:rsidRPr="008C4311">
        <w:rPr>
          <w:rFonts w:eastAsia="Verdana"/>
          <w:bCs/>
          <w:color w:val="000000"/>
          <w:sz w:val="28"/>
          <w:szCs w:val="28"/>
        </w:rPr>
        <w:t>2019</w:t>
      </w:r>
      <w:r w:rsidR="00AF30BF" w:rsidRPr="008C4311">
        <w:rPr>
          <w:rFonts w:eastAsia="Verdana"/>
          <w:color w:val="000000"/>
          <w:sz w:val="28"/>
          <w:szCs w:val="28"/>
        </w:rPr>
        <w:t xml:space="preserve"> r. według harmonogramu inwentaryzacji</w:t>
      </w:r>
      <w:r w:rsidRPr="008C4311">
        <w:rPr>
          <w:rFonts w:eastAsia="Verdana"/>
          <w:color w:val="000000"/>
          <w:sz w:val="28"/>
          <w:szCs w:val="28"/>
        </w:rPr>
        <w:t xml:space="preserve">, stanowiącego załącznik </w:t>
      </w:r>
      <w:r w:rsidR="00E15D06" w:rsidRPr="008C4311">
        <w:rPr>
          <w:rFonts w:eastAsia="Verdana"/>
          <w:color w:val="000000"/>
          <w:sz w:val="28"/>
          <w:szCs w:val="28"/>
        </w:rPr>
        <w:t xml:space="preserve">nr 1 </w:t>
      </w:r>
      <w:r w:rsidRPr="008C4311">
        <w:rPr>
          <w:rFonts w:eastAsia="Verdana"/>
          <w:color w:val="000000"/>
          <w:sz w:val="28"/>
          <w:szCs w:val="28"/>
        </w:rPr>
        <w:t>do niniejszego zarządzenia.</w:t>
      </w: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</w:p>
    <w:p w:rsidR="00AF30BF" w:rsidRPr="008C4311" w:rsidRDefault="00AF30BF" w:rsidP="00AF30BF">
      <w:pPr>
        <w:pStyle w:val="Domylnie"/>
        <w:jc w:val="both"/>
        <w:rPr>
          <w:rFonts w:eastAsia="Verdana"/>
          <w:b/>
          <w:bCs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2) Wprowadza się rodzaje inwentaryzowanego składnika majątku w drodze spisu z natury:</w:t>
      </w:r>
    </w:p>
    <w:p w:rsidR="00AF30BF" w:rsidRPr="008C4311" w:rsidRDefault="0047673B" w:rsidP="00AF30BF">
      <w:pPr>
        <w:pStyle w:val="Domylnie"/>
        <w:tabs>
          <w:tab w:val="left" w:pos="1040"/>
        </w:tabs>
        <w:jc w:val="both"/>
        <w:rPr>
          <w:rFonts w:eastAsia="Verdana"/>
          <w:bCs/>
          <w:sz w:val="28"/>
          <w:szCs w:val="28"/>
        </w:rPr>
      </w:pPr>
      <w:r w:rsidRPr="008C4311">
        <w:rPr>
          <w:rFonts w:eastAsia="Verdana"/>
          <w:b/>
          <w:bCs/>
          <w:color w:val="000000"/>
          <w:sz w:val="28"/>
          <w:szCs w:val="28"/>
        </w:rPr>
        <w:tab/>
      </w:r>
      <w:r w:rsidRPr="008C4311">
        <w:rPr>
          <w:rFonts w:eastAsia="Verdana"/>
          <w:bCs/>
          <w:sz w:val="28"/>
          <w:szCs w:val="28"/>
        </w:rPr>
        <w:t>1. środki trwałe: budynek, maszyny, urządzenia;</w:t>
      </w:r>
    </w:p>
    <w:p w:rsidR="00AF30BF" w:rsidRPr="008C4311" w:rsidRDefault="0047673B" w:rsidP="00AF30BF">
      <w:pPr>
        <w:pStyle w:val="Domylnie"/>
        <w:tabs>
          <w:tab w:val="left" w:pos="1040"/>
        </w:tabs>
        <w:jc w:val="both"/>
        <w:rPr>
          <w:rFonts w:eastAsia="Verdana"/>
          <w:bCs/>
          <w:sz w:val="28"/>
          <w:szCs w:val="28"/>
        </w:rPr>
      </w:pPr>
      <w:r w:rsidRPr="008C4311">
        <w:rPr>
          <w:rFonts w:eastAsia="Verdana"/>
          <w:bCs/>
          <w:sz w:val="28"/>
          <w:szCs w:val="28"/>
        </w:rPr>
        <w:tab/>
        <w:t>2. pozostałe środki trwałe w użytkowaniu objęte ewidencją ilościowo - wartościową;</w:t>
      </w:r>
    </w:p>
    <w:p w:rsidR="00AF30BF" w:rsidRPr="008C4311" w:rsidRDefault="0047673B" w:rsidP="00AF30BF">
      <w:pPr>
        <w:pStyle w:val="Domylnie"/>
        <w:tabs>
          <w:tab w:val="left" w:pos="1040"/>
        </w:tabs>
        <w:jc w:val="both"/>
        <w:rPr>
          <w:rFonts w:eastAsia="Verdana"/>
          <w:bCs/>
          <w:sz w:val="28"/>
          <w:szCs w:val="28"/>
        </w:rPr>
      </w:pPr>
      <w:r w:rsidRPr="008C4311">
        <w:rPr>
          <w:rFonts w:eastAsia="Verdana"/>
          <w:bCs/>
          <w:sz w:val="28"/>
          <w:szCs w:val="28"/>
        </w:rPr>
        <w:tab/>
        <w:t>3. pozostałe środki trwałe w użytkowaniu objęte ewidencją ilościową.</w:t>
      </w:r>
    </w:p>
    <w:p w:rsidR="00AF30BF" w:rsidRPr="008C4311" w:rsidRDefault="00AF30BF" w:rsidP="00AF30BF">
      <w:pPr>
        <w:pStyle w:val="Domylnie"/>
        <w:tabs>
          <w:tab w:val="left" w:pos="1040"/>
        </w:tabs>
        <w:jc w:val="both"/>
        <w:rPr>
          <w:rFonts w:eastAsia="Verdana"/>
          <w:color w:val="000000"/>
          <w:sz w:val="28"/>
          <w:szCs w:val="28"/>
        </w:rPr>
      </w:pP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3)</w:t>
      </w:r>
      <w:r w:rsidR="0047673B" w:rsidRPr="008C4311">
        <w:rPr>
          <w:rFonts w:eastAsia="Verdana"/>
          <w:color w:val="000000"/>
          <w:sz w:val="28"/>
          <w:szCs w:val="28"/>
        </w:rPr>
        <w:t xml:space="preserve"> </w:t>
      </w:r>
      <w:r w:rsidRPr="008C4311">
        <w:rPr>
          <w:rFonts w:eastAsia="Verdana"/>
          <w:color w:val="000000"/>
          <w:sz w:val="28"/>
          <w:szCs w:val="28"/>
        </w:rPr>
        <w:t xml:space="preserve">Termin rozpoczęcia inwentaryzacji: </w:t>
      </w:r>
      <w:r w:rsidR="003314CC" w:rsidRPr="008C4311">
        <w:rPr>
          <w:rFonts w:eastAsia="Verdana"/>
          <w:bCs/>
          <w:color w:val="000000"/>
          <w:sz w:val="28"/>
          <w:szCs w:val="28"/>
        </w:rPr>
        <w:t>09</w:t>
      </w:r>
      <w:r w:rsidR="0047673B" w:rsidRPr="008C4311">
        <w:rPr>
          <w:rFonts w:eastAsia="Verdana"/>
          <w:bCs/>
          <w:color w:val="000000"/>
          <w:sz w:val="28"/>
          <w:szCs w:val="28"/>
        </w:rPr>
        <w:t xml:space="preserve"> grudnia 2019 r</w:t>
      </w:r>
      <w:r w:rsidR="0047673B" w:rsidRPr="008C4311">
        <w:rPr>
          <w:rFonts w:eastAsia="Verdana"/>
          <w:color w:val="000000"/>
          <w:sz w:val="28"/>
          <w:szCs w:val="28"/>
        </w:rPr>
        <w:t xml:space="preserve">. </w:t>
      </w:r>
      <w:r w:rsidRPr="008C4311">
        <w:rPr>
          <w:rFonts w:eastAsia="Verdana"/>
          <w:color w:val="000000"/>
          <w:sz w:val="28"/>
          <w:szCs w:val="28"/>
        </w:rPr>
        <w:t xml:space="preserve"> zakończeni</w:t>
      </w:r>
      <w:r w:rsidR="0047673B" w:rsidRPr="008C4311">
        <w:rPr>
          <w:rFonts w:eastAsia="Verdana"/>
          <w:color w:val="000000"/>
          <w:sz w:val="28"/>
          <w:szCs w:val="28"/>
        </w:rPr>
        <w:t>e: 31 grudnia 2019 r</w:t>
      </w:r>
      <w:r w:rsidRPr="008C4311">
        <w:rPr>
          <w:rFonts w:eastAsia="Verdana"/>
          <w:color w:val="000000"/>
          <w:sz w:val="28"/>
          <w:szCs w:val="28"/>
        </w:rPr>
        <w:t>.</w:t>
      </w:r>
    </w:p>
    <w:p w:rsidR="0047673B" w:rsidRPr="008C4311" w:rsidRDefault="0047673B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4)Do przeprowadzenia inwentaryzacji wymienionych składników majątku, powołuję Komisję Inwentaryzacyjną w składzie:</w:t>
      </w: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484"/>
        <w:gridCol w:w="2835"/>
        <w:gridCol w:w="3827"/>
      </w:tblGrid>
      <w:tr w:rsidR="00AF30BF" w:rsidRPr="008C4311" w:rsidTr="0047673B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8C4311" w:rsidRDefault="00AF30BF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/>
                <w:bCs/>
                <w:color w:val="000000"/>
                <w:sz w:val="28"/>
                <w:szCs w:val="28"/>
              </w:rPr>
              <w:t>Lp.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8C4311" w:rsidRDefault="00AF30BF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/>
                <w:bCs/>
                <w:color w:val="000000"/>
                <w:sz w:val="28"/>
                <w:szCs w:val="28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8C4311" w:rsidRDefault="00AF30BF">
            <w:pPr>
              <w:pStyle w:val="Domylnie"/>
              <w:snapToGrid w:val="0"/>
              <w:jc w:val="center"/>
              <w:rPr>
                <w:rFonts w:eastAsia="Verdana"/>
                <w:b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/>
                <w:bCs/>
                <w:color w:val="000000"/>
                <w:sz w:val="28"/>
                <w:szCs w:val="28"/>
              </w:rPr>
              <w:t>Funkcja w komisji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0BF" w:rsidRPr="008C4311" w:rsidRDefault="00AF30BF">
            <w:pPr>
              <w:pStyle w:val="Domylnie"/>
              <w:snapToGrid w:val="0"/>
              <w:jc w:val="center"/>
              <w:rPr>
                <w:rFonts w:eastAsia="Verdana"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/>
                <w:bCs/>
                <w:color w:val="000000"/>
                <w:sz w:val="28"/>
                <w:szCs w:val="28"/>
              </w:rPr>
              <w:t>Stanowisko służbowe</w:t>
            </w:r>
          </w:p>
        </w:tc>
      </w:tr>
      <w:tr w:rsidR="00AF30BF" w:rsidRPr="008C4311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AF30BF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8C4311">
            <w:pPr>
              <w:pStyle w:val="Domylnie"/>
              <w:snapToGrid w:val="0"/>
              <w:jc w:val="both"/>
              <w:rPr>
                <w:rFonts w:eastAsia="Verdana"/>
                <w:color w:val="000000"/>
                <w:sz w:val="28"/>
                <w:szCs w:val="28"/>
              </w:rPr>
            </w:pPr>
            <w:proofErr w:type="spellStart"/>
            <w:r w:rsidRPr="008C4311">
              <w:rPr>
                <w:rFonts w:eastAsia="Verdana"/>
                <w:bCs/>
                <w:color w:val="000000"/>
                <w:sz w:val="28"/>
                <w:szCs w:val="28"/>
              </w:rPr>
              <w:t>xxxxxxxxxxxx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AF30BF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color w:val="000000"/>
                <w:sz w:val="28"/>
                <w:szCs w:val="28"/>
              </w:rPr>
              <w:t>Przewodniczący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8C4311" w:rsidRDefault="0047673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Cs/>
                <w:color w:val="000000"/>
                <w:sz w:val="28"/>
                <w:szCs w:val="28"/>
              </w:rPr>
              <w:t>nauczyciel</w:t>
            </w:r>
          </w:p>
        </w:tc>
      </w:tr>
      <w:tr w:rsidR="00AF30BF" w:rsidRPr="008C4311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AF30BF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8C4311">
            <w:pPr>
              <w:pStyle w:val="Domylnie"/>
              <w:snapToGrid w:val="0"/>
              <w:jc w:val="both"/>
              <w:rPr>
                <w:rFonts w:eastAsia="Verdana"/>
                <w:color w:val="000000"/>
                <w:sz w:val="28"/>
                <w:szCs w:val="28"/>
              </w:rPr>
            </w:pPr>
            <w:proofErr w:type="spellStart"/>
            <w:r w:rsidRPr="008C4311">
              <w:rPr>
                <w:rFonts w:eastAsia="Verdana"/>
                <w:bCs/>
                <w:color w:val="000000"/>
                <w:sz w:val="28"/>
                <w:szCs w:val="28"/>
              </w:rPr>
              <w:t>xxxxxxxxxxxx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AF30BF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color w:val="000000"/>
                <w:sz w:val="28"/>
                <w:szCs w:val="28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8C4311" w:rsidRDefault="0047673B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Cs/>
                <w:color w:val="000000"/>
                <w:sz w:val="28"/>
                <w:szCs w:val="28"/>
              </w:rPr>
              <w:t>intendentka</w:t>
            </w:r>
          </w:p>
        </w:tc>
      </w:tr>
      <w:tr w:rsidR="00AF30BF" w:rsidRPr="008C4311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AF30BF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8C4311">
            <w:pPr>
              <w:pStyle w:val="Domylnie"/>
              <w:snapToGrid w:val="0"/>
              <w:jc w:val="both"/>
              <w:rPr>
                <w:rFonts w:eastAsia="Verdana"/>
                <w:color w:val="000000"/>
                <w:sz w:val="28"/>
                <w:szCs w:val="28"/>
              </w:rPr>
            </w:pPr>
            <w:proofErr w:type="spellStart"/>
            <w:r w:rsidRPr="008C4311">
              <w:rPr>
                <w:rFonts w:eastAsia="Verdana"/>
                <w:bCs/>
                <w:color w:val="000000"/>
                <w:sz w:val="28"/>
                <w:szCs w:val="28"/>
              </w:rPr>
              <w:t>xxxxxxxxxxxx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8C4311" w:rsidRDefault="00AF30BF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color w:val="000000"/>
                <w:sz w:val="28"/>
                <w:szCs w:val="28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8C4311" w:rsidRDefault="008C4311">
            <w:pPr>
              <w:pStyle w:val="Domylnie"/>
              <w:snapToGrid w:val="0"/>
              <w:jc w:val="both"/>
              <w:rPr>
                <w:rFonts w:eastAsia="Verdana"/>
                <w:bCs/>
                <w:color w:val="000000"/>
                <w:sz w:val="28"/>
                <w:szCs w:val="28"/>
              </w:rPr>
            </w:pPr>
            <w:r w:rsidRPr="008C4311">
              <w:rPr>
                <w:rFonts w:eastAsia="Verdana"/>
                <w:bCs/>
                <w:color w:val="000000"/>
                <w:sz w:val="28"/>
                <w:szCs w:val="28"/>
              </w:rPr>
              <w:t>prac. obsługi</w:t>
            </w:r>
          </w:p>
        </w:tc>
      </w:tr>
    </w:tbl>
    <w:p w:rsidR="00E15D06" w:rsidRPr="008C4311" w:rsidRDefault="00E15D06" w:rsidP="00E15D06">
      <w:pPr>
        <w:pStyle w:val="Domylnie"/>
        <w:jc w:val="both"/>
        <w:rPr>
          <w:rFonts w:eastAsia="Verdana"/>
          <w:color w:val="000000"/>
          <w:sz w:val="28"/>
          <w:szCs w:val="28"/>
        </w:rPr>
      </w:pPr>
    </w:p>
    <w:p w:rsidR="00E15D06" w:rsidRPr="008C4311" w:rsidRDefault="00E15D06" w:rsidP="00E15D06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5)Wyznaczam skład poszczególnych Zespołów Spisowych, zgodnie z wykazem stanowiącym załącznik nr 2 do niniejszego zarządzenia.</w:t>
      </w: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</w:p>
    <w:p w:rsidR="00AF30BF" w:rsidRPr="008C4311" w:rsidRDefault="00AF30BF" w:rsidP="00AF30BF">
      <w:pPr>
        <w:pStyle w:val="Tretekstu"/>
        <w:jc w:val="center"/>
        <w:rPr>
          <w:rFonts w:ascii="Times New Roman" w:eastAsia="Verdana" w:hAnsi="Times New Roman" w:cs="Times New Roman"/>
          <w:color w:val="000000"/>
          <w:sz w:val="28"/>
          <w:szCs w:val="28"/>
        </w:rPr>
      </w:pPr>
      <w:r w:rsidRPr="008C4311">
        <w:rPr>
          <w:rFonts w:ascii="Times New Roman" w:eastAsia="Verdana" w:hAnsi="Times New Roman" w:cs="Times New Roman"/>
          <w:color w:val="000000"/>
          <w:sz w:val="28"/>
          <w:szCs w:val="28"/>
        </w:rPr>
        <w:t>§ 2.</w:t>
      </w: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Tryb i zasady przeprowadzenia inwentaryzacji oraz uprawnienia i obowi</w:t>
      </w:r>
      <w:r w:rsidRPr="008C4311">
        <w:rPr>
          <w:color w:val="000000"/>
          <w:sz w:val="28"/>
          <w:szCs w:val="28"/>
        </w:rPr>
        <w:t>ą</w:t>
      </w:r>
      <w:r w:rsidRPr="008C4311">
        <w:rPr>
          <w:rFonts w:eastAsia="Verdana"/>
          <w:color w:val="000000"/>
          <w:sz w:val="28"/>
          <w:szCs w:val="28"/>
        </w:rPr>
        <w:t>zki Przewodnicz</w:t>
      </w:r>
      <w:r w:rsidRPr="008C4311">
        <w:rPr>
          <w:color w:val="000000"/>
          <w:sz w:val="28"/>
          <w:szCs w:val="28"/>
        </w:rPr>
        <w:t>ą</w:t>
      </w:r>
      <w:r w:rsidRPr="008C4311">
        <w:rPr>
          <w:rFonts w:eastAsia="Verdana"/>
          <w:color w:val="000000"/>
          <w:sz w:val="28"/>
          <w:szCs w:val="28"/>
        </w:rPr>
        <w:t>cego Komisji Inwentaryzacyjnej, Zespo</w:t>
      </w:r>
      <w:r w:rsidRPr="008C4311">
        <w:rPr>
          <w:color w:val="000000"/>
          <w:sz w:val="28"/>
          <w:szCs w:val="28"/>
        </w:rPr>
        <w:t>ł</w:t>
      </w:r>
      <w:r w:rsidRPr="008C4311">
        <w:rPr>
          <w:rFonts w:eastAsia="Verdana"/>
          <w:color w:val="000000"/>
          <w:sz w:val="28"/>
          <w:szCs w:val="28"/>
        </w:rPr>
        <w:t>ów Spisowych okre</w:t>
      </w:r>
      <w:r w:rsidRPr="008C4311">
        <w:rPr>
          <w:color w:val="000000"/>
          <w:sz w:val="28"/>
          <w:szCs w:val="28"/>
        </w:rPr>
        <w:t>ś</w:t>
      </w:r>
      <w:r w:rsidRPr="008C4311">
        <w:rPr>
          <w:rFonts w:eastAsia="Verdana"/>
          <w:color w:val="000000"/>
          <w:sz w:val="28"/>
          <w:szCs w:val="28"/>
        </w:rPr>
        <w:t xml:space="preserve">la </w:t>
      </w:r>
      <w:r w:rsidRPr="008C4311">
        <w:rPr>
          <w:rFonts w:eastAsia="Verdana"/>
          <w:color w:val="000000"/>
          <w:sz w:val="28"/>
          <w:szCs w:val="28"/>
        </w:rPr>
        <w:lastRenderedPageBreak/>
        <w:t>Instrukcja inwentaryzacyjna wprowadzona Zarz</w:t>
      </w:r>
      <w:r w:rsidRPr="008C4311">
        <w:rPr>
          <w:color w:val="000000"/>
          <w:sz w:val="28"/>
          <w:szCs w:val="28"/>
        </w:rPr>
        <w:t>ą</w:t>
      </w:r>
      <w:r w:rsidR="0047673B" w:rsidRPr="008C4311">
        <w:rPr>
          <w:rFonts w:eastAsia="Verdana"/>
          <w:color w:val="000000"/>
          <w:sz w:val="28"/>
          <w:szCs w:val="28"/>
        </w:rPr>
        <w:t>dzeniem Nr BFO/4/2019 Dyrektora Biura Finansów Oświaty</w:t>
      </w:r>
      <w:r w:rsidRPr="008C4311">
        <w:rPr>
          <w:rFonts w:eastAsia="Verdana"/>
          <w:color w:val="000000"/>
          <w:sz w:val="28"/>
          <w:szCs w:val="28"/>
        </w:rPr>
        <w:t xml:space="preserve"> z dnia </w:t>
      </w:r>
      <w:r w:rsidR="0047673B" w:rsidRPr="008C4311">
        <w:rPr>
          <w:rFonts w:eastAsia="Verdana"/>
          <w:bCs/>
          <w:color w:val="000000"/>
          <w:sz w:val="28"/>
          <w:szCs w:val="28"/>
        </w:rPr>
        <w:t>25 października 2019 r.</w:t>
      </w:r>
      <w:r w:rsidRPr="008C4311">
        <w:rPr>
          <w:rFonts w:eastAsia="Verdana"/>
          <w:color w:val="000000"/>
          <w:sz w:val="28"/>
          <w:szCs w:val="28"/>
        </w:rPr>
        <w:t xml:space="preserve"> w sprawi</w:t>
      </w:r>
      <w:r w:rsidR="0047673B" w:rsidRPr="008C4311">
        <w:rPr>
          <w:rFonts w:eastAsia="Verdana"/>
          <w:color w:val="000000"/>
          <w:sz w:val="28"/>
          <w:szCs w:val="28"/>
        </w:rPr>
        <w:t>e wprowadzenia instrukcji inwentaryzacyjnej</w:t>
      </w:r>
      <w:r w:rsidRPr="008C4311">
        <w:rPr>
          <w:rFonts w:eastAsia="Verdana"/>
          <w:color w:val="000000"/>
          <w:sz w:val="28"/>
          <w:szCs w:val="28"/>
        </w:rPr>
        <w:t>.</w:t>
      </w:r>
    </w:p>
    <w:p w:rsidR="00AF30BF" w:rsidRPr="008C4311" w:rsidRDefault="00AF30BF" w:rsidP="00AF30BF">
      <w:pPr>
        <w:pStyle w:val="Tretekstu"/>
        <w:rPr>
          <w:rFonts w:ascii="Times New Roman" w:eastAsia="Verdana" w:hAnsi="Times New Roman" w:cs="Times New Roman"/>
          <w:color w:val="000000"/>
          <w:sz w:val="28"/>
          <w:szCs w:val="28"/>
        </w:rPr>
      </w:pPr>
    </w:p>
    <w:p w:rsidR="00AF30BF" w:rsidRPr="008C4311" w:rsidRDefault="00AF30BF" w:rsidP="00AF30BF">
      <w:pPr>
        <w:pStyle w:val="Domylnie"/>
        <w:jc w:val="center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b/>
          <w:bCs/>
          <w:color w:val="000000"/>
          <w:sz w:val="28"/>
          <w:szCs w:val="28"/>
        </w:rPr>
        <w:t>§ 3.</w:t>
      </w: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Wykonanie zarz</w:t>
      </w:r>
      <w:r w:rsidRPr="008C4311">
        <w:rPr>
          <w:color w:val="000000"/>
          <w:sz w:val="28"/>
          <w:szCs w:val="28"/>
        </w:rPr>
        <w:t>ą</w:t>
      </w:r>
      <w:r w:rsidRPr="008C4311">
        <w:rPr>
          <w:rFonts w:eastAsia="Verdana"/>
          <w:color w:val="000000"/>
          <w:sz w:val="28"/>
          <w:szCs w:val="28"/>
        </w:rPr>
        <w:t>dzenia powierzam Komisji Inwentaryzacyjnej.</w:t>
      </w:r>
    </w:p>
    <w:p w:rsidR="00AF30BF" w:rsidRPr="008C4311" w:rsidRDefault="00AF30BF" w:rsidP="00AF30BF">
      <w:pPr>
        <w:pStyle w:val="Tretekstu"/>
        <w:rPr>
          <w:rFonts w:ascii="Times New Roman" w:eastAsia="Verdana" w:hAnsi="Times New Roman" w:cs="Times New Roman"/>
          <w:color w:val="000000"/>
          <w:sz w:val="28"/>
          <w:szCs w:val="28"/>
        </w:rPr>
      </w:pPr>
    </w:p>
    <w:p w:rsidR="00AF30BF" w:rsidRPr="008C4311" w:rsidRDefault="00AF30BF" w:rsidP="00AF30BF">
      <w:pPr>
        <w:pStyle w:val="Domylnie"/>
        <w:jc w:val="center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b/>
          <w:bCs/>
          <w:color w:val="000000"/>
          <w:sz w:val="28"/>
          <w:szCs w:val="28"/>
        </w:rPr>
        <w:t>§ 4.</w:t>
      </w:r>
    </w:p>
    <w:p w:rsidR="00AF30BF" w:rsidRPr="008C4311" w:rsidRDefault="00AF30BF" w:rsidP="00AF30BF">
      <w:pPr>
        <w:pStyle w:val="Domylnie"/>
        <w:jc w:val="both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Nadzór nad wykonaniem zarz</w:t>
      </w:r>
      <w:r w:rsidRPr="008C4311">
        <w:rPr>
          <w:color w:val="000000"/>
          <w:sz w:val="28"/>
          <w:szCs w:val="28"/>
        </w:rPr>
        <w:t>ą</w:t>
      </w:r>
      <w:r w:rsidRPr="008C4311">
        <w:rPr>
          <w:rFonts w:eastAsia="Verdana"/>
          <w:color w:val="000000"/>
          <w:sz w:val="28"/>
          <w:szCs w:val="28"/>
        </w:rPr>
        <w:t>dzenia powierzam Przewodniczącemu Komisji Inwentaryzacyjnej.</w:t>
      </w:r>
    </w:p>
    <w:p w:rsidR="00AF30BF" w:rsidRPr="008C4311" w:rsidRDefault="00AF30BF" w:rsidP="00AF30BF">
      <w:pPr>
        <w:pStyle w:val="Tretekstu"/>
        <w:rPr>
          <w:rFonts w:ascii="Times New Roman" w:eastAsia="Verdana" w:hAnsi="Times New Roman" w:cs="Times New Roman"/>
          <w:color w:val="000000"/>
          <w:sz w:val="28"/>
          <w:szCs w:val="28"/>
        </w:rPr>
      </w:pPr>
    </w:p>
    <w:p w:rsidR="00E15D06" w:rsidRPr="008C4311" w:rsidRDefault="00E15D06" w:rsidP="00AF30BF">
      <w:pPr>
        <w:pStyle w:val="Domylnie"/>
        <w:jc w:val="center"/>
        <w:rPr>
          <w:rFonts w:eastAsia="Verdana"/>
          <w:b/>
          <w:bCs/>
          <w:color w:val="000000"/>
          <w:sz w:val="28"/>
          <w:szCs w:val="28"/>
        </w:rPr>
      </w:pPr>
    </w:p>
    <w:p w:rsidR="00AF30BF" w:rsidRPr="008C4311" w:rsidRDefault="00AF30BF" w:rsidP="00AF30BF">
      <w:pPr>
        <w:pStyle w:val="Domylnie"/>
        <w:jc w:val="center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b/>
          <w:bCs/>
          <w:color w:val="000000"/>
          <w:sz w:val="28"/>
          <w:szCs w:val="28"/>
        </w:rPr>
        <w:t>§ 5.</w:t>
      </w:r>
    </w:p>
    <w:p w:rsidR="003314CC" w:rsidRPr="008C4311" w:rsidRDefault="00AF30BF" w:rsidP="003314CC">
      <w:pPr>
        <w:pStyle w:val="Domylnie"/>
        <w:rPr>
          <w:rFonts w:eastAsia="Verdana"/>
          <w:color w:val="000000"/>
          <w:sz w:val="28"/>
          <w:szCs w:val="28"/>
        </w:rPr>
      </w:pPr>
      <w:r w:rsidRPr="008C4311">
        <w:rPr>
          <w:rFonts w:eastAsia="Verdana"/>
          <w:color w:val="000000"/>
          <w:sz w:val="28"/>
          <w:szCs w:val="28"/>
        </w:rPr>
        <w:t>Zarz</w:t>
      </w:r>
      <w:r w:rsidRPr="008C4311">
        <w:rPr>
          <w:color w:val="000000"/>
          <w:sz w:val="28"/>
          <w:szCs w:val="28"/>
        </w:rPr>
        <w:t>ą</w:t>
      </w:r>
      <w:r w:rsidRPr="008C4311">
        <w:rPr>
          <w:rFonts w:eastAsia="Verdana"/>
          <w:color w:val="000000"/>
          <w:sz w:val="28"/>
          <w:szCs w:val="28"/>
        </w:rPr>
        <w:t xml:space="preserve">dzenie wchodzi w </w:t>
      </w:r>
      <w:r w:rsidRPr="008C4311">
        <w:rPr>
          <w:color w:val="000000"/>
          <w:sz w:val="28"/>
          <w:szCs w:val="28"/>
        </w:rPr>
        <w:t>ż</w:t>
      </w:r>
      <w:r w:rsidRPr="008C4311">
        <w:rPr>
          <w:rFonts w:eastAsia="Verdana"/>
          <w:color w:val="000000"/>
          <w:sz w:val="28"/>
          <w:szCs w:val="28"/>
        </w:rPr>
        <w:t>ycie</w:t>
      </w:r>
      <w:r w:rsidRPr="008C4311">
        <w:rPr>
          <w:rFonts w:eastAsia="Verdana"/>
          <w:b/>
          <w:bCs/>
          <w:color w:val="000000"/>
          <w:sz w:val="28"/>
          <w:szCs w:val="28"/>
        </w:rPr>
        <w:t xml:space="preserve"> </w:t>
      </w:r>
      <w:r w:rsidRPr="008C4311">
        <w:rPr>
          <w:rFonts w:eastAsia="Verdana"/>
          <w:color w:val="000000"/>
          <w:sz w:val="28"/>
          <w:szCs w:val="28"/>
        </w:rPr>
        <w:t>z dniem podpis</w:t>
      </w:r>
      <w:r w:rsidR="003314CC" w:rsidRPr="008C4311">
        <w:rPr>
          <w:rFonts w:eastAsia="Verdana"/>
          <w:color w:val="000000"/>
          <w:sz w:val="28"/>
          <w:szCs w:val="28"/>
        </w:rPr>
        <w:t>ania.</w:t>
      </w:r>
    </w:p>
    <w:p w:rsidR="003314CC" w:rsidRPr="008C4311" w:rsidRDefault="003314CC" w:rsidP="003314CC">
      <w:pPr>
        <w:pStyle w:val="Domylnie"/>
        <w:rPr>
          <w:rFonts w:eastAsia="Verdana"/>
          <w:color w:val="000000"/>
          <w:sz w:val="28"/>
          <w:szCs w:val="28"/>
        </w:rPr>
      </w:pPr>
    </w:p>
    <w:p w:rsidR="00E15D06" w:rsidRPr="008C4311" w:rsidRDefault="00E15D06" w:rsidP="003314CC">
      <w:pPr>
        <w:pStyle w:val="Domylnie"/>
        <w:rPr>
          <w:rFonts w:eastAsia="Verdana"/>
          <w:color w:val="000000"/>
          <w:sz w:val="28"/>
          <w:szCs w:val="28"/>
        </w:rPr>
      </w:pPr>
    </w:p>
    <w:p w:rsidR="008C4311" w:rsidRPr="008C4311" w:rsidRDefault="008C4311" w:rsidP="008C4311">
      <w:pPr>
        <w:spacing w:line="360" w:lineRule="auto"/>
        <w:rPr>
          <w:sz w:val="28"/>
          <w:szCs w:val="28"/>
        </w:rPr>
      </w:pPr>
      <w:r w:rsidRPr="008C4311">
        <w:rPr>
          <w:sz w:val="28"/>
          <w:szCs w:val="28"/>
        </w:rPr>
        <w:t xml:space="preserve">                                                                                            ( - ) Małgorzata </w:t>
      </w:r>
      <w:proofErr w:type="spellStart"/>
      <w:r w:rsidRPr="008C4311">
        <w:rPr>
          <w:sz w:val="28"/>
          <w:szCs w:val="28"/>
        </w:rPr>
        <w:t>Bajdur</w:t>
      </w:r>
      <w:proofErr w:type="spellEnd"/>
      <w:r w:rsidRPr="008C4311">
        <w:rPr>
          <w:sz w:val="28"/>
          <w:szCs w:val="28"/>
        </w:rPr>
        <w:t xml:space="preserve"> </w:t>
      </w:r>
    </w:p>
    <w:p w:rsidR="008C4311" w:rsidRPr="008C4311" w:rsidRDefault="008C4311" w:rsidP="008C4311">
      <w:pPr>
        <w:spacing w:line="360" w:lineRule="auto"/>
        <w:jc w:val="right"/>
        <w:rPr>
          <w:sz w:val="28"/>
          <w:szCs w:val="28"/>
        </w:rPr>
      </w:pPr>
      <w:r w:rsidRPr="008C4311">
        <w:rPr>
          <w:sz w:val="28"/>
          <w:szCs w:val="28"/>
        </w:rPr>
        <w:t xml:space="preserve">                                    Dyrektor Miejskiego Przedszkola Nr 5 </w:t>
      </w:r>
    </w:p>
    <w:p w:rsidR="00E15D06" w:rsidRPr="008C4311" w:rsidRDefault="008C4311" w:rsidP="008C4311">
      <w:pPr>
        <w:spacing w:line="360" w:lineRule="auto"/>
        <w:jc w:val="right"/>
        <w:rPr>
          <w:sz w:val="28"/>
          <w:szCs w:val="28"/>
        </w:rPr>
      </w:pPr>
      <w:r w:rsidRPr="008C4311">
        <w:rPr>
          <w:sz w:val="28"/>
          <w:szCs w:val="28"/>
        </w:rPr>
        <w:t>im. Jana Kilińskiego w Częstochowie</w:t>
      </w:r>
    </w:p>
    <w:p w:rsidR="00E15D06" w:rsidRPr="008C4311" w:rsidRDefault="00E15D06" w:rsidP="0047673B">
      <w:pPr>
        <w:rPr>
          <w:sz w:val="28"/>
          <w:szCs w:val="28"/>
        </w:rPr>
      </w:pPr>
    </w:p>
    <w:p w:rsidR="00E15D06" w:rsidRPr="008C4311" w:rsidRDefault="00E15D06" w:rsidP="0047673B">
      <w:pPr>
        <w:rPr>
          <w:sz w:val="28"/>
          <w:szCs w:val="28"/>
        </w:rPr>
      </w:pPr>
    </w:p>
    <w:p w:rsidR="00E15D06" w:rsidRPr="008C4311" w:rsidRDefault="00E15D06" w:rsidP="0047673B">
      <w:pPr>
        <w:rPr>
          <w:sz w:val="28"/>
          <w:szCs w:val="28"/>
        </w:rPr>
      </w:pPr>
    </w:p>
    <w:p w:rsidR="00E15D06" w:rsidRPr="008C4311" w:rsidRDefault="00E15D06" w:rsidP="0047673B">
      <w:pPr>
        <w:rPr>
          <w:sz w:val="28"/>
          <w:szCs w:val="28"/>
        </w:rPr>
      </w:pPr>
    </w:p>
    <w:p w:rsidR="00E15D06" w:rsidRPr="008C4311" w:rsidRDefault="00E15D06" w:rsidP="0047673B">
      <w:pPr>
        <w:rPr>
          <w:sz w:val="28"/>
          <w:szCs w:val="28"/>
        </w:rPr>
      </w:pPr>
    </w:p>
    <w:p w:rsidR="00FE033A" w:rsidRPr="008C4311" w:rsidRDefault="0047673B" w:rsidP="0047673B">
      <w:pPr>
        <w:rPr>
          <w:sz w:val="28"/>
          <w:szCs w:val="28"/>
        </w:rPr>
      </w:pPr>
      <w:r w:rsidRPr="008C4311">
        <w:rPr>
          <w:sz w:val="28"/>
          <w:szCs w:val="28"/>
        </w:rPr>
        <w:t xml:space="preserve">                                  </w:t>
      </w:r>
    </w:p>
    <w:sectPr w:rsidR="00FE033A" w:rsidRPr="008C4311" w:rsidSect="00E15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30BF"/>
    <w:rsid w:val="00251099"/>
    <w:rsid w:val="003314CC"/>
    <w:rsid w:val="0047673B"/>
    <w:rsid w:val="004B3236"/>
    <w:rsid w:val="00575F1B"/>
    <w:rsid w:val="00752CDD"/>
    <w:rsid w:val="008C4311"/>
    <w:rsid w:val="00A20A9F"/>
    <w:rsid w:val="00AF30BF"/>
    <w:rsid w:val="00B63823"/>
    <w:rsid w:val="00B70D36"/>
    <w:rsid w:val="00D54360"/>
    <w:rsid w:val="00E15D06"/>
    <w:rsid w:val="00FE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0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AF30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AF30BF"/>
    <w:pPr>
      <w:jc w:val="both"/>
    </w:pPr>
    <w:rPr>
      <w:rFonts w:ascii="Arial" w:hAnsi="Arial" w:cs="Arial"/>
      <w:b/>
      <w:bCs/>
    </w:rPr>
  </w:style>
  <w:style w:type="paragraph" w:styleId="Tekstpodstawowy">
    <w:name w:val="Body Text"/>
    <w:basedOn w:val="Normalny"/>
    <w:link w:val="TekstpodstawowyZnak"/>
    <w:semiHidden/>
    <w:unhideWhenUsed/>
    <w:rsid w:val="008C4311"/>
    <w:pPr>
      <w:spacing w:after="120"/>
    </w:pPr>
    <w:rPr>
      <w:kern w:val="2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4311"/>
    <w:rPr>
      <w:rFonts w:ascii="Times New Roman" w:eastAsia="Lucida Sans Unicode" w:hAnsi="Times New Roman" w:cs="Times New Roman"/>
      <w:kern w:val="2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Windows User</cp:lastModifiedBy>
  <cp:revision>2</cp:revision>
  <dcterms:created xsi:type="dcterms:W3CDTF">2020-03-18T18:18:00Z</dcterms:created>
  <dcterms:modified xsi:type="dcterms:W3CDTF">2020-03-18T18:18:00Z</dcterms:modified>
</cp:coreProperties>
</file>