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8C" w:rsidRDefault="00F6598C" w:rsidP="00C820B0">
      <w:pPr>
        <w:pStyle w:val="Default"/>
      </w:pPr>
    </w:p>
    <w:p w:rsidR="00F6598C" w:rsidRDefault="00F6598C" w:rsidP="00C820B0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Zarządzenie nr 5</w:t>
      </w:r>
      <w:bookmarkStart w:id="0" w:name="_GoBack"/>
      <w:bookmarkEnd w:id="0"/>
      <w:r>
        <w:rPr>
          <w:b/>
          <w:bCs/>
          <w:sz w:val="28"/>
          <w:szCs w:val="28"/>
        </w:rPr>
        <w:t>/02/2020</w:t>
      </w:r>
    </w:p>
    <w:p w:rsidR="00F6598C" w:rsidRDefault="00F6598C" w:rsidP="00C820B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z dnia 19.02.2020r .</w:t>
      </w:r>
    </w:p>
    <w:p w:rsidR="00F6598C" w:rsidRDefault="00F6598C" w:rsidP="00C820B0">
      <w:pPr>
        <w:pStyle w:val="Default"/>
        <w:jc w:val="center"/>
        <w:rPr>
          <w:sz w:val="28"/>
          <w:szCs w:val="28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Dyrektora Miejskiego Przedszkola nr 21 w Częstochowie</w:t>
      </w:r>
    </w:p>
    <w:p w:rsidR="00F6598C" w:rsidRDefault="00F6598C" w:rsidP="00C820B0">
      <w:pPr>
        <w:pStyle w:val="Default"/>
        <w:spacing w:line="360" w:lineRule="auto"/>
        <w:jc w:val="center"/>
        <w:rPr>
          <w:sz w:val="28"/>
          <w:szCs w:val="28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w sprawie: Regulaminu Wynagradzania Pracowników Samorządowych zatrudnionych w Miejskim Przedszkolu Nr 21 w Częstochowie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Pr="00AD4E8F" w:rsidRDefault="00F6598C" w:rsidP="00AD4E8F">
      <w:pPr>
        <w:pStyle w:val="Default"/>
        <w:spacing w:line="360" w:lineRule="auto"/>
        <w:rPr>
          <w:sz w:val="23"/>
          <w:szCs w:val="23"/>
        </w:rPr>
      </w:pPr>
    </w:p>
    <w:p w:rsidR="00F6598C" w:rsidRPr="00ED3BDD" w:rsidRDefault="00F6598C" w:rsidP="00AD4E8F">
      <w:pPr>
        <w:rPr>
          <w:rFonts w:ascii="Times New Roman" w:hAnsi="Times New Roman"/>
          <w:sz w:val="24"/>
          <w:szCs w:val="24"/>
        </w:rPr>
      </w:pPr>
      <w:r w:rsidRPr="00ED3BDD">
        <w:rPr>
          <w:rFonts w:ascii="Times New Roman" w:hAnsi="Times New Roman"/>
          <w:sz w:val="24"/>
          <w:szCs w:val="24"/>
        </w:rPr>
        <w:t>Na podstawie art. 39 ust. 1 i 2 ustawy z dnia 21 listopada 2008 r. o pracownikach samorządowych (Dz. U. z 2019 r. poz. 1282) oraz rozporządzenie RM z dnia 15 maja 2018 r. w sprawie wynagradzania pracowników samorządowych  (DZ. U. 2018 r. poz. 936 ze zm.) zarządzam co następuje :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zarządzam:</w:t>
      </w:r>
    </w:p>
    <w:p w:rsidR="00F6598C" w:rsidRDefault="00F6598C" w:rsidP="00C820B0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sz w:val="23"/>
          <w:szCs w:val="23"/>
        </w:rPr>
        <w:t>Wprowadzam w życie Regulamin Wynagradzania Pracowników Samorządowych zatrudnionych w Miejskim Przedszkolu Nr 21 w Częstochowie wraz z załącznikami.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sz w:val="23"/>
          <w:szCs w:val="23"/>
        </w:rPr>
        <w:t>Regulamin wynagradzania wchodzi w życie z dniem 19 lutego 2020 z mocą obowiązywania       od 1 lutego 2020 r.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F6598C" w:rsidRDefault="00F6598C" w:rsidP="00C820B0">
      <w:pPr>
        <w:pStyle w:val="Default"/>
        <w:spacing w:line="360" w:lineRule="auto"/>
        <w:jc w:val="center"/>
        <w:rPr>
          <w:sz w:val="23"/>
          <w:szCs w:val="23"/>
        </w:rPr>
      </w:pPr>
    </w:p>
    <w:p w:rsidR="00F6598C" w:rsidRDefault="00F6598C" w:rsidP="00C820B0">
      <w:pPr>
        <w:spacing w:after="0" w:line="360" w:lineRule="auto"/>
        <w:jc w:val="center"/>
        <w:rPr>
          <w:rFonts w:ascii="Times New Roman" w:hAnsi="Times New Roman"/>
          <w:sz w:val="23"/>
          <w:szCs w:val="23"/>
        </w:rPr>
      </w:pPr>
      <w:r w:rsidRPr="005748DF">
        <w:rPr>
          <w:rFonts w:ascii="Times New Roman" w:hAnsi="Times New Roman"/>
          <w:sz w:val="23"/>
          <w:szCs w:val="23"/>
        </w:rPr>
        <w:t>Traci moc Regulamin Pracy z dnia 01 września 2018r.</w:t>
      </w:r>
    </w:p>
    <w:p w:rsidR="00F6598C" w:rsidRDefault="00F6598C" w:rsidP="00C820B0">
      <w:pPr>
        <w:spacing w:after="0" w:line="360" w:lineRule="auto"/>
        <w:jc w:val="center"/>
        <w:rPr>
          <w:rFonts w:ascii="Times New Roman" w:hAnsi="Times New Roman"/>
          <w:sz w:val="23"/>
          <w:szCs w:val="23"/>
        </w:rPr>
      </w:pPr>
    </w:p>
    <w:p w:rsidR="00F6598C" w:rsidRPr="00CD35EC" w:rsidRDefault="00F6598C" w:rsidP="00CD35EC">
      <w:pPr>
        <w:pStyle w:val="Title"/>
        <w:ind w:left="5670"/>
        <w:rPr>
          <w:b w:val="0"/>
          <w:sz w:val="22"/>
          <w:szCs w:val="22"/>
        </w:rPr>
      </w:pPr>
      <w:r w:rsidRPr="00CD35EC">
        <w:rPr>
          <w:b w:val="0"/>
          <w:sz w:val="22"/>
          <w:szCs w:val="22"/>
        </w:rPr>
        <w:t>(-) Ramona Klama</w:t>
      </w:r>
    </w:p>
    <w:p w:rsidR="00F6598C" w:rsidRPr="00CD35EC" w:rsidRDefault="00F6598C" w:rsidP="00CD35EC">
      <w:pPr>
        <w:pStyle w:val="Title"/>
        <w:ind w:left="5670"/>
        <w:rPr>
          <w:b w:val="0"/>
          <w:sz w:val="22"/>
          <w:szCs w:val="22"/>
        </w:rPr>
      </w:pPr>
      <w:r w:rsidRPr="00CD35EC">
        <w:rPr>
          <w:b w:val="0"/>
          <w:sz w:val="22"/>
          <w:szCs w:val="22"/>
        </w:rPr>
        <w:t>Dyrektor</w:t>
      </w:r>
    </w:p>
    <w:p w:rsidR="00F6598C" w:rsidRPr="00CD35EC" w:rsidRDefault="00F6598C" w:rsidP="00CD35EC">
      <w:pPr>
        <w:pStyle w:val="Title"/>
        <w:ind w:left="5670"/>
        <w:rPr>
          <w:sz w:val="22"/>
          <w:szCs w:val="22"/>
        </w:rPr>
      </w:pPr>
      <w:r w:rsidRPr="00CD35EC">
        <w:rPr>
          <w:b w:val="0"/>
          <w:sz w:val="22"/>
          <w:szCs w:val="22"/>
        </w:rPr>
        <w:t>Miejskiego Przedszkola nr 21</w:t>
      </w:r>
    </w:p>
    <w:p w:rsidR="00F6598C" w:rsidRPr="005748DF" w:rsidRDefault="00F6598C" w:rsidP="00C820B0">
      <w:pPr>
        <w:spacing w:after="0" w:line="360" w:lineRule="auto"/>
        <w:jc w:val="center"/>
        <w:rPr>
          <w:rFonts w:ascii="Times New Roman" w:hAnsi="Times New Roman"/>
        </w:rPr>
      </w:pPr>
    </w:p>
    <w:sectPr w:rsidR="00F6598C" w:rsidRPr="005748DF" w:rsidSect="00A55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20B0"/>
    <w:rsid w:val="002C787E"/>
    <w:rsid w:val="003113D1"/>
    <w:rsid w:val="0033600E"/>
    <w:rsid w:val="003C1EDA"/>
    <w:rsid w:val="005748DF"/>
    <w:rsid w:val="007C24F5"/>
    <w:rsid w:val="009F4EC4"/>
    <w:rsid w:val="00A5523A"/>
    <w:rsid w:val="00AD4E8F"/>
    <w:rsid w:val="00C820B0"/>
    <w:rsid w:val="00CD35EC"/>
    <w:rsid w:val="00ED3BDD"/>
    <w:rsid w:val="00F65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E8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820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itleChar1">
    <w:name w:val="Title Char1"/>
    <w:link w:val="Title"/>
    <w:uiPriority w:val="99"/>
    <w:locked/>
    <w:rsid w:val="00CD35EC"/>
    <w:rPr>
      <w:b/>
      <w:sz w:val="24"/>
      <w:lang w:val="pl-PL" w:eastAsia="pl-PL"/>
    </w:rPr>
  </w:style>
  <w:style w:type="paragraph" w:styleId="Title">
    <w:name w:val="Title"/>
    <w:basedOn w:val="Normal"/>
    <w:link w:val="TitleChar1"/>
    <w:uiPriority w:val="99"/>
    <w:qFormat/>
    <w:locked/>
    <w:rsid w:val="00CD35E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itleChar">
    <w:name w:val="Title Char"/>
    <w:basedOn w:val="DefaultParagraphFont"/>
    <w:link w:val="Title"/>
    <w:uiPriority w:val="10"/>
    <w:rsid w:val="00603C52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85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128</Words>
  <Characters>774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Jester</cp:lastModifiedBy>
  <cp:revision>8</cp:revision>
  <cp:lastPrinted>2020-05-19T10:14:00Z</cp:lastPrinted>
  <dcterms:created xsi:type="dcterms:W3CDTF">2020-03-12T13:14:00Z</dcterms:created>
  <dcterms:modified xsi:type="dcterms:W3CDTF">2020-05-21T12:02:00Z</dcterms:modified>
</cp:coreProperties>
</file>