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9B7" w:rsidRPr="00EA03FA" w:rsidRDefault="001F69B7" w:rsidP="001F69B7">
      <w:r w:rsidRPr="00EA03FA">
        <w:t xml:space="preserve">                                                                      Częstochowa , dnia 12.03.2020 r.</w:t>
      </w:r>
    </w:p>
    <w:p w:rsidR="001F69B7" w:rsidRPr="00EA03FA" w:rsidRDefault="001F69B7" w:rsidP="001F69B7"/>
    <w:p w:rsidR="001F69B7" w:rsidRPr="00EA03FA" w:rsidRDefault="001F69B7" w:rsidP="001F69B7"/>
    <w:p w:rsidR="001F69B7" w:rsidRPr="00EA03FA" w:rsidRDefault="001F69B7" w:rsidP="001F69B7">
      <w:pPr>
        <w:rPr>
          <w:b/>
          <w:bCs/>
        </w:rPr>
      </w:pPr>
      <w:r w:rsidRPr="00EA03FA">
        <w:tab/>
      </w:r>
      <w:r w:rsidRPr="00EA03FA">
        <w:tab/>
      </w:r>
      <w:r w:rsidRPr="00EA03FA">
        <w:tab/>
      </w:r>
      <w:r>
        <w:rPr>
          <w:b/>
          <w:bCs/>
        </w:rPr>
        <w:t>Z A R Z Ą D Z E N I E NR 06</w:t>
      </w:r>
      <w:r w:rsidRPr="00EA03FA">
        <w:rPr>
          <w:b/>
          <w:bCs/>
        </w:rPr>
        <w:t>/2020</w:t>
      </w:r>
    </w:p>
    <w:p w:rsidR="001F69B7" w:rsidRPr="00EA03FA" w:rsidRDefault="001F69B7" w:rsidP="001F69B7">
      <w:pPr>
        <w:pStyle w:val="Nagwek1"/>
        <w:rPr>
          <w:rFonts w:eastAsiaTheme="minorEastAsia"/>
          <w:sz w:val="24"/>
          <w:szCs w:val="24"/>
        </w:rPr>
      </w:pPr>
      <w:r w:rsidRPr="00EA03FA">
        <w:rPr>
          <w:rFonts w:eastAsiaTheme="minorEastAsia"/>
          <w:sz w:val="24"/>
          <w:szCs w:val="24"/>
        </w:rPr>
        <w:t xml:space="preserve"> </w:t>
      </w:r>
      <w:r w:rsidRPr="00EA03FA">
        <w:rPr>
          <w:rFonts w:eastAsiaTheme="minorEastAsia"/>
          <w:sz w:val="24"/>
          <w:szCs w:val="24"/>
        </w:rPr>
        <w:tab/>
        <w:t xml:space="preserve">  DYREKTORA  MIEJSKIEGO  PRZEDSZKOLA NR 1</w:t>
      </w:r>
    </w:p>
    <w:p w:rsidR="001F69B7" w:rsidRDefault="001F69B7" w:rsidP="001F69B7">
      <w:pPr>
        <w:rPr>
          <w:b/>
          <w:bCs/>
        </w:rPr>
      </w:pPr>
      <w:r w:rsidRPr="00EA03FA">
        <w:rPr>
          <w:b/>
          <w:bCs/>
        </w:rPr>
        <w:t xml:space="preserve">              </w:t>
      </w:r>
      <w:r w:rsidRPr="00EA03FA">
        <w:rPr>
          <w:b/>
          <w:bCs/>
        </w:rPr>
        <w:tab/>
        <w:t xml:space="preserve">         im. Misia Uszatka w Częstochowie</w:t>
      </w:r>
    </w:p>
    <w:p w:rsidR="001F69B7" w:rsidRPr="00EA03FA" w:rsidRDefault="001F69B7" w:rsidP="001F69B7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z dnia 12.02.2020 r.</w:t>
      </w:r>
    </w:p>
    <w:p w:rsidR="001F69B7" w:rsidRPr="00EA03FA" w:rsidRDefault="001F69B7" w:rsidP="001F69B7">
      <w:pPr>
        <w:rPr>
          <w:b/>
          <w:bCs/>
        </w:rPr>
      </w:pPr>
    </w:p>
    <w:p w:rsidR="001F69B7" w:rsidRPr="00EA03FA" w:rsidRDefault="001F69B7" w:rsidP="001F69B7">
      <w:pPr>
        <w:rPr>
          <w:b/>
          <w:bCs/>
        </w:rPr>
      </w:pPr>
    </w:p>
    <w:p w:rsidR="001F69B7" w:rsidRDefault="001F69B7" w:rsidP="001F69B7">
      <w:r w:rsidRPr="00EA03FA">
        <w:rPr>
          <w:b/>
          <w:bCs/>
        </w:rPr>
        <w:t xml:space="preserve">w sprawie : </w:t>
      </w:r>
      <w:r w:rsidRPr="00EA03FA">
        <w:t xml:space="preserve">czasowego ograniczenia  funkcjonowania  przedszkola w związku z </w:t>
      </w:r>
    </w:p>
    <w:p w:rsidR="001F69B7" w:rsidRPr="00EA03FA" w:rsidRDefault="001F69B7" w:rsidP="001F69B7">
      <w:r>
        <w:t xml:space="preserve">                      </w:t>
      </w:r>
      <w:r w:rsidRPr="00EA03FA">
        <w:t>zapobieganiem ,</w:t>
      </w:r>
      <w:r>
        <w:t xml:space="preserve"> </w:t>
      </w:r>
      <w:r w:rsidRPr="00EA03FA">
        <w:t>przeciwdziałaniem i zwalczaniem COVID-19.</w:t>
      </w:r>
    </w:p>
    <w:p w:rsidR="001F69B7" w:rsidRPr="00EA03FA" w:rsidRDefault="001F69B7" w:rsidP="001F69B7">
      <w:pPr>
        <w:rPr>
          <w:b/>
          <w:bCs/>
        </w:rPr>
      </w:pPr>
    </w:p>
    <w:p w:rsidR="001F69B7" w:rsidRPr="00EA03FA" w:rsidRDefault="001F69B7" w:rsidP="001F69B7">
      <w:pPr>
        <w:rPr>
          <w:b/>
          <w:bCs/>
        </w:rPr>
      </w:pPr>
    </w:p>
    <w:p w:rsidR="001F69B7" w:rsidRDefault="001F69B7" w:rsidP="001F69B7">
      <w:pPr>
        <w:rPr>
          <w:bCs/>
        </w:rPr>
      </w:pPr>
      <w:r w:rsidRPr="00EA03FA">
        <w:rPr>
          <w:b/>
          <w:bCs/>
        </w:rPr>
        <w:t xml:space="preserve">na podstawie </w:t>
      </w:r>
      <w:r>
        <w:rPr>
          <w:b/>
          <w:bCs/>
        </w:rPr>
        <w:t xml:space="preserve">: </w:t>
      </w:r>
      <w:r>
        <w:rPr>
          <w:bCs/>
        </w:rPr>
        <w:t>art.</w:t>
      </w:r>
      <w:r w:rsidRPr="0051736F">
        <w:rPr>
          <w:bCs/>
        </w:rPr>
        <w:t xml:space="preserve">30b ustawy z dnia 14 grudnia 2016 r. – Prawo </w:t>
      </w:r>
      <w:r>
        <w:rPr>
          <w:bCs/>
        </w:rPr>
        <w:t xml:space="preserve">oświatowe  </w:t>
      </w:r>
    </w:p>
    <w:p w:rsidR="001F69B7" w:rsidRDefault="001F69B7" w:rsidP="001F69B7">
      <w:pPr>
        <w:rPr>
          <w:bCs/>
        </w:rPr>
      </w:pPr>
      <w:r>
        <w:rPr>
          <w:bCs/>
        </w:rPr>
        <w:t xml:space="preserve">                     </w:t>
      </w:r>
      <w:r w:rsidRPr="0051736F">
        <w:rPr>
          <w:bCs/>
        </w:rPr>
        <w:t xml:space="preserve">(Dz. Z 2019 </w:t>
      </w:r>
      <w:proofErr w:type="spellStart"/>
      <w:r w:rsidRPr="0051736F">
        <w:rPr>
          <w:bCs/>
        </w:rPr>
        <w:t>r</w:t>
      </w:r>
      <w:proofErr w:type="spellEnd"/>
      <w:r>
        <w:rPr>
          <w:b/>
          <w:bCs/>
        </w:rPr>
        <w:t xml:space="preserve"> </w:t>
      </w:r>
      <w:r w:rsidRPr="0051736F">
        <w:rPr>
          <w:bCs/>
        </w:rPr>
        <w:t xml:space="preserve">,poz.1148 z </w:t>
      </w:r>
      <w:proofErr w:type="spellStart"/>
      <w:r w:rsidRPr="0051736F">
        <w:rPr>
          <w:bCs/>
        </w:rPr>
        <w:t>póż</w:t>
      </w:r>
      <w:proofErr w:type="spellEnd"/>
      <w:r>
        <w:rPr>
          <w:bCs/>
        </w:rPr>
        <w:t xml:space="preserve"> </w:t>
      </w:r>
      <w:r w:rsidRPr="0051736F">
        <w:rPr>
          <w:bCs/>
        </w:rPr>
        <w:t>zm.).</w:t>
      </w:r>
    </w:p>
    <w:p w:rsidR="001F69B7" w:rsidRDefault="001F69B7" w:rsidP="001F69B7">
      <w:pPr>
        <w:rPr>
          <w:bCs/>
        </w:rPr>
      </w:pPr>
      <w:r>
        <w:rPr>
          <w:bCs/>
        </w:rPr>
        <w:t xml:space="preserve">                      Rozporządzenia Ministra Edukacji Narodowej z dnia 11.03.2020 r.</w:t>
      </w:r>
    </w:p>
    <w:p w:rsidR="001F69B7" w:rsidRDefault="001F69B7" w:rsidP="001F69B7">
      <w:pPr>
        <w:rPr>
          <w:bCs/>
        </w:rPr>
      </w:pPr>
      <w:r>
        <w:rPr>
          <w:bCs/>
        </w:rPr>
        <w:t xml:space="preserve">                                                                (Dz.U.2020 ,poz.410 ).</w:t>
      </w:r>
    </w:p>
    <w:p w:rsidR="001F69B7" w:rsidRDefault="001F69B7" w:rsidP="001F69B7">
      <w:pPr>
        <w:rPr>
          <w:bCs/>
        </w:rPr>
      </w:pPr>
      <w:r>
        <w:rPr>
          <w:bCs/>
        </w:rPr>
        <w:t xml:space="preserve">                        </w:t>
      </w:r>
    </w:p>
    <w:p w:rsidR="001F69B7" w:rsidRDefault="001F69B7" w:rsidP="001F69B7">
      <w:pPr>
        <w:rPr>
          <w:bCs/>
        </w:rPr>
      </w:pPr>
    </w:p>
    <w:p w:rsidR="001F69B7" w:rsidRDefault="001F69B7" w:rsidP="001F69B7">
      <w:pPr>
        <w:rPr>
          <w:bCs/>
        </w:rPr>
      </w:pPr>
    </w:p>
    <w:p w:rsidR="001F69B7" w:rsidRDefault="001F69B7" w:rsidP="001F69B7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1.</w:t>
      </w:r>
    </w:p>
    <w:p w:rsidR="001F69B7" w:rsidRDefault="001F69B7" w:rsidP="001F69B7">
      <w:pPr>
        <w:rPr>
          <w:bCs/>
        </w:rPr>
      </w:pPr>
    </w:p>
    <w:p w:rsidR="001F69B7" w:rsidRDefault="001F69B7" w:rsidP="001F69B7">
      <w:pPr>
        <w:rPr>
          <w:bCs/>
        </w:rPr>
      </w:pPr>
      <w:r>
        <w:rPr>
          <w:bCs/>
        </w:rPr>
        <w:t>Funkcjonowanie Miejskiego Przedszkola Nr 1 im. Misia uszatka zostaje czasowo zawieszone w związku z COVID-19. Placówka w dniach 12 i 13 marca 2020 r. będzie prowadziła działalność opiekuńczą.</w:t>
      </w:r>
    </w:p>
    <w:p w:rsidR="001F69B7" w:rsidRDefault="001F69B7" w:rsidP="001F69B7">
      <w:pPr>
        <w:rPr>
          <w:bCs/>
        </w:rPr>
      </w:pPr>
    </w:p>
    <w:p w:rsidR="001F69B7" w:rsidRDefault="001F69B7" w:rsidP="001F69B7">
      <w:pPr>
        <w:rPr>
          <w:bCs/>
        </w:rPr>
      </w:pPr>
      <w:r>
        <w:rPr>
          <w:bCs/>
        </w:rPr>
        <w:t xml:space="preserve">                                                         § 2.</w:t>
      </w:r>
    </w:p>
    <w:p w:rsidR="001F69B7" w:rsidRDefault="001F69B7" w:rsidP="001F69B7">
      <w:pPr>
        <w:rPr>
          <w:bCs/>
        </w:rPr>
      </w:pPr>
    </w:p>
    <w:p w:rsidR="001F69B7" w:rsidRDefault="001F69B7" w:rsidP="001F69B7">
      <w:pPr>
        <w:rPr>
          <w:bCs/>
        </w:rPr>
      </w:pPr>
      <w:r>
        <w:rPr>
          <w:bCs/>
        </w:rPr>
        <w:t>W okresie od 16.03. do 25.03.2020 r. przedszkole ogranicza swoją działalność.</w:t>
      </w:r>
    </w:p>
    <w:p w:rsidR="001F69B7" w:rsidRDefault="001F69B7" w:rsidP="001F69B7">
      <w:pPr>
        <w:rPr>
          <w:bCs/>
        </w:rPr>
      </w:pPr>
    </w:p>
    <w:p w:rsidR="001F69B7" w:rsidRDefault="001F69B7" w:rsidP="001F69B7">
      <w:pPr>
        <w:rPr>
          <w:bCs/>
        </w:rPr>
      </w:pPr>
    </w:p>
    <w:p w:rsidR="001F69B7" w:rsidRDefault="001F69B7" w:rsidP="001F69B7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§ 3.</w:t>
      </w:r>
    </w:p>
    <w:p w:rsidR="001F69B7" w:rsidRDefault="001F69B7" w:rsidP="001F69B7">
      <w:pPr>
        <w:rPr>
          <w:bCs/>
        </w:rPr>
      </w:pPr>
    </w:p>
    <w:p w:rsidR="001F69B7" w:rsidRDefault="001F69B7" w:rsidP="001F69B7">
      <w:pPr>
        <w:rPr>
          <w:bCs/>
        </w:rPr>
      </w:pPr>
      <w:r>
        <w:rPr>
          <w:bCs/>
        </w:rPr>
        <w:t>Nauczyciele w okresie od 16.03. do 25.03.2020 r. pozostają w gotowości do pracy.</w:t>
      </w:r>
    </w:p>
    <w:p w:rsidR="001F69B7" w:rsidRDefault="001F69B7" w:rsidP="001F69B7">
      <w:pPr>
        <w:rPr>
          <w:bCs/>
        </w:rPr>
      </w:pPr>
    </w:p>
    <w:p w:rsidR="001F69B7" w:rsidRDefault="001F69B7" w:rsidP="001F69B7">
      <w:pPr>
        <w:rPr>
          <w:bCs/>
        </w:rPr>
      </w:pPr>
    </w:p>
    <w:p w:rsidR="001F69B7" w:rsidRDefault="001F69B7" w:rsidP="001F69B7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§ 4.</w:t>
      </w:r>
    </w:p>
    <w:p w:rsidR="001F69B7" w:rsidRDefault="001F69B7" w:rsidP="001F69B7">
      <w:pPr>
        <w:rPr>
          <w:bCs/>
        </w:rPr>
      </w:pPr>
    </w:p>
    <w:p w:rsidR="001F69B7" w:rsidRDefault="001F69B7" w:rsidP="001F69B7">
      <w:pPr>
        <w:rPr>
          <w:bCs/>
        </w:rPr>
      </w:pPr>
      <w:r>
        <w:rPr>
          <w:bCs/>
        </w:rPr>
        <w:t>Pracownicy administracji i obsługi będą  świadczyć prace systemem  rotacyjnej.</w:t>
      </w:r>
    </w:p>
    <w:p w:rsidR="001F69B7" w:rsidRDefault="001F69B7" w:rsidP="001F69B7">
      <w:pPr>
        <w:rPr>
          <w:bCs/>
        </w:rPr>
      </w:pPr>
      <w:r>
        <w:rPr>
          <w:bCs/>
        </w:rPr>
        <w:t>Osoby nie świadczące pracy pozostają w gotowości do pracy.</w:t>
      </w:r>
    </w:p>
    <w:p w:rsidR="001F69B7" w:rsidRDefault="001F69B7" w:rsidP="001F69B7">
      <w:pPr>
        <w:rPr>
          <w:bCs/>
        </w:rPr>
      </w:pPr>
    </w:p>
    <w:p w:rsidR="001F69B7" w:rsidRDefault="001F69B7" w:rsidP="001F69B7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§ 5.</w:t>
      </w:r>
    </w:p>
    <w:p w:rsidR="001F69B7" w:rsidRDefault="001F69B7" w:rsidP="001F69B7">
      <w:pPr>
        <w:rPr>
          <w:bCs/>
        </w:rPr>
      </w:pPr>
    </w:p>
    <w:p w:rsidR="001F69B7" w:rsidRDefault="001F69B7" w:rsidP="001F69B7">
      <w:pPr>
        <w:rPr>
          <w:bCs/>
        </w:rPr>
      </w:pPr>
      <w:r>
        <w:rPr>
          <w:bCs/>
        </w:rPr>
        <w:t>Zarządzenie wchodzi w życie z dniem 12.03.2020 r.</w:t>
      </w:r>
    </w:p>
    <w:p w:rsidR="001F69B7" w:rsidRPr="00EA03FA" w:rsidRDefault="001F69B7" w:rsidP="001F69B7"/>
    <w:p w:rsidR="001F69B7" w:rsidRDefault="001F69B7" w:rsidP="001F69B7"/>
    <w:p w:rsidR="001F69B7" w:rsidRDefault="001F69B7" w:rsidP="001F69B7"/>
    <w:p w:rsidR="001F69B7" w:rsidRDefault="001F69B7" w:rsidP="001F69B7"/>
    <w:p w:rsidR="00B75777" w:rsidRDefault="00B75777"/>
    <w:sectPr w:rsidR="00B75777" w:rsidSect="00B75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F69B7"/>
    <w:rsid w:val="001F69B7"/>
    <w:rsid w:val="00B75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9B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F69B7"/>
    <w:pPr>
      <w:keepNext/>
      <w:outlineLvl w:val="0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F69B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206</Words>
  <Characters>1238</Characters>
  <Application>Microsoft Office Word</Application>
  <DocSecurity>0</DocSecurity>
  <Lines>10</Lines>
  <Paragraphs>2</Paragraphs>
  <ScaleCrop>false</ScaleCrop>
  <Company>Hewlett-Packard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1</cp:revision>
  <dcterms:created xsi:type="dcterms:W3CDTF">2020-05-08T05:57:00Z</dcterms:created>
  <dcterms:modified xsi:type="dcterms:W3CDTF">2020-05-08T05:59:00Z</dcterms:modified>
</cp:coreProperties>
</file>