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18657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BE4391">
        <w:rPr>
          <w:rFonts w:ascii="Times New Roman" w:hAnsi="Times New Roman"/>
          <w:b/>
          <w:sz w:val="24"/>
          <w:szCs w:val="24"/>
        </w:rPr>
        <w:t>5/201</w:t>
      </w:r>
      <w:r>
        <w:rPr>
          <w:rFonts w:ascii="Times New Roman" w:hAnsi="Times New Roman"/>
          <w:b/>
          <w:sz w:val="24"/>
          <w:szCs w:val="24"/>
        </w:rPr>
        <w:t>9/2020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92775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8657A">
        <w:rPr>
          <w:rFonts w:ascii="Times New Roman" w:hAnsi="Times New Roman"/>
          <w:b/>
          <w:sz w:val="24"/>
          <w:szCs w:val="24"/>
        </w:rPr>
        <w:t>08</w:t>
      </w:r>
      <w:r w:rsidR="00B2178F">
        <w:rPr>
          <w:rFonts w:ascii="Times New Roman" w:hAnsi="Times New Roman"/>
          <w:b/>
          <w:sz w:val="24"/>
          <w:szCs w:val="24"/>
        </w:rPr>
        <w:t>.1</w:t>
      </w:r>
      <w:r w:rsidR="00BE4391">
        <w:rPr>
          <w:rFonts w:ascii="Times New Roman" w:hAnsi="Times New Roman"/>
          <w:b/>
          <w:sz w:val="24"/>
          <w:szCs w:val="24"/>
        </w:rPr>
        <w:t>1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 w:rsidR="0018657A">
        <w:rPr>
          <w:rFonts w:ascii="Times New Roman" w:hAnsi="Times New Roman"/>
          <w:b/>
          <w:sz w:val="24"/>
          <w:szCs w:val="24"/>
        </w:rPr>
        <w:t>9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A67962">
        <w:rPr>
          <w:rFonts w:ascii="Times New Roman" w:hAnsi="Times New Roman"/>
          <w:i/>
          <w:sz w:val="24"/>
          <w:szCs w:val="24"/>
          <w:lang w:eastAsia="pl-PL"/>
        </w:rPr>
        <w:t>9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14</w:t>
      </w:r>
      <w:r w:rsidR="00A67962">
        <w:rPr>
          <w:rFonts w:ascii="Times New Roman" w:hAnsi="Times New Roman"/>
          <w:i/>
          <w:sz w:val="24"/>
          <w:szCs w:val="24"/>
          <w:lang w:eastAsia="pl-PL"/>
        </w:rPr>
        <w:t>81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18657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o zagrożeniu niedostateczną śródroczną oceną klasyfikacyjną </w:t>
      </w:r>
      <w:r>
        <w:rPr>
          <w:rFonts w:ascii="Times New Roman" w:hAnsi="Times New Roman"/>
          <w:sz w:val="24"/>
          <w:szCs w:val="24"/>
        </w:rPr>
        <w:br/>
        <w:t xml:space="preserve">z przedmiotów nauczania oraz naganną śródroczną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56216D">
        <w:rPr>
          <w:rFonts w:ascii="Times New Roman" w:hAnsi="Times New Roman"/>
          <w:b/>
          <w:sz w:val="24"/>
          <w:szCs w:val="24"/>
        </w:rPr>
        <w:t>02 grudnia 2019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ucznia i rodziców. Należy wskazać braki </w:t>
      </w:r>
      <w:r>
        <w:rPr>
          <w:rFonts w:ascii="Times New Roman" w:hAnsi="Times New Roman"/>
          <w:sz w:val="24"/>
          <w:szCs w:val="24"/>
        </w:rPr>
        <w:br/>
        <w:t>w osiągnięciach edukacyjnych ucznia oraz możliwość ich uzupełnienia.</w:t>
      </w:r>
    </w:p>
    <w:p w:rsidR="00B2178F" w:rsidRDefault="00B2178F" w:rsidP="003C1F5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010D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przedmiotów i wychowawcy klas</w:t>
      </w:r>
      <w:r w:rsidRPr="00AE010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 zobowiązani odbyć indywidualne rozmowy</w:t>
      </w:r>
      <w:r w:rsidRPr="00AE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rodzicami uczniów zagrożonych ocenami niedostatecznymi, </w:t>
      </w:r>
      <w:r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3C1F56" w:rsidRDefault="003C1F56" w:rsidP="003C1F5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nauczyciele zobowiązani są wystawić propozycje śródrocznych ocen klasyfikacyjnych </w:t>
      </w:r>
      <w:r w:rsidRPr="003C1F56">
        <w:rPr>
          <w:rFonts w:ascii="Times New Roman" w:hAnsi="Times New Roman"/>
          <w:b/>
          <w:sz w:val="24"/>
          <w:szCs w:val="24"/>
        </w:rPr>
        <w:t>do dnia 02 grudnia 2019 roku</w:t>
      </w:r>
      <w:r>
        <w:rPr>
          <w:rFonts w:ascii="Times New Roman" w:hAnsi="Times New Roman"/>
          <w:sz w:val="24"/>
          <w:szCs w:val="24"/>
        </w:rPr>
        <w:t xml:space="preserve"> (informacja 2/3, 4/5 itp.)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7B167D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Default="00B2178F" w:rsidP="0056216D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178F" w:rsidRDefault="00B2178F" w:rsidP="00FA0EB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8657A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E1F76"/>
    <w:rsid w:val="00307288"/>
    <w:rsid w:val="00327FEE"/>
    <w:rsid w:val="00330DC1"/>
    <w:rsid w:val="00341F57"/>
    <w:rsid w:val="0038703C"/>
    <w:rsid w:val="003C1F56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6216D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94A48"/>
    <w:rsid w:val="00695981"/>
    <w:rsid w:val="006B2283"/>
    <w:rsid w:val="006B54DE"/>
    <w:rsid w:val="006C7F31"/>
    <w:rsid w:val="006D205B"/>
    <w:rsid w:val="006E2055"/>
    <w:rsid w:val="006F0345"/>
    <w:rsid w:val="006F23AA"/>
    <w:rsid w:val="00712C30"/>
    <w:rsid w:val="00716BE0"/>
    <w:rsid w:val="00733B65"/>
    <w:rsid w:val="007743CD"/>
    <w:rsid w:val="007B167D"/>
    <w:rsid w:val="007B7C88"/>
    <w:rsid w:val="007D23C2"/>
    <w:rsid w:val="008030EE"/>
    <w:rsid w:val="00807BD1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6796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BE4391"/>
    <w:rsid w:val="00C079FF"/>
    <w:rsid w:val="00C304BA"/>
    <w:rsid w:val="00CC2127"/>
    <w:rsid w:val="00CD1A84"/>
    <w:rsid w:val="00CE6DAF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EF7FFA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8</cp:revision>
  <cp:lastPrinted>2019-11-08T12:04:00Z</cp:lastPrinted>
  <dcterms:created xsi:type="dcterms:W3CDTF">2019-11-08T11:48:00Z</dcterms:created>
  <dcterms:modified xsi:type="dcterms:W3CDTF">2020-06-25T16:45:00Z</dcterms:modified>
</cp:coreProperties>
</file>