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DB" w:rsidRDefault="00B173DB" w:rsidP="00B173DB">
      <w:pPr>
        <w:jc w:val="right"/>
        <w:rPr>
          <w:lang w:val="pl-PL"/>
        </w:rPr>
      </w:pPr>
      <w:r w:rsidRPr="00B173DB">
        <w:rPr>
          <w:lang w:val="pl-PL"/>
        </w:rPr>
        <w:t>Częstochowa, 02.01.2018 r.</w:t>
      </w:r>
      <w:r w:rsidRPr="00B173DB">
        <w:rPr>
          <w:lang w:val="pl-PL"/>
        </w:rPr>
        <w:cr/>
      </w:r>
    </w:p>
    <w:p w:rsidR="00B173DB" w:rsidRDefault="00B173DB" w:rsidP="00B173DB">
      <w:pPr>
        <w:jc w:val="center"/>
        <w:rPr>
          <w:lang w:val="pl-PL"/>
        </w:rPr>
      </w:pPr>
      <w:r w:rsidRPr="00B173DB">
        <w:rPr>
          <w:lang w:val="pl-PL"/>
        </w:rPr>
        <w:t>Zarządzenie nr 1/2018</w:t>
      </w:r>
      <w:r w:rsidRPr="00B173DB">
        <w:rPr>
          <w:lang w:val="pl-PL"/>
        </w:rPr>
        <w:cr/>
        <w:t>Dyrektora Zespołu Szkół Technicznych i Ogólnokształcących im. S. Żeromskiego w Częstochowie</w:t>
      </w:r>
      <w:r w:rsidRPr="00B173DB">
        <w:rPr>
          <w:lang w:val="pl-PL"/>
        </w:rPr>
        <w:cr/>
        <w:t>z dnia 02.01.2018 r.</w:t>
      </w:r>
      <w:r w:rsidRPr="00B173DB">
        <w:rPr>
          <w:lang w:val="pl-PL"/>
        </w:rPr>
        <w:cr/>
        <w:t>w sprawie % podziału wydatków związanych z wynagrodzeniami nauczycieli</w:t>
      </w:r>
      <w:r w:rsidRPr="00B173DB">
        <w:rPr>
          <w:lang w:val="pl-PL"/>
        </w:rPr>
        <w:cr/>
      </w:r>
    </w:p>
    <w:p w:rsidR="00B173DB" w:rsidRDefault="00B173DB" w:rsidP="00B173DB">
      <w:pPr>
        <w:rPr>
          <w:lang w:val="pl-PL"/>
        </w:rPr>
      </w:pPr>
      <w:r w:rsidRPr="00B173DB">
        <w:rPr>
          <w:lang w:val="pl-PL"/>
        </w:rPr>
        <w:t>Na podstawie danych dotyczących liczby etatów kalkulacyjnych nauczycieli w poszczególnych</w:t>
      </w:r>
      <w:r>
        <w:rPr>
          <w:lang w:val="pl-PL"/>
        </w:rPr>
        <w:t xml:space="preserve"> </w:t>
      </w:r>
      <w:r w:rsidRPr="00B173DB">
        <w:rPr>
          <w:lang w:val="pl-PL"/>
        </w:rPr>
        <w:t>szkołach wchodzących w skład Zespołu Szkół Technicznych i Ogólnokształcących im. S. Żeromskiego</w:t>
      </w:r>
      <w:r w:rsidRPr="00B173DB">
        <w:rPr>
          <w:lang w:val="pl-PL"/>
        </w:rPr>
        <w:cr/>
        <w:t>w Częstochowie, wynikających z arkusza organizacyjnego na rok szkolny 2017/2018 nr ZSTIO 2017-18</w:t>
      </w:r>
      <w:r w:rsidRPr="00B173DB">
        <w:rPr>
          <w:lang w:val="pl-PL"/>
        </w:rPr>
        <w:cr/>
        <w:t>aneks 11 z dnia 1 stycznia 2018 r., zarządzam następujący podział wydatków związanych</w:t>
      </w:r>
      <w:r w:rsidRPr="00B173DB">
        <w:rPr>
          <w:lang w:val="pl-PL"/>
        </w:rPr>
        <w:cr/>
        <w:t>z wynagrodzeniami nauczycieli:</w:t>
      </w:r>
      <w:r w:rsidRPr="00B173DB">
        <w:rPr>
          <w:lang w:val="pl-PL"/>
        </w:rP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1"/>
        <w:gridCol w:w="2408"/>
        <w:gridCol w:w="2232"/>
        <w:gridCol w:w="2221"/>
      </w:tblGrid>
      <w:tr w:rsidR="00B173DB" w:rsidTr="00B173DB">
        <w:tc>
          <w:tcPr>
            <w:tcW w:w="2265" w:type="dxa"/>
          </w:tcPr>
          <w:p w:rsidR="00B173DB" w:rsidRDefault="00B173DB" w:rsidP="00B173DB">
            <w:pPr>
              <w:rPr>
                <w:lang w:val="pl-PL"/>
              </w:rPr>
            </w:pPr>
            <w:r>
              <w:rPr>
                <w:lang w:val="pl-PL"/>
              </w:rPr>
              <w:t>ROZDZ</w:t>
            </w:r>
            <w:r w:rsidRPr="00B173DB">
              <w:rPr>
                <w:lang w:val="pl-PL"/>
              </w:rPr>
              <w:t>AŁ</w:t>
            </w:r>
            <w:r>
              <w:rPr>
                <w:lang w:val="pl-PL"/>
              </w:rPr>
              <w:t xml:space="preserve"> </w:t>
            </w:r>
            <w:r w:rsidRPr="00B173DB">
              <w:rPr>
                <w:lang w:val="pl-PL"/>
              </w:rPr>
              <w:cr/>
              <w:t>KLASY</w:t>
            </w:r>
            <w:r>
              <w:rPr>
                <w:lang w:val="pl-PL"/>
              </w:rPr>
              <w:t>FIK</w:t>
            </w:r>
            <w:r w:rsidRPr="00B173DB">
              <w:rPr>
                <w:lang w:val="pl-PL"/>
              </w:rPr>
              <w:t>AC</w:t>
            </w:r>
            <w:r>
              <w:rPr>
                <w:lang w:val="pl-PL"/>
              </w:rPr>
              <w:t>J</w:t>
            </w:r>
          </w:p>
          <w:p w:rsidR="00B173DB" w:rsidRDefault="00B173DB" w:rsidP="00B173DB">
            <w:pPr>
              <w:rPr>
                <w:lang w:val="pl-PL"/>
              </w:rPr>
            </w:pPr>
            <w:r w:rsidRPr="00B173DB">
              <w:rPr>
                <w:lang w:val="pl-PL"/>
              </w:rPr>
              <w:cr/>
              <w:t>BUDŻETOWEJ</w:t>
            </w:r>
          </w:p>
        </w:tc>
        <w:tc>
          <w:tcPr>
            <w:tcW w:w="2265" w:type="dxa"/>
          </w:tcPr>
          <w:p w:rsidR="00B173DB" w:rsidRDefault="00B173DB" w:rsidP="00B173DB">
            <w:pPr>
              <w:rPr>
                <w:lang w:val="pl-PL"/>
              </w:rPr>
            </w:pPr>
            <w:r w:rsidRPr="00B173DB">
              <w:rPr>
                <w:lang w:val="pl-PL"/>
              </w:rPr>
              <w:t>SZKOŁA</w:t>
            </w:r>
          </w:p>
        </w:tc>
        <w:tc>
          <w:tcPr>
            <w:tcW w:w="2266" w:type="dxa"/>
          </w:tcPr>
          <w:p w:rsidR="00B173DB" w:rsidRDefault="00B173DB" w:rsidP="00B173DB">
            <w:pPr>
              <w:rPr>
                <w:lang w:val="pl-PL"/>
              </w:rPr>
            </w:pPr>
            <w:r w:rsidRPr="00B173DB">
              <w:rPr>
                <w:lang w:val="pl-PL"/>
              </w:rPr>
              <w:t xml:space="preserve">LICZBA ETATÓW </w:t>
            </w:r>
            <w:r>
              <w:rPr>
                <w:lang w:val="pl-PL"/>
              </w:rPr>
              <w:t>KALKU</w:t>
            </w:r>
            <w:r w:rsidRPr="00B173DB">
              <w:rPr>
                <w:lang w:val="pl-PL"/>
              </w:rPr>
              <w:t>LACYJNYCH</w:t>
            </w:r>
          </w:p>
        </w:tc>
        <w:tc>
          <w:tcPr>
            <w:tcW w:w="2266" w:type="dxa"/>
          </w:tcPr>
          <w:p w:rsidR="00B173DB" w:rsidRDefault="00B173DB" w:rsidP="00B173DB">
            <w:pPr>
              <w:rPr>
                <w:lang w:val="pl-PL"/>
              </w:rPr>
            </w:pPr>
            <w:r w:rsidRPr="00B173DB">
              <w:rPr>
                <w:lang w:val="pl-PL"/>
              </w:rPr>
              <w:t>% WYNAGRODZEŃ</w:t>
            </w:r>
            <w:r w:rsidRPr="00B173DB">
              <w:rPr>
                <w:lang w:val="pl-PL"/>
              </w:rPr>
              <w:cr/>
              <w:t xml:space="preserve"> NAUCZYCIELI</w:t>
            </w:r>
          </w:p>
        </w:tc>
      </w:tr>
      <w:tr w:rsidR="00B173DB" w:rsidTr="00B173DB">
        <w:tc>
          <w:tcPr>
            <w:tcW w:w="2265" w:type="dxa"/>
          </w:tcPr>
          <w:p w:rsidR="00B173DB" w:rsidRDefault="00B173DB" w:rsidP="00B173DB">
            <w:pPr>
              <w:rPr>
                <w:lang w:val="pl-PL"/>
              </w:rPr>
            </w:pPr>
            <w:r w:rsidRPr="00B173DB">
              <w:rPr>
                <w:lang w:val="pl-PL"/>
              </w:rPr>
              <w:t>Rozdział 80115</w:t>
            </w:r>
          </w:p>
        </w:tc>
        <w:tc>
          <w:tcPr>
            <w:tcW w:w="2265" w:type="dxa"/>
          </w:tcPr>
          <w:p w:rsidR="00B173DB" w:rsidRDefault="00B173DB" w:rsidP="00B173DB">
            <w:pPr>
              <w:rPr>
                <w:lang w:val="pl-PL"/>
              </w:rPr>
            </w:pPr>
            <w:r w:rsidRPr="00B173DB">
              <w:rPr>
                <w:lang w:val="pl-PL"/>
              </w:rPr>
              <w:t>Technikum Nr 6</w:t>
            </w:r>
          </w:p>
        </w:tc>
        <w:tc>
          <w:tcPr>
            <w:tcW w:w="2266" w:type="dxa"/>
          </w:tcPr>
          <w:p w:rsidR="00B173DB" w:rsidRDefault="00B173DB" w:rsidP="00B173DB">
            <w:pPr>
              <w:rPr>
                <w:lang w:val="pl-PL"/>
              </w:rPr>
            </w:pPr>
            <w:r w:rsidRPr="00B173DB">
              <w:rPr>
                <w:lang w:val="pl-PL"/>
              </w:rPr>
              <w:t>55,36 etatu</w:t>
            </w:r>
          </w:p>
        </w:tc>
        <w:tc>
          <w:tcPr>
            <w:tcW w:w="2266" w:type="dxa"/>
          </w:tcPr>
          <w:p w:rsidR="00B173DB" w:rsidRDefault="00B173DB" w:rsidP="00B173DB">
            <w:pPr>
              <w:rPr>
                <w:lang w:val="pl-PL"/>
              </w:rPr>
            </w:pPr>
            <w:r w:rsidRPr="00B173DB">
              <w:rPr>
                <w:lang w:val="pl-PL"/>
              </w:rPr>
              <w:t>63,15 %</w:t>
            </w:r>
          </w:p>
        </w:tc>
      </w:tr>
      <w:tr w:rsidR="00B173DB" w:rsidTr="00B173DB">
        <w:tc>
          <w:tcPr>
            <w:tcW w:w="2265" w:type="dxa"/>
          </w:tcPr>
          <w:p w:rsidR="00B173DB" w:rsidRDefault="00B173DB" w:rsidP="00B173DB">
            <w:pPr>
              <w:rPr>
                <w:lang w:val="pl-PL"/>
              </w:rPr>
            </w:pPr>
            <w:r w:rsidRPr="00B173DB">
              <w:rPr>
                <w:lang w:val="pl-PL"/>
              </w:rPr>
              <w:t>Rozdział 80117</w:t>
            </w:r>
          </w:p>
        </w:tc>
        <w:tc>
          <w:tcPr>
            <w:tcW w:w="2265" w:type="dxa"/>
          </w:tcPr>
          <w:p w:rsidR="00B173DB" w:rsidRDefault="00B173DB" w:rsidP="00B173DB">
            <w:pPr>
              <w:rPr>
                <w:lang w:val="pl-PL"/>
              </w:rPr>
            </w:pPr>
            <w:r w:rsidRPr="00B173DB">
              <w:rPr>
                <w:lang w:val="pl-PL"/>
              </w:rPr>
              <w:t>Branżowa Szkoła I</w:t>
            </w:r>
            <w:r>
              <w:rPr>
                <w:lang w:val="pl-PL"/>
              </w:rPr>
              <w:noBreakHyphen/>
            </w:r>
            <w:r w:rsidRPr="00B173DB">
              <w:rPr>
                <w:lang w:val="pl-PL"/>
              </w:rPr>
              <w:t>go</w:t>
            </w:r>
            <w:r w:rsidRPr="00B173DB">
              <w:rPr>
                <w:lang w:val="pl-PL"/>
              </w:rPr>
              <w:cr/>
              <w:t>Stopnia Nr 4</w:t>
            </w:r>
          </w:p>
        </w:tc>
        <w:tc>
          <w:tcPr>
            <w:tcW w:w="2266" w:type="dxa"/>
          </w:tcPr>
          <w:p w:rsidR="00B173DB" w:rsidRDefault="00B173DB" w:rsidP="00B173DB">
            <w:pPr>
              <w:rPr>
                <w:lang w:val="pl-PL"/>
              </w:rPr>
            </w:pPr>
            <w:r w:rsidRPr="00B173DB">
              <w:rPr>
                <w:lang w:val="pl-PL"/>
              </w:rPr>
              <w:t>2,3 etatu</w:t>
            </w:r>
          </w:p>
        </w:tc>
        <w:tc>
          <w:tcPr>
            <w:tcW w:w="2266" w:type="dxa"/>
          </w:tcPr>
          <w:p w:rsidR="00B173DB" w:rsidRDefault="00B173DB" w:rsidP="00B173DB">
            <w:pPr>
              <w:rPr>
                <w:lang w:val="pl-PL"/>
              </w:rPr>
            </w:pPr>
            <w:r w:rsidRPr="00B173DB">
              <w:rPr>
                <w:lang w:val="pl-PL"/>
              </w:rPr>
              <w:t>2,6 %</w:t>
            </w:r>
          </w:p>
        </w:tc>
      </w:tr>
      <w:tr w:rsidR="00B173DB" w:rsidTr="00B173DB">
        <w:tc>
          <w:tcPr>
            <w:tcW w:w="2265" w:type="dxa"/>
          </w:tcPr>
          <w:p w:rsidR="00B173DB" w:rsidRDefault="00B173DB" w:rsidP="00B173DB">
            <w:pPr>
              <w:rPr>
                <w:lang w:val="pl-PL"/>
              </w:rPr>
            </w:pPr>
            <w:r w:rsidRPr="00B173DB">
              <w:rPr>
                <w:lang w:val="pl-PL"/>
              </w:rPr>
              <w:t>Rozdział 80120</w:t>
            </w:r>
          </w:p>
        </w:tc>
        <w:tc>
          <w:tcPr>
            <w:tcW w:w="2265" w:type="dxa"/>
          </w:tcPr>
          <w:p w:rsidR="00B173DB" w:rsidRDefault="00B173DB" w:rsidP="00B173DB">
            <w:pPr>
              <w:rPr>
                <w:lang w:val="pl-PL"/>
              </w:rPr>
            </w:pPr>
            <w:r w:rsidRPr="00B173DB">
              <w:rPr>
                <w:lang w:val="pl-PL"/>
              </w:rPr>
              <w:t>XII Liceum</w:t>
            </w:r>
            <w:r w:rsidRPr="00B173DB">
              <w:rPr>
                <w:lang w:val="pl-PL"/>
              </w:rPr>
              <w:cr/>
              <w:t>Ogólnokształcące</w:t>
            </w:r>
          </w:p>
        </w:tc>
        <w:tc>
          <w:tcPr>
            <w:tcW w:w="2266" w:type="dxa"/>
          </w:tcPr>
          <w:p w:rsidR="00B173DB" w:rsidRDefault="00B173DB" w:rsidP="00B173DB">
            <w:pPr>
              <w:rPr>
                <w:lang w:val="pl-PL"/>
              </w:rPr>
            </w:pPr>
            <w:r w:rsidRPr="00B173DB">
              <w:rPr>
                <w:lang w:val="pl-PL"/>
              </w:rPr>
              <w:cr/>
              <w:t>26,7 etatu</w:t>
            </w:r>
          </w:p>
        </w:tc>
        <w:tc>
          <w:tcPr>
            <w:tcW w:w="2266" w:type="dxa"/>
          </w:tcPr>
          <w:p w:rsidR="00B173DB" w:rsidRDefault="00B173DB" w:rsidP="00B173DB">
            <w:pPr>
              <w:rPr>
                <w:lang w:val="pl-PL"/>
              </w:rPr>
            </w:pPr>
            <w:r w:rsidRPr="00B173DB">
              <w:rPr>
                <w:lang w:val="pl-PL"/>
              </w:rPr>
              <w:t>30,46 %</w:t>
            </w:r>
          </w:p>
        </w:tc>
      </w:tr>
      <w:tr w:rsidR="00B173DB" w:rsidTr="00B173DB">
        <w:tc>
          <w:tcPr>
            <w:tcW w:w="2265" w:type="dxa"/>
          </w:tcPr>
          <w:p w:rsidR="00B173DB" w:rsidRDefault="00B173DB" w:rsidP="00B173DB">
            <w:pPr>
              <w:rPr>
                <w:lang w:val="pl-PL"/>
              </w:rPr>
            </w:pPr>
            <w:r w:rsidRPr="00B173DB">
              <w:rPr>
                <w:lang w:val="pl-PL"/>
              </w:rPr>
              <w:t>Rozdział 80130</w:t>
            </w:r>
          </w:p>
        </w:tc>
        <w:tc>
          <w:tcPr>
            <w:tcW w:w="2265" w:type="dxa"/>
          </w:tcPr>
          <w:p w:rsidR="00B173DB" w:rsidRDefault="00B173DB" w:rsidP="00B173DB">
            <w:pPr>
              <w:rPr>
                <w:lang w:val="pl-PL"/>
              </w:rPr>
            </w:pPr>
            <w:r w:rsidRPr="00B173DB">
              <w:rPr>
                <w:lang w:val="pl-PL"/>
              </w:rPr>
              <w:t>Zasadnicza Szkoła</w:t>
            </w:r>
            <w:r w:rsidRPr="00B173DB">
              <w:rPr>
                <w:lang w:val="pl-PL"/>
              </w:rPr>
              <w:cr/>
              <w:t>Zawodowa Nr 4</w:t>
            </w:r>
          </w:p>
        </w:tc>
        <w:tc>
          <w:tcPr>
            <w:tcW w:w="2266" w:type="dxa"/>
          </w:tcPr>
          <w:p w:rsidR="00B173DB" w:rsidRDefault="00B173DB" w:rsidP="00B173DB">
            <w:pPr>
              <w:rPr>
                <w:lang w:val="pl-PL"/>
              </w:rPr>
            </w:pPr>
            <w:r w:rsidRPr="00B173DB">
              <w:rPr>
                <w:lang w:val="pl-PL"/>
              </w:rPr>
              <w:t>2,93 etatu</w:t>
            </w:r>
          </w:p>
        </w:tc>
        <w:tc>
          <w:tcPr>
            <w:tcW w:w="2266" w:type="dxa"/>
          </w:tcPr>
          <w:p w:rsidR="00B173DB" w:rsidRDefault="00B173DB" w:rsidP="00B173DB">
            <w:pPr>
              <w:rPr>
                <w:lang w:val="pl-PL"/>
              </w:rPr>
            </w:pPr>
            <w:r w:rsidRPr="00B173DB">
              <w:rPr>
                <w:lang w:val="pl-PL"/>
              </w:rPr>
              <w:t>3,34 %</w:t>
            </w:r>
          </w:p>
        </w:tc>
      </w:tr>
      <w:tr w:rsidR="00B173DB" w:rsidTr="00B173DB">
        <w:tc>
          <w:tcPr>
            <w:tcW w:w="2265" w:type="dxa"/>
          </w:tcPr>
          <w:p w:rsidR="00B173DB" w:rsidRDefault="00B173DB" w:rsidP="00B173DB">
            <w:pPr>
              <w:rPr>
                <w:lang w:val="pl-PL"/>
              </w:rPr>
            </w:pPr>
            <w:r w:rsidRPr="00B173DB">
              <w:rPr>
                <w:lang w:val="pl-PL"/>
              </w:rPr>
              <w:t>Rozdział 80152</w:t>
            </w:r>
          </w:p>
        </w:tc>
        <w:tc>
          <w:tcPr>
            <w:tcW w:w="2265" w:type="dxa"/>
          </w:tcPr>
          <w:p w:rsidR="00B173DB" w:rsidRDefault="00B173DB" w:rsidP="00B173DB">
            <w:pPr>
              <w:rPr>
                <w:lang w:val="pl-PL"/>
              </w:rPr>
            </w:pPr>
            <w:r w:rsidRPr="00B173DB">
              <w:rPr>
                <w:lang w:val="pl-PL"/>
              </w:rPr>
              <w:t>Specjalna organizacja</w:t>
            </w:r>
            <w:r w:rsidRPr="00B173DB">
              <w:rPr>
                <w:lang w:val="pl-PL"/>
              </w:rPr>
              <w:cr/>
              <w:t>nauki- rewalidacja</w:t>
            </w:r>
          </w:p>
        </w:tc>
        <w:tc>
          <w:tcPr>
            <w:tcW w:w="2266" w:type="dxa"/>
          </w:tcPr>
          <w:p w:rsidR="00B173DB" w:rsidRDefault="00B173DB" w:rsidP="00B173DB">
            <w:pPr>
              <w:rPr>
                <w:lang w:val="pl-PL"/>
              </w:rPr>
            </w:pPr>
            <w:r w:rsidRPr="00B173DB">
              <w:rPr>
                <w:lang w:val="pl-PL"/>
              </w:rPr>
              <w:t>0,38 etatu</w:t>
            </w:r>
          </w:p>
        </w:tc>
        <w:tc>
          <w:tcPr>
            <w:tcW w:w="2266" w:type="dxa"/>
          </w:tcPr>
          <w:p w:rsidR="00B173DB" w:rsidRDefault="00B173DB" w:rsidP="00B173DB">
            <w:pPr>
              <w:rPr>
                <w:lang w:val="pl-PL"/>
              </w:rPr>
            </w:pPr>
            <w:r w:rsidRPr="00B173DB">
              <w:rPr>
                <w:lang w:val="pl-PL"/>
              </w:rPr>
              <w:t>0,45 %</w:t>
            </w:r>
          </w:p>
        </w:tc>
      </w:tr>
      <w:tr w:rsidR="00B173DB" w:rsidTr="00B173DB">
        <w:tc>
          <w:tcPr>
            <w:tcW w:w="2265" w:type="dxa"/>
          </w:tcPr>
          <w:p w:rsidR="00B173DB" w:rsidRDefault="00B173DB" w:rsidP="00B173DB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SU</w:t>
            </w:r>
            <w:r w:rsidRPr="00B173DB">
              <w:rPr>
                <w:lang w:val="pl-PL"/>
              </w:rPr>
              <w:t>MA</w:t>
            </w:r>
          </w:p>
        </w:tc>
        <w:tc>
          <w:tcPr>
            <w:tcW w:w="2265" w:type="dxa"/>
          </w:tcPr>
          <w:p w:rsidR="00B173DB" w:rsidRDefault="00B173DB" w:rsidP="00B173DB">
            <w:pPr>
              <w:rPr>
                <w:lang w:val="pl-PL"/>
              </w:rPr>
            </w:pPr>
          </w:p>
        </w:tc>
        <w:tc>
          <w:tcPr>
            <w:tcW w:w="2266" w:type="dxa"/>
          </w:tcPr>
          <w:p w:rsidR="00B173DB" w:rsidRDefault="00B173DB" w:rsidP="00B173DB">
            <w:pPr>
              <w:rPr>
                <w:lang w:val="pl-PL"/>
              </w:rPr>
            </w:pPr>
            <w:r w:rsidRPr="00B173DB">
              <w:rPr>
                <w:lang w:val="pl-PL"/>
              </w:rPr>
              <w:cr/>
              <w:t xml:space="preserve"> 87,67 etatu</w:t>
            </w:r>
          </w:p>
        </w:tc>
        <w:tc>
          <w:tcPr>
            <w:tcW w:w="2266" w:type="dxa"/>
          </w:tcPr>
          <w:p w:rsidR="00B173DB" w:rsidRDefault="00B173DB" w:rsidP="00B173DB">
            <w:pPr>
              <w:rPr>
                <w:lang w:val="pl-PL"/>
              </w:rPr>
            </w:pPr>
            <w:r w:rsidRPr="00B173DB">
              <w:rPr>
                <w:lang w:val="pl-PL"/>
              </w:rPr>
              <w:t>100 %</w:t>
            </w:r>
          </w:p>
        </w:tc>
      </w:tr>
    </w:tbl>
    <w:p w:rsidR="00B173DB" w:rsidRDefault="00B173DB" w:rsidP="00B173DB">
      <w:pPr>
        <w:rPr>
          <w:lang w:val="pl-PL"/>
        </w:rPr>
      </w:pPr>
    </w:p>
    <w:p w:rsidR="00B173DB" w:rsidRDefault="00B173DB" w:rsidP="00B173DB">
      <w:pPr>
        <w:rPr>
          <w:lang w:val="pl-PL"/>
        </w:rPr>
      </w:pPr>
      <w:r w:rsidRPr="00B173DB">
        <w:rPr>
          <w:lang w:val="pl-PL"/>
        </w:rPr>
        <w:cr/>
        <w:t>Dodatkowo rozdział 80146 - doradca zawodowy - 0,5 etatu.</w:t>
      </w:r>
      <w:r w:rsidRPr="00B173DB">
        <w:rPr>
          <w:lang w:val="pl-PL"/>
        </w:rPr>
        <w:cr/>
        <w:t>Zarządzenie obowiązuje dla wydatków związanych z wynagrodzeniami nauczycieli od 02.01.2018 r</w:t>
      </w:r>
      <w:r w:rsidRPr="00B173DB">
        <w:rPr>
          <w:lang w:val="pl-PL"/>
        </w:rPr>
        <w:cr/>
      </w:r>
    </w:p>
    <w:p w:rsidR="00443A7E" w:rsidRPr="00AE6013" w:rsidRDefault="00443A7E" w:rsidP="00443A7E">
      <w:pPr>
        <w:rPr>
          <w:lang w:val="pl-PL"/>
        </w:rPr>
      </w:pPr>
    </w:p>
    <w:p w:rsidR="00443A7E" w:rsidRDefault="00443A7E" w:rsidP="00443A7E">
      <w:pPr>
        <w:jc w:val="right"/>
        <w:rPr>
          <w:lang w:val="pl-PL"/>
        </w:rPr>
      </w:pPr>
      <w:r>
        <w:rPr>
          <w:lang w:val="pl-PL"/>
        </w:rPr>
        <w:t xml:space="preserve">DYREKTOR ZESPOŁU SZKÓŁ TECHNICZNYCH I OGÓLNOKSZTAŁCĄCYCH </w:t>
      </w:r>
    </w:p>
    <w:p w:rsidR="00443A7E" w:rsidRDefault="00443A7E" w:rsidP="00443A7E">
      <w:pPr>
        <w:jc w:val="right"/>
        <w:rPr>
          <w:lang w:val="pl-PL"/>
        </w:rPr>
      </w:pPr>
      <w:r>
        <w:rPr>
          <w:lang w:val="pl-PL"/>
        </w:rPr>
        <w:t>IM. STEFANA ŻEROMSKIEGO W CZĘSTOCHOWIE</w:t>
      </w:r>
    </w:p>
    <w:p w:rsidR="00443A7E" w:rsidRPr="00AE6013" w:rsidRDefault="00443A7E" w:rsidP="00443A7E">
      <w:pPr>
        <w:jc w:val="right"/>
        <w:rPr>
          <w:lang w:val="pl-PL"/>
        </w:rPr>
      </w:pPr>
      <w:r w:rsidRPr="00B173DB">
        <w:rPr>
          <w:lang w:val="pl-PL"/>
        </w:rPr>
        <w:t>mgr S</w:t>
      </w:r>
      <w:r>
        <w:rPr>
          <w:lang w:val="pl-PL"/>
        </w:rPr>
        <w:t>tanisław Dzwo</w:t>
      </w:r>
      <w:r w:rsidRPr="00B173DB">
        <w:rPr>
          <w:lang w:val="pl-PL"/>
        </w:rPr>
        <w:t>nnik</w:t>
      </w:r>
    </w:p>
    <w:p w:rsidR="00A10D2A" w:rsidRPr="00B173DB" w:rsidRDefault="00B173DB" w:rsidP="00B173DB">
      <w:pPr>
        <w:jc w:val="right"/>
        <w:rPr>
          <w:lang w:val="pl-PL"/>
        </w:rPr>
      </w:pPr>
      <w:bookmarkStart w:id="0" w:name="_GoBack"/>
      <w:bookmarkEnd w:id="0"/>
      <w:r w:rsidRPr="00B173DB">
        <w:rPr>
          <w:lang w:val="pl-PL"/>
        </w:rPr>
        <w:cr/>
      </w:r>
      <w:r w:rsidRPr="00B173DB">
        <w:rPr>
          <w:lang w:val="pl-PL"/>
        </w:rPr>
        <w:cr/>
      </w:r>
    </w:p>
    <w:p w:rsidR="00B173DB" w:rsidRPr="00B173DB" w:rsidRDefault="00B173DB" w:rsidP="00B173DB">
      <w:pPr>
        <w:rPr>
          <w:lang w:val="pl-PL"/>
        </w:rPr>
      </w:pPr>
    </w:p>
    <w:sectPr w:rsidR="00B173DB" w:rsidRPr="00B17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DB"/>
    <w:rsid w:val="00443A7E"/>
    <w:rsid w:val="00A10D2A"/>
    <w:rsid w:val="00B1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F0AB7-81BB-4730-900C-1970F092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dc:description/>
  <cp:lastModifiedBy>Karolina Motyka</cp:lastModifiedBy>
  <cp:revision>2</cp:revision>
  <dcterms:created xsi:type="dcterms:W3CDTF">2020-08-18T13:12:00Z</dcterms:created>
  <dcterms:modified xsi:type="dcterms:W3CDTF">2020-08-18T13:29:00Z</dcterms:modified>
</cp:coreProperties>
</file>