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20B" w:rsidRDefault="00D2220B" w:rsidP="00D2220B">
      <w:pPr>
        <w:spacing w:after="216" w:line="254" w:lineRule="auto"/>
        <w:ind w:right="2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ZARZĄDZENIE NR 1</w:t>
      </w:r>
      <w:r w:rsidR="006901E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4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/2020 </w:t>
      </w:r>
    </w:p>
    <w:p w:rsidR="00D2220B" w:rsidRDefault="00D2220B" w:rsidP="00D2220B">
      <w:pPr>
        <w:spacing w:after="0" w:line="444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Dyrektora Szkoły Podstawowej nr 48 im. Armii Krajowej w Częstochowie                                       z dnia </w:t>
      </w:r>
      <w:r w:rsidR="000C595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0C5953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listopada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2020 roku</w:t>
      </w:r>
    </w:p>
    <w:p w:rsidR="00D2220B" w:rsidRDefault="00D2220B" w:rsidP="00D2220B">
      <w:pPr>
        <w:spacing w:after="0" w:line="240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w sprawie:</w:t>
      </w:r>
    </w:p>
    <w:p w:rsidR="00D2220B" w:rsidRDefault="00D2220B" w:rsidP="00D2220B">
      <w:pPr>
        <w:spacing w:after="0" w:line="240" w:lineRule="auto"/>
        <w:ind w:left="-5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BB1F40" w:rsidRDefault="00D2220B" w:rsidP="003240FC">
      <w:pPr>
        <w:ind w:left="5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wprowadzenia </w:t>
      </w:r>
      <w:r w:rsidR="00BB1F40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„</w:t>
      </w:r>
      <w:r w:rsidR="00BB1F40">
        <w:rPr>
          <w:rFonts w:ascii="Times New Roman" w:hAnsi="Times New Roman" w:cs="Times New Roman"/>
          <w:b/>
          <w:sz w:val="24"/>
          <w:szCs w:val="24"/>
        </w:rPr>
        <w:t>Procedury</w:t>
      </w:r>
      <w:r w:rsidR="00BB1F40" w:rsidRPr="00141CD6">
        <w:rPr>
          <w:rFonts w:ascii="Times New Roman" w:hAnsi="Times New Roman" w:cs="Times New Roman"/>
          <w:b/>
          <w:sz w:val="24"/>
          <w:szCs w:val="24"/>
        </w:rPr>
        <w:t xml:space="preserve"> bezpiecznego przetwarzania danych osobowych </w:t>
      </w:r>
      <w:r w:rsidR="00BB1F40">
        <w:rPr>
          <w:rFonts w:ascii="Times New Roman" w:hAnsi="Times New Roman" w:cs="Times New Roman"/>
          <w:b/>
          <w:sz w:val="24"/>
          <w:szCs w:val="24"/>
        </w:rPr>
        <w:t xml:space="preserve">                          w</w:t>
      </w:r>
      <w:r w:rsidR="00BB1F40" w:rsidRPr="00141CD6">
        <w:rPr>
          <w:rFonts w:ascii="Times New Roman" w:hAnsi="Times New Roman" w:cs="Times New Roman"/>
          <w:b/>
          <w:sz w:val="24"/>
          <w:szCs w:val="24"/>
        </w:rPr>
        <w:t xml:space="preserve"> pracy zdalnej</w:t>
      </w:r>
      <w:r w:rsidR="00BB1F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1F40" w:rsidRPr="00141CD6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BB1F40" w:rsidRPr="00162D22">
        <w:rPr>
          <w:rFonts w:ascii="Times New Roman" w:hAnsi="Times New Roman" w:cs="Times New Roman"/>
          <w:b/>
          <w:sz w:val="24"/>
          <w:szCs w:val="24"/>
        </w:rPr>
        <w:t>Szkole Podstawowej nr 48 im. Armii Krajowej</w:t>
      </w:r>
      <w:r w:rsidR="00BB1F40" w:rsidRPr="00A123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B1F40" w:rsidRPr="00141CD6">
        <w:rPr>
          <w:rFonts w:ascii="Times New Roman" w:hAnsi="Times New Roman" w:cs="Times New Roman"/>
          <w:b/>
          <w:sz w:val="24"/>
          <w:szCs w:val="24"/>
        </w:rPr>
        <w:t>w Częstochowie</w:t>
      </w:r>
      <w:r w:rsidR="00BB1F40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3240FC">
        <w:rPr>
          <w:rFonts w:ascii="Times New Roman" w:hAnsi="Times New Roman" w:cs="Times New Roman"/>
          <w:b/>
          <w:sz w:val="24"/>
          <w:szCs w:val="24"/>
        </w:rPr>
        <w:t xml:space="preserve">stanowiącej </w:t>
      </w:r>
      <w:r w:rsidR="006901E3" w:rsidRPr="006901E3">
        <w:rPr>
          <w:rFonts w:ascii="Times New Roman" w:hAnsi="Times New Roman" w:cs="Times New Roman"/>
          <w:sz w:val="24"/>
          <w:szCs w:val="24"/>
        </w:rPr>
        <w:t>z</w:t>
      </w:r>
      <w:r w:rsidR="00BB1F40" w:rsidRPr="006901E3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AF6FF5" w:rsidRPr="006901E3">
        <w:rPr>
          <w:rFonts w:ascii="Times New Roman" w:hAnsi="Times New Roman" w:cs="Times New Roman"/>
          <w:sz w:val="24"/>
          <w:szCs w:val="24"/>
        </w:rPr>
        <w:t>1</w:t>
      </w:r>
      <w:r w:rsidR="00BB1F40" w:rsidRPr="00BB1F40">
        <w:rPr>
          <w:rFonts w:ascii="Times New Roman" w:hAnsi="Times New Roman" w:cs="Times New Roman"/>
          <w:b/>
          <w:sz w:val="24"/>
          <w:szCs w:val="24"/>
        </w:rPr>
        <w:t xml:space="preserve"> do </w:t>
      </w:r>
      <w:r w:rsidR="003240FC" w:rsidRPr="003240FC">
        <w:rPr>
          <w:rFonts w:ascii="Times New Roman" w:hAnsi="Times New Roman" w:cs="Times New Roman"/>
          <w:b/>
          <w:sz w:val="24"/>
          <w:szCs w:val="24"/>
        </w:rPr>
        <w:t xml:space="preserve">„Procedur funkcjonowania Szkoły Podstawowej </w:t>
      </w:r>
      <w:r w:rsidR="003240F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240FC" w:rsidRPr="003240FC">
        <w:rPr>
          <w:rFonts w:ascii="Times New Roman" w:hAnsi="Times New Roman" w:cs="Times New Roman"/>
          <w:b/>
          <w:sz w:val="24"/>
          <w:szCs w:val="24"/>
        </w:rPr>
        <w:t>nr 48</w:t>
      </w:r>
      <w:r w:rsidR="003240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40FC" w:rsidRPr="003240FC">
        <w:rPr>
          <w:rFonts w:ascii="Times New Roman" w:hAnsi="Times New Roman" w:cs="Times New Roman"/>
          <w:b/>
          <w:sz w:val="24"/>
          <w:szCs w:val="24"/>
        </w:rPr>
        <w:t>im. Armii Krajowej  w Częstochowie w czasie epidemii: wariant B                                                                                                                           (nauczanie hybrydowe – forma mieszana), wariant C (nauczanie zdalne)”</w:t>
      </w:r>
    </w:p>
    <w:p w:rsidR="00D2220B" w:rsidRDefault="00D2220B" w:rsidP="00D2220B">
      <w:pPr>
        <w:spacing w:after="0" w:line="242" w:lineRule="auto"/>
        <w:ind w:left="701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D2220B" w:rsidRDefault="00D2220B" w:rsidP="00D2220B">
      <w:pPr>
        <w:spacing w:after="0" w:line="242" w:lineRule="auto"/>
        <w:ind w:left="701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 podstawie rozporządzenia Ministra Edukacji Narodowej z dnia 20 marca 2020r.                 w sprawie szczególnych rozwiązań w okresie czasowego ograniczenia  funkcjonowania jednostek systemu oświaty w związku z zapobieganiem, przeciwdziałaniem </w:t>
      </w:r>
      <w:r w:rsidR="007C7B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i zwalczaniem COVID-19  (Dz.U.2020, poz. 493),</w:t>
      </w:r>
      <w:r w:rsidR="007C7B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a także rozporządzenia Ministra Edukacji Narodowej z dnia 4 września 2020r. w tej samej sprawie (Dz.U. 2020 poz. 1539)</w:t>
      </w:r>
      <w:r w:rsidR="007C7B0D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, a także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7C7B0D" w:rsidRPr="00D542D5">
        <w:rPr>
          <w:rFonts w:ascii="Times New Roman" w:hAnsi="Times New Roman" w:cs="Times New Roman"/>
          <w:sz w:val="24"/>
          <w:szCs w:val="24"/>
          <w:lang w:eastAsia="pl-PL"/>
        </w:rPr>
        <w:t xml:space="preserve">rozporządzeniem Parlamentu Europejskiego i Rady (UE) 2016/679 </w:t>
      </w:r>
      <w:r w:rsidR="007C7B0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="007C7B0D" w:rsidRPr="00D542D5">
        <w:rPr>
          <w:rFonts w:ascii="Times New Roman" w:hAnsi="Times New Roman" w:cs="Times New Roman"/>
          <w:sz w:val="24"/>
          <w:szCs w:val="24"/>
          <w:lang w:eastAsia="pl-PL"/>
        </w:rPr>
        <w:t xml:space="preserve">z dnia 27 kwietnia 2016 r. w sprawie ochrony osób fizycznych w związku </w:t>
      </w:r>
      <w:r w:rsidR="007C7B0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                         </w:t>
      </w:r>
      <w:r w:rsidR="007C7B0D" w:rsidRPr="00D542D5">
        <w:rPr>
          <w:rFonts w:ascii="Times New Roman" w:hAnsi="Times New Roman" w:cs="Times New Roman"/>
          <w:sz w:val="24"/>
          <w:szCs w:val="24"/>
          <w:lang w:eastAsia="pl-PL"/>
        </w:rPr>
        <w:t xml:space="preserve">z przetwarzaniem danych osobowych i w sprawie swobodnego przepływu takich danych oraz uchylenia dyrektywy 95/46/WE (ogólne rozporządzenie o ochronie danych) – dalej „RODO” oraz ustawą z dnia 10 maja 2018 o ochronie danych osobowych (Dz. U. </w:t>
      </w:r>
      <w:r w:rsidR="006901E3">
        <w:rPr>
          <w:rFonts w:ascii="Times New Roman" w:hAnsi="Times New Roman" w:cs="Times New Roman"/>
          <w:sz w:val="24"/>
          <w:szCs w:val="24"/>
          <w:lang w:eastAsia="pl-PL"/>
        </w:rPr>
        <w:t xml:space="preserve">2019 poz. 1789)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zarządzam, co następuje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: </w:t>
      </w:r>
    </w:p>
    <w:p w:rsidR="00AF6FF5" w:rsidRDefault="00D2220B" w:rsidP="00AF6FF5">
      <w:pPr>
        <w:spacing w:after="0" w:line="244" w:lineRule="auto"/>
        <w:ind w:left="56" w:right="1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D2220B" w:rsidRDefault="00D2220B" w:rsidP="00AF6FF5">
      <w:pPr>
        <w:spacing w:after="0" w:line="244" w:lineRule="auto"/>
        <w:ind w:left="56" w:right="1" w:hanging="10"/>
        <w:jc w:val="center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1 </w:t>
      </w:r>
    </w:p>
    <w:p w:rsidR="00D2220B" w:rsidRDefault="00D2220B" w:rsidP="00D2220B">
      <w:pPr>
        <w:spacing w:after="226" w:line="242" w:lineRule="auto"/>
        <w:ind w:left="701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3240FC">
        <w:rPr>
          <w:rFonts w:ascii="Times New Roman" w:eastAsia="Times New Roman" w:hAnsi="Times New Roman" w:cs="Times New Roman"/>
          <w:color w:val="000000"/>
          <w:sz w:val="24"/>
          <w:lang w:eastAsia="pl-PL"/>
        </w:rPr>
        <w:t>Wprowadzam w życie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3240FC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„</w:t>
      </w:r>
      <w:r w:rsidR="003240FC">
        <w:rPr>
          <w:rFonts w:ascii="Times New Roman" w:hAnsi="Times New Roman" w:cs="Times New Roman"/>
          <w:b/>
          <w:sz w:val="24"/>
          <w:szCs w:val="24"/>
        </w:rPr>
        <w:t>Procedurę</w:t>
      </w:r>
      <w:r w:rsidR="003240FC" w:rsidRPr="00141CD6">
        <w:rPr>
          <w:rFonts w:ascii="Times New Roman" w:hAnsi="Times New Roman" w:cs="Times New Roman"/>
          <w:b/>
          <w:sz w:val="24"/>
          <w:szCs w:val="24"/>
        </w:rPr>
        <w:t xml:space="preserve"> bezpiecznego przetwarzania danych osobowych </w:t>
      </w:r>
      <w:r w:rsidR="003240FC">
        <w:rPr>
          <w:rFonts w:ascii="Times New Roman" w:hAnsi="Times New Roman" w:cs="Times New Roman"/>
          <w:b/>
          <w:sz w:val="24"/>
          <w:szCs w:val="24"/>
        </w:rPr>
        <w:t xml:space="preserve">                          w</w:t>
      </w:r>
      <w:r w:rsidR="003240FC" w:rsidRPr="00141CD6">
        <w:rPr>
          <w:rFonts w:ascii="Times New Roman" w:hAnsi="Times New Roman" w:cs="Times New Roman"/>
          <w:b/>
          <w:sz w:val="24"/>
          <w:szCs w:val="24"/>
        </w:rPr>
        <w:t xml:space="preserve"> pracy zdalnej</w:t>
      </w:r>
      <w:r w:rsidR="003240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40FC" w:rsidRPr="00141CD6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3240FC" w:rsidRPr="00162D22">
        <w:rPr>
          <w:rFonts w:ascii="Times New Roman" w:hAnsi="Times New Roman" w:cs="Times New Roman"/>
          <w:b/>
          <w:sz w:val="24"/>
          <w:szCs w:val="24"/>
        </w:rPr>
        <w:t>Szkole Podstawowej nr 48 im. Armii Krajowej</w:t>
      </w:r>
      <w:r w:rsidR="003240FC" w:rsidRPr="00A1232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3240FC" w:rsidRPr="00141CD6">
        <w:rPr>
          <w:rFonts w:ascii="Times New Roman" w:hAnsi="Times New Roman" w:cs="Times New Roman"/>
          <w:b/>
          <w:sz w:val="24"/>
          <w:szCs w:val="24"/>
        </w:rPr>
        <w:t>w Częstochowie</w:t>
      </w:r>
      <w:r w:rsidR="003240FC">
        <w:rPr>
          <w:rFonts w:ascii="Times New Roman" w:hAnsi="Times New Roman" w:cs="Times New Roman"/>
          <w:b/>
          <w:sz w:val="24"/>
          <w:szCs w:val="24"/>
        </w:rPr>
        <w:t xml:space="preserve">” </w:t>
      </w:r>
      <w:r w:rsidR="003240FC" w:rsidRPr="003240FC">
        <w:rPr>
          <w:rFonts w:ascii="Times New Roman" w:hAnsi="Times New Roman" w:cs="Times New Roman"/>
          <w:sz w:val="24"/>
          <w:szCs w:val="24"/>
        </w:rPr>
        <w:t xml:space="preserve">stanowiącej </w:t>
      </w:r>
      <w:r w:rsidR="00AF6FF5">
        <w:rPr>
          <w:rFonts w:ascii="Times New Roman" w:hAnsi="Times New Roman" w:cs="Times New Roman"/>
          <w:sz w:val="24"/>
          <w:szCs w:val="24"/>
        </w:rPr>
        <w:t>z</w:t>
      </w:r>
      <w:r w:rsidR="003240FC" w:rsidRPr="003240FC">
        <w:rPr>
          <w:rFonts w:ascii="Times New Roman" w:hAnsi="Times New Roman" w:cs="Times New Roman"/>
          <w:sz w:val="24"/>
          <w:szCs w:val="24"/>
        </w:rPr>
        <w:t xml:space="preserve">ałącznik nr </w:t>
      </w:r>
      <w:r w:rsidR="00AF6FF5">
        <w:rPr>
          <w:rFonts w:ascii="Times New Roman" w:hAnsi="Times New Roman" w:cs="Times New Roman"/>
          <w:sz w:val="24"/>
          <w:szCs w:val="24"/>
        </w:rPr>
        <w:t>1</w:t>
      </w:r>
      <w:r w:rsidR="003240FC" w:rsidRPr="003240FC">
        <w:rPr>
          <w:rFonts w:ascii="Times New Roman" w:hAnsi="Times New Roman" w:cs="Times New Roman"/>
          <w:sz w:val="24"/>
          <w:szCs w:val="24"/>
        </w:rPr>
        <w:t xml:space="preserve"> do „Procedur funkcjonowania Szkoły Podstawowej nr 48 im. Armii Krajowej</w:t>
      </w:r>
      <w:r w:rsidR="00AF6FF5">
        <w:rPr>
          <w:rFonts w:ascii="Times New Roman" w:hAnsi="Times New Roman" w:cs="Times New Roman"/>
          <w:sz w:val="24"/>
          <w:szCs w:val="24"/>
        </w:rPr>
        <w:t xml:space="preserve"> </w:t>
      </w:r>
      <w:r w:rsidR="003240FC" w:rsidRPr="003240FC">
        <w:rPr>
          <w:rFonts w:ascii="Times New Roman" w:hAnsi="Times New Roman" w:cs="Times New Roman"/>
          <w:sz w:val="24"/>
          <w:szCs w:val="24"/>
        </w:rPr>
        <w:t>w Częstochowie w czasie epidemii: wariant B                                                                                                                           (nauczanie hybrydowe – forma mieszana), wariant C (nauczanie zdalne)”</w:t>
      </w:r>
      <w:r w:rsidR="003240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wprowadzonych zarządzeniem </w:t>
      </w:r>
      <w:r w:rsidR="003240FC">
        <w:rPr>
          <w:rFonts w:ascii="Times New Roman" w:eastAsia="Times New Roman" w:hAnsi="Times New Roman" w:cs="Times New Roman"/>
          <w:color w:val="000000"/>
          <w:sz w:val="24"/>
          <w:lang w:eastAsia="pl-PL"/>
        </w:rPr>
        <w:t>6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/2020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stanowiące</w:t>
      </w: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załącznik 1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do niniejszego Zarządzenia. </w:t>
      </w:r>
    </w:p>
    <w:p w:rsidR="00D2220B" w:rsidRDefault="00D2220B" w:rsidP="00D2220B">
      <w:pPr>
        <w:spacing w:after="226" w:line="242" w:lineRule="auto"/>
        <w:ind w:left="3552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           § 2 </w:t>
      </w:r>
    </w:p>
    <w:p w:rsidR="00D2220B" w:rsidRDefault="00D2220B" w:rsidP="00D2220B">
      <w:pPr>
        <w:spacing w:after="232" w:line="242" w:lineRule="auto"/>
        <w:ind w:left="701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Treść </w:t>
      </w:r>
      <w:r w:rsidR="00AF6F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„Procedury</w:t>
      </w:r>
      <w:r w:rsidR="00AF6FF5" w:rsidRPr="00AF6F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bezpiecznego przetwarzania danych osobowych</w:t>
      </w:r>
      <w:r w:rsidR="00AF6F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AF6FF5" w:rsidRPr="00AF6F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w pracy zdalnej w Szkole Podstawowej nr 48 im. Armii Krajowej</w:t>
      </w:r>
      <w:r w:rsidR="00AF6F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 w:rsidR="00AF6FF5" w:rsidRPr="00AF6F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w Częstochowie”</w:t>
      </w:r>
      <w:r w:rsidR="00AF6FF5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zostaje umieszczona na stronie internetowej szkoły</w:t>
      </w:r>
      <w:r w:rsidR="00AF6FF5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zakładce „Procedury funkcjonowania szkoły w czasie epidemii – wariant b, c”,  na stronie BIP i przekazana </w:t>
      </w:r>
      <w:r w:rsidR="00AF6FF5">
        <w:rPr>
          <w:rFonts w:ascii="Times New Roman" w:eastAsia="Times New Roman" w:hAnsi="Times New Roman" w:cs="Times New Roman"/>
          <w:color w:val="000000"/>
          <w:sz w:val="24"/>
          <w:lang w:eastAsia="pl-PL"/>
        </w:rPr>
        <w:t>nauczycielom</w:t>
      </w: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poprzez informację w dzienniku elektronicznym. </w:t>
      </w:r>
    </w:p>
    <w:p w:rsidR="00D2220B" w:rsidRDefault="00D2220B" w:rsidP="00D2220B">
      <w:pPr>
        <w:spacing w:after="226" w:line="242" w:lineRule="auto"/>
        <w:ind w:left="4258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§ 3 </w:t>
      </w:r>
    </w:p>
    <w:p w:rsidR="00D2220B" w:rsidRDefault="00D2220B" w:rsidP="00D2220B">
      <w:pPr>
        <w:spacing w:after="214" w:line="242" w:lineRule="auto"/>
        <w:ind w:right="1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         Zarządzenie wchodzi w życie z dniem wydania.  </w:t>
      </w:r>
    </w:p>
    <w:p w:rsidR="00D2220B" w:rsidRDefault="00D2220B" w:rsidP="00D2220B">
      <w:pPr>
        <w:spacing w:after="214" w:line="242" w:lineRule="auto"/>
        <w:ind w:left="2132" w:right="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D2220B" w:rsidRDefault="00D2220B" w:rsidP="00D2220B">
      <w:pPr>
        <w:spacing w:after="3" w:line="254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Dyrektor szkoły </w:t>
      </w:r>
    </w:p>
    <w:p w:rsidR="00D2220B" w:rsidRPr="00AF6FF5" w:rsidRDefault="00D2220B" w:rsidP="00AF6FF5">
      <w:pPr>
        <w:spacing w:after="3" w:line="254" w:lineRule="auto"/>
        <w:ind w:left="10" w:right="-10" w:hanging="10"/>
        <w:jc w:val="right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lang w:eastAsia="pl-PL"/>
        </w:rPr>
        <w:t>(-) Beata Strzelecka- Mach</w:t>
      </w:r>
    </w:p>
    <w:sectPr w:rsidR="00D2220B" w:rsidRPr="00AF6FF5" w:rsidSect="00AF6FF5">
      <w:pgSz w:w="11906" w:h="16838" w:code="9"/>
      <w:pgMar w:top="1135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534"/>
    <w:rsid w:val="000C5953"/>
    <w:rsid w:val="00157534"/>
    <w:rsid w:val="002B02D2"/>
    <w:rsid w:val="003240FC"/>
    <w:rsid w:val="005E20A8"/>
    <w:rsid w:val="0067418B"/>
    <w:rsid w:val="006901E3"/>
    <w:rsid w:val="007C7B0D"/>
    <w:rsid w:val="008C37E0"/>
    <w:rsid w:val="00AF6FF5"/>
    <w:rsid w:val="00BB1F40"/>
    <w:rsid w:val="00BF3A58"/>
    <w:rsid w:val="00C65048"/>
    <w:rsid w:val="00D2220B"/>
    <w:rsid w:val="00DA1897"/>
    <w:rsid w:val="00F43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93440"/>
  <w15:docId w15:val="{229C1D09-FE13-43A9-80DA-738C290DF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22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8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388</Words>
  <Characters>2328</Characters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2020-10-12T04:54:00Z</cp:lastPrinted>
  <dcterms:created xsi:type="dcterms:W3CDTF">2020-11-05T10:30:00Z</dcterms:created>
  <dcterms:modified xsi:type="dcterms:W3CDTF">2020-11-05T11:50:00Z</dcterms:modified>
</cp:coreProperties>
</file>