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0EB" w:rsidRPr="00126733" w:rsidRDefault="00551E9F" w:rsidP="000460EB">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126733">
        <w:rPr>
          <w:rFonts w:ascii="Times New Roman" w:eastAsia="Times New Roman" w:hAnsi="Times New Roman" w:cs="Times New Roman"/>
          <w:b/>
          <w:bCs/>
          <w:color w:val="000000" w:themeColor="text1"/>
          <w:sz w:val="72"/>
          <w:szCs w:val="72"/>
          <w:lang w:eastAsia="pl-PL"/>
        </w:rPr>
        <w:t xml:space="preserve">  </w:t>
      </w:r>
      <w:r w:rsidR="00A05C87" w:rsidRPr="00126733">
        <w:rPr>
          <w:rFonts w:ascii="Times New Roman" w:eastAsia="Times New Roman" w:hAnsi="Times New Roman" w:cs="Times New Roman"/>
          <w:bCs/>
          <w:color w:val="000000" w:themeColor="text1"/>
          <w:sz w:val="24"/>
          <w:szCs w:val="24"/>
          <w:lang w:eastAsia="pl-PL"/>
        </w:rPr>
        <w:t>Załącznik Nr 5</w:t>
      </w:r>
      <w:r w:rsidR="000460EB" w:rsidRPr="00126733">
        <w:rPr>
          <w:rFonts w:ascii="Times New Roman" w:eastAsia="Times New Roman" w:hAnsi="Times New Roman" w:cs="Times New Roman"/>
          <w:bCs/>
          <w:color w:val="000000" w:themeColor="text1"/>
          <w:sz w:val="24"/>
          <w:szCs w:val="24"/>
          <w:lang w:eastAsia="pl-PL"/>
        </w:rPr>
        <w:t xml:space="preserve"> </w:t>
      </w:r>
    </w:p>
    <w:p w:rsidR="000460EB" w:rsidRPr="00126733" w:rsidRDefault="000460EB" w:rsidP="000460EB">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126733">
        <w:rPr>
          <w:rFonts w:ascii="Times New Roman" w:eastAsia="Times New Roman" w:hAnsi="Times New Roman" w:cs="Times New Roman"/>
          <w:bCs/>
          <w:color w:val="000000" w:themeColor="text1"/>
          <w:sz w:val="24"/>
          <w:szCs w:val="24"/>
          <w:lang w:eastAsia="pl-PL"/>
        </w:rPr>
        <w:t>Do Uchwały Nr</w:t>
      </w:r>
      <w:r w:rsidR="00A05C87" w:rsidRPr="00126733">
        <w:rPr>
          <w:rFonts w:ascii="Times New Roman" w:eastAsia="Times New Roman" w:hAnsi="Times New Roman" w:cs="Times New Roman"/>
          <w:bCs/>
          <w:color w:val="000000" w:themeColor="text1"/>
          <w:sz w:val="24"/>
          <w:szCs w:val="24"/>
          <w:lang w:eastAsia="pl-PL"/>
        </w:rPr>
        <w:t xml:space="preserve"> 5</w:t>
      </w:r>
      <w:r w:rsidRPr="00126733">
        <w:rPr>
          <w:rFonts w:ascii="Times New Roman" w:eastAsia="Times New Roman" w:hAnsi="Times New Roman" w:cs="Times New Roman"/>
          <w:bCs/>
          <w:color w:val="000000" w:themeColor="text1"/>
          <w:sz w:val="24"/>
          <w:szCs w:val="24"/>
          <w:lang w:eastAsia="pl-PL"/>
        </w:rPr>
        <w:t>/2020/2021</w:t>
      </w:r>
    </w:p>
    <w:p w:rsidR="000460EB" w:rsidRPr="00126733" w:rsidRDefault="000460EB" w:rsidP="000460EB">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126733">
        <w:rPr>
          <w:rFonts w:ascii="Times New Roman" w:eastAsia="Times New Roman" w:hAnsi="Times New Roman" w:cs="Times New Roman"/>
          <w:bCs/>
          <w:color w:val="000000" w:themeColor="text1"/>
          <w:sz w:val="24"/>
          <w:szCs w:val="24"/>
          <w:lang w:eastAsia="pl-PL"/>
        </w:rPr>
        <w:t>Rady Pedagogicznej MP 5 z dnia 31.08.2020 r.</w:t>
      </w:r>
    </w:p>
    <w:p w:rsidR="002A0A30" w:rsidRPr="00126733" w:rsidRDefault="002A0A30" w:rsidP="000460EB">
      <w:pPr>
        <w:shd w:val="clear" w:color="auto" w:fill="FFFFFF"/>
        <w:spacing w:after="0"/>
        <w:jc w:val="right"/>
        <w:rPr>
          <w:rFonts w:ascii="Times New Roman" w:eastAsia="Times New Roman" w:hAnsi="Times New Roman" w:cs="Times New Roman"/>
          <w:b/>
          <w:bCs/>
          <w:color w:val="000000" w:themeColor="text1"/>
          <w:sz w:val="24"/>
          <w:szCs w:val="24"/>
          <w:lang w:eastAsia="pl-PL"/>
        </w:rPr>
      </w:pPr>
    </w:p>
    <w:p w:rsidR="00551E9F" w:rsidRPr="00126733" w:rsidRDefault="00551E9F" w:rsidP="006B68A1">
      <w:pPr>
        <w:shd w:val="clear" w:color="auto" w:fill="FFFFFF"/>
        <w:spacing w:after="0"/>
        <w:jc w:val="both"/>
        <w:rPr>
          <w:rFonts w:ascii="Times New Roman" w:eastAsia="Times New Roman" w:hAnsi="Times New Roman" w:cs="Times New Roman"/>
          <w:b/>
          <w:bCs/>
          <w:color w:val="000000" w:themeColor="text1"/>
          <w:sz w:val="72"/>
          <w:szCs w:val="72"/>
          <w:lang w:eastAsia="pl-PL"/>
        </w:rPr>
      </w:pPr>
    </w:p>
    <w:p w:rsidR="00551E9F" w:rsidRPr="00126733" w:rsidRDefault="00551E9F" w:rsidP="006B68A1">
      <w:pPr>
        <w:shd w:val="clear" w:color="auto" w:fill="FFFFFF"/>
        <w:spacing w:after="0"/>
        <w:jc w:val="both"/>
        <w:rPr>
          <w:rFonts w:ascii="Times New Roman" w:eastAsia="Times New Roman" w:hAnsi="Times New Roman" w:cs="Times New Roman"/>
          <w:b/>
          <w:bCs/>
          <w:color w:val="000000" w:themeColor="text1"/>
          <w:sz w:val="72"/>
          <w:szCs w:val="72"/>
          <w:lang w:eastAsia="pl-PL"/>
        </w:rPr>
      </w:pPr>
    </w:p>
    <w:p w:rsidR="002A0A30" w:rsidRPr="00126733" w:rsidRDefault="002A0A30" w:rsidP="00463455">
      <w:pPr>
        <w:shd w:val="clear" w:color="auto" w:fill="FFFFFF"/>
        <w:spacing w:after="0"/>
        <w:jc w:val="center"/>
        <w:rPr>
          <w:rFonts w:ascii="Times New Roman" w:eastAsia="Times New Roman" w:hAnsi="Times New Roman" w:cs="Times New Roman"/>
          <w:b/>
          <w:bCs/>
          <w:color w:val="000000" w:themeColor="text1"/>
          <w:sz w:val="144"/>
          <w:szCs w:val="144"/>
          <w:lang w:eastAsia="pl-PL"/>
        </w:rPr>
      </w:pPr>
      <w:r w:rsidRPr="00126733">
        <w:rPr>
          <w:rFonts w:ascii="Times New Roman" w:eastAsia="Times New Roman" w:hAnsi="Times New Roman" w:cs="Times New Roman"/>
          <w:b/>
          <w:bCs/>
          <w:color w:val="000000" w:themeColor="text1"/>
          <w:sz w:val="144"/>
          <w:szCs w:val="144"/>
          <w:lang w:eastAsia="pl-PL"/>
        </w:rPr>
        <w:t>STATUT</w:t>
      </w:r>
    </w:p>
    <w:p w:rsidR="002A0A30" w:rsidRPr="00126733" w:rsidRDefault="002A0A30"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p>
    <w:p w:rsidR="002A0A30" w:rsidRPr="00126733" w:rsidRDefault="00551E9F"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r w:rsidRPr="00126733">
        <w:rPr>
          <w:rFonts w:ascii="Times New Roman" w:eastAsia="Times New Roman" w:hAnsi="Times New Roman" w:cs="Times New Roman"/>
          <w:b/>
          <w:bCs/>
          <w:color w:val="000000" w:themeColor="text1"/>
          <w:sz w:val="48"/>
          <w:szCs w:val="48"/>
          <w:lang w:eastAsia="pl-PL"/>
        </w:rPr>
        <w:t>MIEJSKIEGO   PRZEDSZKOLA  NR  5</w:t>
      </w:r>
    </w:p>
    <w:p w:rsidR="002A0A30" w:rsidRPr="00126733" w:rsidRDefault="00551E9F"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r w:rsidRPr="00126733">
        <w:rPr>
          <w:rFonts w:ascii="Times New Roman" w:eastAsia="Times New Roman" w:hAnsi="Times New Roman" w:cs="Times New Roman"/>
          <w:b/>
          <w:bCs/>
          <w:color w:val="000000" w:themeColor="text1"/>
          <w:sz w:val="48"/>
          <w:szCs w:val="48"/>
          <w:lang w:eastAsia="pl-PL"/>
        </w:rPr>
        <w:t>IM. JANA KILIŃSKIEGO</w:t>
      </w:r>
    </w:p>
    <w:p w:rsidR="002A0A30" w:rsidRPr="00126733" w:rsidRDefault="002A0A30"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r w:rsidRPr="00126733">
        <w:rPr>
          <w:rFonts w:ascii="Times New Roman" w:eastAsia="Times New Roman" w:hAnsi="Times New Roman" w:cs="Times New Roman"/>
          <w:b/>
          <w:bCs/>
          <w:color w:val="000000" w:themeColor="text1"/>
          <w:sz w:val="48"/>
          <w:szCs w:val="48"/>
          <w:lang w:eastAsia="pl-PL"/>
        </w:rPr>
        <w:t>W  CZĘSTOCHOWIE</w:t>
      </w:r>
    </w:p>
    <w:p w:rsidR="002A0A30" w:rsidRPr="00126733" w:rsidRDefault="002A0A30" w:rsidP="006B68A1">
      <w:pPr>
        <w:shd w:val="clear" w:color="auto" w:fill="FFFFFF"/>
        <w:spacing w:after="0"/>
        <w:jc w:val="both"/>
        <w:rPr>
          <w:rFonts w:ascii="Times New Roman" w:eastAsia="Times New Roman" w:hAnsi="Times New Roman" w:cs="Times New Roman"/>
          <w:color w:val="000000" w:themeColor="text1"/>
          <w:sz w:val="72"/>
          <w:szCs w:val="72"/>
          <w:lang w:eastAsia="pl-PL"/>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2A0A30" w:rsidRPr="00126733" w:rsidRDefault="002A0A30" w:rsidP="006B68A1">
      <w:pPr>
        <w:spacing w:after="0"/>
        <w:ind w:left="-426"/>
        <w:jc w:val="both"/>
        <w:rPr>
          <w:rFonts w:ascii="Times New Roman" w:hAnsi="Times New Roman" w:cs="Times New Roman"/>
          <w:color w:val="000000" w:themeColor="text1"/>
          <w:sz w:val="40"/>
          <w:szCs w:val="40"/>
        </w:rPr>
      </w:pPr>
    </w:p>
    <w:p w:rsidR="009516B6" w:rsidRPr="00126733" w:rsidRDefault="009516B6" w:rsidP="006B68A1">
      <w:pPr>
        <w:spacing w:after="0"/>
        <w:ind w:left="-426"/>
        <w:jc w:val="both"/>
        <w:rPr>
          <w:rFonts w:ascii="Times New Roman" w:hAnsi="Times New Roman" w:cs="Times New Roman"/>
          <w:color w:val="000000" w:themeColor="text1"/>
          <w:sz w:val="40"/>
          <w:szCs w:val="40"/>
        </w:rPr>
      </w:pPr>
    </w:p>
    <w:p w:rsidR="009516B6" w:rsidRPr="00126733" w:rsidRDefault="009516B6" w:rsidP="006B68A1">
      <w:pPr>
        <w:spacing w:after="0"/>
        <w:ind w:left="-426"/>
        <w:jc w:val="both"/>
        <w:rPr>
          <w:rFonts w:ascii="Times New Roman" w:hAnsi="Times New Roman" w:cs="Times New Roman"/>
          <w:color w:val="000000" w:themeColor="text1"/>
          <w:sz w:val="40"/>
          <w:szCs w:val="40"/>
        </w:rPr>
      </w:pPr>
    </w:p>
    <w:p w:rsidR="009516B6" w:rsidRPr="00126733" w:rsidRDefault="009516B6" w:rsidP="006B68A1">
      <w:pPr>
        <w:spacing w:after="0"/>
        <w:ind w:left="-426"/>
        <w:jc w:val="both"/>
        <w:rPr>
          <w:rFonts w:ascii="Times New Roman" w:hAnsi="Times New Roman" w:cs="Times New Roman"/>
          <w:color w:val="000000" w:themeColor="text1"/>
          <w:sz w:val="40"/>
          <w:szCs w:val="40"/>
        </w:rPr>
      </w:pPr>
    </w:p>
    <w:p w:rsidR="002A0A30" w:rsidRPr="00126733" w:rsidRDefault="002A0A30" w:rsidP="009516B6">
      <w:pPr>
        <w:spacing w:after="0"/>
        <w:ind w:left="-426"/>
        <w:jc w:val="center"/>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Tekst jednolity</w:t>
      </w:r>
    </w:p>
    <w:p w:rsidR="002A0A30" w:rsidRPr="00126733" w:rsidRDefault="009516B6" w:rsidP="009516B6">
      <w:pPr>
        <w:spacing w:after="0"/>
        <w:ind w:left="-426"/>
        <w:jc w:val="center"/>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obowiązuje od </w:t>
      </w:r>
      <w:r w:rsidR="005406BE" w:rsidRPr="00126733">
        <w:rPr>
          <w:rFonts w:ascii="Times New Roman" w:hAnsi="Times New Roman" w:cs="Times New Roman"/>
          <w:color w:val="000000" w:themeColor="text1"/>
          <w:sz w:val="24"/>
          <w:szCs w:val="24"/>
        </w:rPr>
        <w:t>01.09.2020</w:t>
      </w:r>
      <w:r w:rsidR="002A0A30" w:rsidRPr="00126733">
        <w:rPr>
          <w:rFonts w:ascii="Times New Roman" w:hAnsi="Times New Roman" w:cs="Times New Roman"/>
          <w:color w:val="000000" w:themeColor="text1"/>
          <w:sz w:val="24"/>
          <w:szCs w:val="24"/>
        </w:rPr>
        <w:t xml:space="preserve"> r.</w:t>
      </w:r>
    </w:p>
    <w:p w:rsidR="009516B6" w:rsidRPr="00126733" w:rsidRDefault="009516B6" w:rsidP="009516B6">
      <w:pPr>
        <w:spacing w:after="0"/>
        <w:ind w:left="-426"/>
        <w:jc w:val="center"/>
        <w:rPr>
          <w:rFonts w:ascii="Times New Roman" w:hAnsi="Times New Roman" w:cs="Times New Roman"/>
          <w:color w:val="000000" w:themeColor="text1"/>
          <w:sz w:val="24"/>
          <w:szCs w:val="24"/>
        </w:rPr>
      </w:pPr>
    </w:p>
    <w:p w:rsidR="004A03B4" w:rsidRPr="00126733" w:rsidRDefault="004A03B4" w:rsidP="006B68A1">
      <w:pPr>
        <w:shd w:val="clear" w:color="auto" w:fill="FFFFFF"/>
        <w:spacing w:after="0"/>
        <w:jc w:val="both"/>
        <w:rPr>
          <w:rFonts w:ascii="Times New Roman" w:eastAsia="Times New Roman" w:hAnsi="Times New Roman" w:cs="Times New Roman"/>
          <w:b/>
          <w:color w:val="000000" w:themeColor="text1"/>
          <w:sz w:val="28"/>
          <w:szCs w:val="28"/>
          <w:lang w:eastAsia="pl-PL"/>
        </w:rPr>
      </w:pPr>
      <w:r w:rsidRPr="00126733">
        <w:rPr>
          <w:rFonts w:ascii="Times New Roman" w:eastAsia="Times New Roman" w:hAnsi="Times New Roman" w:cs="Times New Roman"/>
          <w:b/>
          <w:color w:val="000000" w:themeColor="text1"/>
          <w:sz w:val="28"/>
          <w:szCs w:val="28"/>
          <w:lang w:eastAsia="pl-PL"/>
        </w:rPr>
        <w:t>SPIS  TREŚCI:</w:t>
      </w:r>
    </w:p>
    <w:p w:rsidR="004A03B4" w:rsidRPr="00126733" w:rsidRDefault="004A03B4" w:rsidP="006B68A1">
      <w:pPr>
        <w:pStyle w:val="western"/>
        <w:shd w:val="clear" w:color="auto" w:fill="FFFFFF"/>
        <w:spacing w:before="0" w:beforeAutospacing="0" w:after="0" w:afterAutospacing="0" w:line="276" w:lineRule="auto"/>
        <w:jc w:val="both"/>
        <w:textAlignment w:val="baseline"/>
        <w:rPr>
          <w:color w:val="000000" w:themeColor="text1"/>
          <w:sz w:val="20"/>
          <w:szCs w:val="20"/>
        </w:rPr>
      </w:pPr>
    </w:p>
    <w:p w:rsidR="004A03B4" w:rsidRPr="00126733" w:rsidRDefault="004A03B4" w:rsidP="006B68A1">
      <w:pPr>
        <w:pStyle w:val="NormalnyWeb"/>
        <w:spacing w:line="276" w:lineRule="auto"/>
        <w:jc w:val="both"/>
        <w:rPr>
          <w:b/>
          <w:bCs/>
          <w:color w:val="000000" w:themeColor="text1"/>
          <w:bdr w:val="none" w:sz="0" w:space="0" w:color="auto" w:frame="1"/>
        </w:rPr>
      </w:pPr>
      <w:r w:rsidRPr="00126733">
        <w:rPr>
          <w:b/>
          <w:bCs/>
          <w:color w:val="000000" w:themeColor="text1"/>
          <w:bdr w:val="none" w:sz="0" w:space="0" w:color="auto" w:frame="1"/>
        </w:rPr>
        <w:t>ROZDZIAŁ I  POSTANOWIENIA WSTĘPNE</w:t>
      </w:r>
    </w:p>
    <w:p w:rsidR="004A03B4" w:rsidRPr="00126733" w:rsidRDefault="004A03B4" w:rsidP="006B68A1">
      <w:pPr>
        <w:pStyle w:val="western"/>
        <w:shd w:val="clear" w:color="auto" w:fill="FFFFFF"/>
        <w:spacing w:before="0" w:beforeAutospacing="0" w:after="0" w:afterAutospacing="0" w:line="276" w:lineRule="auto"/>
        <w:jc w:val="both"/>
        <w:textAlignment w:val="baseline"/>
        <w:rPr>
          <w:b/>
          <w:color w:val="000000" w:themeColor="text1"/>
          <w:bdr w:val="none" w:sz="0" w:space="0" w:color="auto" w:frame="1"/>
        </w:rPr>
      </w:pPr>
      <w:r w:rsidRPr="00126733">
        <w:rPr>
          <w:b/>
          <w:color w:val="000000" w:themeColor="text1"/>
          <w:bdr w:val="none" w:sz="0" w:space="0" w:color="auto" w:frame="1"/>
        </w:rPr>
        <w:t>ROZDZIAŁ II</w:t>
      </w:r>
      <w:r w:rsidR="00551E9F" w:rsidRPr="00126733">
        <w:rPr>
          <w:b/>
          <w:color w:val="000000" w:themeColor="text1"/>
          <w:bdr w:val="none" w:sz="0" w:space="0" w:color="auto" w:frame="1"/>
        </w:rPr>
        <w:t xml:space="preserve">  </w:t>
      </w:r>
      <w:r w:rsidRPr="00126733">
        <w:rPr>
          <w:b/>
          <w:color w:val="000000" w:themeColor="text1"/>
          <w:bdr w:val="none" w:sz="0" w:space="0" w:color="auto" w:frame="1"/>
        </w:rPr>
        <w:t>CELE  I  ZADANIA  PRZEDSZKOLA</w:t>
      </w:r>
    </w:p>
    <w:p w:rsidR="004A03B4" w:rsidRPr="00126733"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p>
    <w:p w:rsidR="004A03B4" w:rsidRPr="00126733"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III</w:t>
      </w:r>
      <w:r w:rsidR="00551E9F" w:rsidRPr="00126733">
        <w:rPr>
          <w:rFonts w:ascii="Times New Roman" w:eastAsia="Times New Roman" w:hAnsi="Times New Roman" w:cs="Times New Roman"/>
          <w:b/>
          <w:color w:val="000000" w:themeColor="text1"/>
          <w:sz w:val="24"/>
          <w:szCs w:val="24"/>
          <w:lang w:eastAsia="pl-PL"/>
        </w:rPr>
        <w:t xml:space="preserve">  </w:t>
      </w:r>
      <w:r w:rsidRPr="00126733">
        <w:rPr>
          <w:rFonts w:ascii="Times New Roman" w:eastAsia="Times New Roman" w:hAnsi="Times New Roman" w:cs="Times New Roman"/>
          <w:b/>
          <w:color w:val="000000" w:themeColor="text1"/>
          <w:sz w:val="24"/>
          <w:szCs w:val="24"/>
          <w:lang w:eastAsia="pl-PL"/>
        </w:rPr>
        <w:t>ORGANY  PRZEDSZKOLA</w:t>
      </w:r>
      <w:r w:rsidR="00F06E87" w:rsidRPr="00126733">
        <w:rPr>
          <w:rFonts w:ascii="Times New Roman" w:eastAsia="Times New Roman" w:hAnsi="Times New Roman" w:cs="Times New Roman"/>
          <w:b/>
          <w:color w:val="000000" w:themeColor="text1"/>
          <w:sz w:val="24"/>
          <w:szCs w:val="24"/>
          <w:lang w:eastAsia="pl-PL"/>
        </w:rPr>
        <w:t xml:space="preserve"> </w:t>
      </w:r>
    </w:p>
    <w:p w:rsidR="004A03B4" w:rsidRPr="00126733"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p>
    <w:p w:rsidR="004A03B4" w:rsidRPr="00126733"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IV</w:t>
      </w:r>
      <w:r w:rsidR="00551E9F" w:rsidRPr="00126733">
        <w:rPr>
          <w:rFonts w:ascii="Times New Roman" w:eastAsia="Times New Roman" w:hAnsi="Times New Roman" w:cs="Times New Roman"/>
          <w:b/>
          <w:color w:val="000000" w:themeColor="text1"/>
          <w:sz w:val="24"/>
          <w:szCs w:val="24"/>
          <w:lang w:eastAsia="pl-PL"/>
        </w:rPr>
        <w:t xml:space="preserve">  </w:t>
      </w:r>
      <w:r w:rsidRPr="00126733">
        <w:rPr>
          <w:rFonts w:ascii="Times New Roman" w:eastAsia="Times New Roman" w:hAnsi="Times New Roman" w:cs="Times New Roman"/>
          <w:b/>
          <w:color w:val="000000" w:themeColor="text1"/>
          <w:sz w:val="24"/>
          <w:szCs w:val="24"/>
          <w:lang w:eastAsia="pl-PL"/>
        </w:rPr>
        <w:t>ORGANIZACJA  PRZEDSZKOLA</w:t>
      </w:r>
      <w:r w:rsidRPr="00126733">
        <w:rPr>
          <w:rFonts w:ascii="Times New Roman" w:hAnsi="Times New Roman" w:cs="Times New Roman"/>
          <w:b/>
          <w:bCs/>
          <w:color w:val="000000" w:themeColor="text1"/>
        </w:rPr>
        <w:t xml:space="preserve">                 </w:t>
      </w: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rPr>
      </w:pPr>
      <w:r w:rsidRPr="00126733">
        <w:rPr>
          <w:b/>
          <w:color w:val="000000" w:themeColor="text1"/>
        </w:rPr>
        <w:t xml:space="preserve">ROZDZIAŁ </w:t>
      </w:r>
      <w:r w:rsidR="00F06E87" w:rsidRPr="00126733">
        <w:rPr>
          <w:b/>
          <w:color w:val="000000" w:themeColor="text1"/>
        </w:rPr>
        <w:t>V</w:t>
      </w:r>
      <w:r w:rsidR="00551E9F" w:rsidRPr="00126733">
        <w:rPr>
          <w:b/>
          <w:color w:val="000000" w:themeColor="text1"/>
        </w:rPr>
        <w:t xml:space="preserve">  </w:t>
      </w:r>
      <w:r w:rsidRPr="00126733">
        <w:rPr>
          <w:b/>
          <w:color w:val="000000" w:themeColor="text1"/>
        </w:rPr>
        <w:t xml:space="preserve">NAUCZYCIELE </w:t>
      </w:r>
      <w:r w:rsidR="00C40F3A" w:rsidRPr="00126733">
        <w:rPr>
          <w:b/>
          <w:color w:val="000000" w:themeColor="text1"/>
        </w:rPr>
        <w:t>I</w:t>
      </w:r>
      <w:r w:rsidRPr="00126733">
        <w:rPr>
          <w:b/>
          <w:color w:val="000000" w:themeColor="text1"/>
        </w:rPr>
        <w:t xml:space="preserve">  INNI  PRACOWNICY</w:t>
      </w:r>
    </w:p>
    <w:p w:rsidR="004A03B4" w:rsidRPr="00126733" w:rsidRDefault="004A03B4" w:rsidP="00551E9F">
      <w:pPr>
        <w:shd w:val="clear" w:color="auto" w:fill="FFFFFF"/>
        <w:spacing w:after="0"/>
        <w:rPr>
          <w:rFonts w:ascii="Times New Roman" w:eastAsia="Times New Roman" w:hAnsi="Times New Roman" w:cs="Times New Roman"/>
          <w:b/>
          <w:color w:val="000000" w:themeColor="text1"/>
          <w:sz w:val="24"/>
          <w:szCs w:val="24"/>
          <w:lang w:eastAsia="pl-PL"/>
        </w:rPr>
      </w:pPr>
    </w:p>
    <w:p w:rsidR="00C40F3A" w:rsidRPr="00126733" w:rsidRDefault="004A03B4" w:rsidP="00551E9F">
      <w:pPr>
        <w:shd w:val="clear" w:color="auto" w:fill="FFFFFF"/>
        <w:spacing w:after="0"/>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w:t>
      </w:r>
      <w:r w:rsidR="00F06E87" w:rsidRPr="00126733">
        <w:rPr>
          <w:rFonts w:ascii="Times New Roman" w:eastAsia="Times New Roman" w:hAnsi="Times New Roman" w:cs="Times New Roman"/>
          <w:b/>
          <w:color w:val="000000" w:themeColor="text1"/>
          <w:sz w:val="24"/>
          <w:szCs w:val="24"/>
          <w:lang w:eastAsia="pl-PL"/>
        </w:rPr>
        <w:t xml:space="preserve">  VI</w:t>
      </w:r>
      <w:r w:rsidR="00551E9F" w:rsidRPr="00126733">
        <w:rPr>
          <w:rFonts w:ascii="Times New Roman" w:eastAsia="Times New Roman" w:hAnsi="Times New Roman" w:cs="Times New Roman"/>
          <w:b/>
          <w:color w:val="000000" w:themeColor="text1"/>
          <w:sz w:val="24"/>
          <w:szCs w:val="24"/>
          <w:lang w:eastAsia="pl-PL"/>
        </w:rPr>
        <w:t xml:space="preserve">  </w:t>
      </w:r>
      <w:r w:rsidRPr="00126733">
        <w:rPr>
          <w:rFonts w:ascii="Times New Roman" w:eastAsia="Times New Roman" w:hAnsi="Times New Roman" w:cs="Times New Roman"/>
          <w:b/>
          <w:color w:val="000000" w:themeColor="text1"/>
          <w:sz w:val="24"/>
          <w:szCs w:val="24"/>
          <w:lang w:eastAsia="pl-PL"/>
        </w:rPr>
        <w:t>WYCHOWANKOWIE  PRZEDSZKOLA</w:t>
      </w:r>
      <w:r w:rsidR="00C40F3A" w:rsidRPr="00126733">
        <w:rPr>
          <w:rFonts w:ascii="Times New Roman" w:eastAsia="Times New Roman" w:hAnsi="Times New Roman" w:cs="Times New Roman"/>
          <w:b/>
          <w:color w:val="000000" w:themeColor="text1"/>
          <w:sz w:val="24"/>
          <w:szCs w:val="24"/>
          <w:lang w:eastAsia="pl-PL"/>
        </w:rPr>
        <w:t xml:space="preserve"> I ICH </w:t>
      </w:r>
      <w:r w:rsidR="00551E9F" w:rsidRPr="00126733">
        <w:rPr>
          <w:rFonts w:ascii="Times New Roman" w:eastAsia="Times New Roman" w:hAnsi="Times New Roman" w:cs="Times New Roman"/>
          <w:b/>
          <w:color w:val="000000" w:themeColor="text1"/>
          <w:sz w:val="24"/>
          <w:szCs w:val="24"/>
          <w:lang w:eastAsia="pl-PL"/>
        </w:rPr>
        <w:t>RODZICE</w:t>
      </w:r>
      <w:r w:rsidR="00C40F3A" w:rsidRPr="00126733">
        <w:rPr>
          <w:rFonts w:ascii="Times New Roman" w:eastAsia="Times New Roman" w:hAnsi="Times New Roman" w:cs="Times New Roman"/>
          <w:b/>
          <w:color w:val="000000" w:themeColor="text1"/>
          <w:sz w:val="24"/>
          <w:szCs w:val="24"/>
          <w:lang w:eastAsia="pl-PL"/>
        </w:rPr>
        <w:t xml:space="preserve">                                                </w:t>
      </w:r>
      <w:r w:rsidR="00A8176C" w:rsidRPr="00126733">
        <w:rPr>
          <w:rFonts w:ascii="Times New Roman" w:eastAsia="Times New Roman" w:hAnsi="Times New Roman" w:cs="Times New Roman"/>
          <w:b/>
          <w:color w:val="000000" w:themeColor="text1"/>
          <w:sz w:val="24"/>
          <w:szCs w:val="24"/>
          <w:lang w:eastAsia="pl-PL"/>
        </w:rPr>
        <w:t xml:space="preserve">   </w:t>
      </w:r>
    </w:p>
    <w:p w:rsidR="004A03B4" w:rsidRPr="00126733" w:rsidRDefault="004A03B4" w:rsidP="006B68A1">
      <w:pPr>
        <w:spacing w:after="0"/>
        <w:jc w:val="both"/>
        <w:rPr>
          <w:rFonts w:ascii="Times New Roman" w:hAnsi="Times New Roman" w:cs="Times New Roman"/>
          <w:b/>
          <w:color w:val="000000" w:themeColor="text1"/>
          <w:sz w:val="24"/>
          <w:szCs w:val="24"/>
        </w:rPr>
      </w:pPr>
    </w:p>
    <w:p w:rsidR="004A03B4" w:rsidRPr="00126733" w:rsidRDefault="00F06E87" w:rsidP="006B68A1">
      <w:pPr>
        <w:spacing w:after="0"/>
        <w:jc w:val="both"/>
        <w:rPr>
          <w:rFonts w:ascii="Times New Roman" w:hAnsi="Times New Roman" w:cs="Times New Roman"/>
          <w:b/>
          <w:color w:val="000000" w:themeColor="text1"/>
          <w:sz w:val="24"/>
          <w:szCs w:val="24"/>
        </w:rPr>
      </w:pPr>
      <w:r w:rsidRPr="00126733">
        <w:rPr>
          <w:rFonts w:ascii="Times New Roman" w:hAnsi="Times New Roman" w:cs="Times New Roman"/>
          <w:b/>
          <w:color w:val="000000" w:themeColor="text1"/>
          <w:sz w:val="24"/>
          <w:szCs w:val="24"/>
        </w:rPr>
        <w:t>ROZDZIAŁ VII</w:t>
      </w:r>
      <w:r w:rsidR="00551E9F" w:rsidRPr="00126733">
        <w:rPr>
          <w:rFonts w:ascii="Times New Roman" w:hAnsi="Times New Roman" w:cs="Times New Roman"/>
          <w:b/>
          <w:color w:val="000000" w:themeColor="text1"/>
          <w:sz w:val="24"/>
          <w:szCs w:val="24"/>
        </w:rPr>
        <w:t xml:space="preserve">  </w:t>
      </w:r>
      <w:r w:rsidR="004A03B4" w:rsidRPr="00126733">
        <w:rPr>
          <w:rFonts w:ascii="Times New Roman" w:hAnsi="Times New Roman" w:cs="Times New Roman"/>
          <w:b/>
          <w:color w:val="000000" w:themeColor="text1"/>
          <w:sz w:val="24"/>
          <w:szCs w:val="24"/>
        </w:rPr>
        <w:t>PRZETWARZANIE  DANYCH  OSOBOWYCH</w:t>
      </w:r>
    </w:p>
    <w:p w:rsidR="00802487" w:rsidRPr="00126733" w:rsidRDefault="00802487" w:rsidP="006B68A1">
      <w:pPr>
        <w:spacing w:after="0"/>
        <w:jc w:val="both"/>
        <w:rPr>
          <w:rFonts w:ascii="Times New Roman" w:hAnsi="Times New Roman" w:cs="Times New Roman"/>
          <w:b/>
          <w:color w:val="000000" w:themeColor="text1"/>
          <w:sz w:val="24"/>
          <w:szCs w:val="24"/>
        </w:rPr>
      </w:pPr>
    </w:p>
    <w:p w:rsidR="004A03B4" w:rsidRPr="00126733" w:rsidRDefault="006C7EA6" w:rsidP="006B68A1">
      <w:pPr>
        <w:spacing w:after="0"/>
        <w:jc w:val="both"/>
        <w:rPr>
          <w:rFonts w:ascii="Times New Roman" w:hAnsi="Times New Roman" w:cs="Times New Roman"/>
          <w:b/>
          <w:color w:val="000000" w:themeColor="text1"/>
          <w:sz w:val="24"/>
          <w:szCs w:val="24"/>
        </w:rPr>
      </w:pPr>
      <w:r w:rsidRPr="00126733">
        <w:rPr>
          <w:rFonts w:ascii="Times New Roman" w:hAnsi="Times New Roman" w:cs="Times New Roman"/>
          <w:b/>
          <w:color w:val="000000" w:themeColor="text1"/>
          <w:sz w:val="24"/>
          <w:szCs w:val="24"/>
        </w:rPr>
        <w:t xml:space="preserve">ROZDZIAŁ  </w:t>
      </w:r>
      <w:r w:rsidR="00802487" w:rsidRPr="00126733">
        <w:rPr>
          <w:rFonts w:ascii="Times New Roman" w:hAnsi="Times New Roman" w:cs="Times New Roman"/>
          <w:b/>
          <w:color w:val="000000" w:themeColor="text1"/>
          <w:sz w:val="24"/>
          <w:szCs w:val="24"/>
        </w:rPr>
        <w:t xml:space="preserve">VIII </w:t>
      </w:r>
      <w:r w:rsidR="00551E9F" w:rsidRPr="00126733">
        <w:rPr>
          <w:rFonts w:ascii="Times New Roman" w:hAnsi="Times New Roman" w:cs="Times New Roman"/>
          <w:b/>
          <w:color w:val="000000" w:themeColor="text1"/>
          <w:sz w:val="24"/>
          <w:szCs w:val="24"/>
        </w:rPr>
        <w:t xml:space="preserve">  </w:t>
      </w:r>
      <w:r w:rsidR="004A03B4" w:rsidRPr="00126733">
        <w:rPr>
          <w:rFonts w:ascii="Times New Roman" w:hAnsi="Times New Roman" w:cs="Times New Roman"/>
          <w:b/>
          <w:color w:val="000000" w:themeColor="text1"/>
          <w:sz w:val="24"/>
          <w:szCs w:val="24"/>
        </w:rPr>
        <w:t>POSTANOWIENIA  KOŃCOWE</w:t>
      </w: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126733"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126733"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3B4247" w:rsidRPr="00126733" w:rsidRDefault="003B4247" w:rsidP="006B68A1">
      <w:pPr>
        <w:spacing w:after="0"/>
        <w:ind w:left="-66"/>
        <w:contextualSpacing/>
        <w:jc w:val="both"/>
        <w:rPr>
          <w:rFonts w:ascii="Times New Roman" w:hAnsi="Times New Roman" w:cs="Times New Roman"/>
          <w:b/>
          <w:color w:val="000000" w:themeColor="text1"/>
          <w:sz w:val="24"/>
          <w:szCs w:val="24"/>
        </w:rPr>
      </w:pPr>
    </w:p>
    <w:p w:rsidR="00134D83" w:rsidRPr="00126733" w:rsidRDefault="006C7EA6" w:rsidP="006B68A1">
      <w:pPr>
        <w:spacing w:after="0"/>
        <w:ind w:left="-66"/>
        <w:contextualSpacing/>
        <w:jc w:val="both"/>
        <w:rPr>
          <w:rFonts w:ascii="Times New Roman" w:hAnsi="Times New Roman" w:cs="Times New Roman"/>
          <w:b/>
          <w:color w:val="000000" w:themeColor="text1"/>
          <w:sz w:val="24"/>
          <w:szCs w:val="24"/>
        </w:rPr>
      </w:pPr>
      <w:r w:rsidRPr="00126733">
        <w:rPr>
          <w:rFonts w:ascii="Times New Roman" w:hAnsi="Times New Roman" w:cs="Times New Roman"/>
          <w:b/>
          <w:color w:val="000000" w:themeColor="text1"/>
          <w:sz w:val="24"/>
          <w:szCs w:val="24"/>
        </w:rPr>
        <w:t xml:space="preserve">Na </w:t>
      </w:r>
      <w:r w:rsidR="00134D83" w:rsidRPr="00126733">
        <w:rPr>
          <w:rFonts w:ascii="Times New Roman" w:hAnsi="Times New Roman" w:cs="Times New Roman"/>
          <w:b/>
          <w:color w:val="000000" w:themeColor="text1"/>
          <w:sz w:val="24"/>
          <w:szCs w:val="24"/>
        </w:rPr>
        <w:t xml:space="preserve"> podstawie:</w:t>
      </w:r>
    </w:p>
    <w:p w:rsidR="00134D83" w:rsidRPr="00126733" w:rsidRDefault="00134D83"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Ustawy z dnia 26 stycznia 1982 Karta Nauczyciela (</w:t>
      </w:r>
      <w:r w:rsidR="000534DE" w:rsidRPr="00126733">
        <w:rPr>
          <w:rFonts w:ascii="Times New Roman" w:eastAsia="Times New Roman" w:hAnsi="Times New Roman" w:cs="Times New Roman"/>
          <w:color w:val="000000" w:themeColor="text1"/>
          <w:sz w:val="24"/>
          <w:szCs w:val="24"/>
          <w:lang w:eastAsia="pl-PL"/>
        </w:rPr>
        <w:t>Dz.U. 2019 poz. 2215 ze zm.</w:t>
      </w:r>
      <w:r w:rsidRPr="00126733">
        <w:rPr>
          <w:rFonts w:ascii="Times New Roman" w:eastAsia="Times New Roman" w:hAnsi="Times New Roman" w:cs="Times New Roman"/>
          <w:color w:val="000000" w:themeColor="text1"/>
          <w:sz w:val="24"/>
          <w:szCs w:val="24"/>
          <w:lang w:eastAsia="pl-PL"/>
        </w:rPr>
        <w:t>);</w:t>
      </w:r>
    </w:p>
    <w:p w:rsidR="00134D83" w:rsidRPr="00126733" w:rsidRDefault="00134D83"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Ustawy z dnia 7 września 1991 roku o systemie oświaty (tekst jednolity Dz. U. Nr 256   poz. 2572 z późniejszymi zm.) i rozporządzeń wykonawczych do tej Ustawy;</w:t>
      </w:r>
    </w:p>
    <w:p w:rsidR="000534DE" w:rsidRPr="00126733" w:rsidRDefault="000534DE"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Ustawa z dnia 14 grudnia 2016 r. - Prawo oświatowe (Dz.U. 2020 r.,poz.910 ze zm.)</w:t>
      </w:r>
    </w:p>
    <w:p w:rsidR="00684B29" w:rsidRPr="00126733" w:rsidRDefault="00134D83" w:rsidP="00684B29">
      <w:pPr>
        <w:pStyle w:val="Akapitzlist"/>
        <w:numPr>
          <w:ilvl w:val="0"/>
          <w:numId w:val="12"/>
        </w:numPr>
        <w:jc w:val="both"/>
        <w:rPr>
          <w:rFonts w:eastAsia="Calibri"/>
          <w:color w:val="000000" w:themeColor="text1"/>
          <w:lang w:eastAsia="zh-CN"/>
        </w:rPr>
      </w:pPr>
      <w:r w:rsidRPr="00126733">
        <w:rPr>
          <w:rFonts w:eastAsia="Calibri"/>
          <w:color w:val="000000" w:themeColor="text1"/>
          <w:lang w:eastAsia="zh-CN"/>
        </w:rPr>
        <w:t xml:space="preserve">Rozporządzenie Ministra Edukacji Narodowej z dnia 20 marca 2020 r. zmieniające </w:t>
      </w:r>
    </w:p>
    <w:p w:rsidR="00134D83" w:rsidRPr="00126733" w:rsidRDefault="00134D83" w:rsidP="00684B29">
      <w:pPr>
        <w:pStyle w:val="Akapitzlist"/>
        <w:ind w:left="499"/>
        <w:jc w:val="both"/>
        <w:rPr>
          <w:rFonts w:eastAsia="Calibri"/>
          <w:color w:val="000000" w:themeColor="text1"/>
          <w:lang w:eastAsia="zh-CN"/>
        </w:rPr>
      </w:pPr>
      <w:r w:rsidRPr="00126733">
        <w:rPr>
          <w:rFonts w:eastAsia="Calibri"/>
          <w:color w:val="000000" w:themeColor="text1"/>
          <w:lang w:eastAsia="zh-CN"/>
        </w:rPr>
        <w:t xml:space="preserve">rozporządzenie w sprawie czasowego ograniczenia funkcjonowania jednostek systemu oświaty w związku z zapobieganiem, przeciwdziałaniem i zwalczaniem </w:t>
      </w:r>
      <w:r w:rsidR="00E03F2A" w:rsidRPr="00126733">
        <w:rPr>
          <w:rFonts w:eastAsia="Calibri"/>
          <w:color w:val="000000" w:themeColor="text1"/>
          <w:lang w:eastAsia="zh-CN"/>
        </w:rPr>
        <w:t xml:space="preserve">COVID-19 </w:t>
      </w:r>
      <w:r w:rsidRPr="00126733">
        <w:rPr>
          <w:rFonts w:eastAsia="Calibri"/>
          <w:color w:val="000000" w:themeColor="text1"/>
          <w:lang w:eastAsia="zh-CN"/>
        </w:rPr>
        <w:t xml:space="preserve"> z późniejszymi zmianami.</w:t>
      </w:r>
    </w:p>
    <w:p w:rsidR="00134D83" w:rsidRPr="00126733" w:rsidRDefault="00684B29" w:rsidP="006B68A1">
      <w:pPr>
        <w:spacing w:after="0"/>
        <w:jc w:val="both"/>
        <w:rPr>
          <w:rFonts w:ascii="Times New Roman" w:eastAsia="Calibri" w:hAnsi="Times New Roman" w:cs="Times New Roman"/>
          <w:color w:val="000000" w:themeColor="text1"/>
          <w:sz w:val="24"/>
          <w:szCs w:val="24"/>
          <w:lang w:eastAsia="zh-CN"/>
        </w:rPr>
      </w:pPr>
      <w:r w:rsidRPr="00126733">
        <w:rPr>
          <w:rFonts w:ascii="Times New Roman" w:eastAsia="Calibri" w:hAnsi="Times New Roman" w:cs="Times New Roman"/>
          <w:color w:val="000000" w:themeColor="text1"/>
          <w:sz w:val="24"/>
          <w:szCs w:val="24"/>
          <w:lang w:eastAsia="zh-CN"/>
        </w:rPr>
        <w:t xml:space="preserve"> 5) </w:t>
      </w:r>
      <w:r w:rsidR="00134D83" w:rsidRPr="00126733">
        <w:rPr>
          <w:rFonts w:ascii="Times New Roman" w:eastAsia="Calibri" w:hAnsi="Times New Roman" w:cs="Times New Roman"/>
          <w:color w:val="000000" w:themeColor="text1"/>
          <w:sz w:val="24"/>
          <w:szCs w:val="24"/>
          <w:lang w:eastAsia="zh-CN"/>
        </w:rPr>
        <w:t xml:space="preserve">  Aktu  założycielskiego</w:t>
      </w:r>
      <w:r w:rsidR="009C61C0" w:rsidRPr="00126733">
        <w:rPr>
          <w:rFonts w:ascii="Times New Roman" w:eastAsia="Calibri" w:hAnsi="Times New Roman" w:cs="Times New Roman"/>
          <w:color w:val="000000" w:themeColor="text1"/>
          <w:sz w:val="24"/>
          <w:szCs w:val="24"/>
          <w:lang w:eastAsia="zh-CN"/>
        </w:rPr>
        <w:t>.</w:t>
      </w:r>
    </w:p>
    <w:p w:rsidR="00134D83" w:rsidRPr="00126733" w:rsidRDefault="00684B29" w:rsidP="006B68A1">
      <w:pPr>
        <w:spacing w:after="0"/>
        <w:jc w:val="both"/>
        <w:rPr>
          <w:rFonts w:ascii="Times New Roman" w:eastAsia="Calibri" w:hAnsi="Times New Roman" w:cs="Times New Roman"/>
          <w:color w:val="000000" w:themeColor="text1"/>
          <w:sz w:val="24"/>
          <w:szCs w:val="24"/>
          <w:lang w:eastAsia="zh-CN"/>
        </w:rPr>
      </w:pPr>
      <w:r w:rsidRPr="00126733">
        <w:rPr>
          <w:rFonts w:ascii="Times New Roman" w:eastAsia="Calibri" w:hAnsi="Times New Roman" w:cs="Times New Roman"/>
          <w:color w:val="000000" w:themeColor="text1"/>
          <w:sz w:val="24"/>
          <w:szCs w:val="24"/>
          <w:lang w:eastAsia="zh-CN"/>
        </w:rPr>
        <w:t xml:space="preserve"> 6) </w:t>
      </w:r>
      <w:r w:rsidR="00134D83" w:rsidRPr="00126733">
        <w:rPr>
          <w:rFonts w:ascii="Times New Roman" w:eastAsia="Calibri" w:hAnsi="Times New Roman" w:cs="Times New Roman"/>
          <w:color w:val="000000" w:themeColor="text1"/>
          <w:sz w:val="24"/>
          <w:szCs w:val="24"/>
          <w:lang w:eastAsia="zh-CN"/>
        </w:rPr>
        <w:t xml:space="preserve">  Niniejszego  Statutu</w:t>
      </w:r>
      <w:r w:rsidR="009C61C0" w:rsidRPr="00126733">
        <w:rPr>
          <w:rFonts w:ascii="Times New Roman" w:eastAsia="Calibri" w:hAnsi="Times New Roman" w:cs="Times New Roman"/>
          <w:color w:val="000000" w:themeColor="text1"/>
          <w:sz w:val="24"/>
          <w:szCs w:val="24"/>
          <w:lang w:eastAsia="zh-CN"/>
        </w:rPr>
        <w:t>.</w:t>
      </w:r>
    </w:p>
    <w:p w:rsidR="00134D83" w:rsidRPr="00126733"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134D83" w:rsidRPr="00126733"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Pr="00126733"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Pr="00126733"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Pr="00126733"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Pr="00126733"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bookmarkStart w:id="0" w:name="_GoBack"/>
      <w:bookmarkEnd w:id="0"/>
    </w:p>
    <w:p w:rsidR="00684B29" w:rsidRPr="00126733"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126733"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134D83" w:rsidRPr="00126733"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551E9F" w:rsidRPr="00126733" w:rsidRDefault="00551E9F" w:rsidP="00463455">
      <w:pPr>
        <w:spacing w:before="120" w:after="0"/>
        <w:jc w:val="center"/>
        <w:rPr>
          <w:rFonts w:ascii="Times New Roman" w:eastAsia="Times New Roman" w:hAnsi="Times New Roman" w:cs="Times New Roman"/>
          <w:b/>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w:t>
      </w: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POSTANOWIENIA WSTĘPNE</w:t>
      </w: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w:t>
      </w:r>
    </w:p>
    <w:p w:rsidR="008A3B48" w:rsidRPr="00126733"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Nazwa przedszkola brzmi: </w:t>
      </w:r>
      <w:r w:rsidR="00551E9F" w:rsidRPr="00126733">
        <w:rPr>
          <w:rFonts w:ascii="Times New Roman" w:eastAsia="Times New Roman" w:hAnsi="Times New Roman" w:cs="Times New Roman"/>
          <w:b/>
          <w:color w:val="000000" w:themeColor="text1"/>
          <w:sz w:val="24"/>
          <w:szCs w:val="24"/>
          <w:lang w:eastAsia="pl-PL"/>
        </w:rPr>
        <w:t xml:space="preserve">MIEJSKIE PRZEDSZKOLE NR 5 IM. JANA KILIŃSKIEGO </w:t>
      </w:r>
      <w:r w:rsidR="002F0286" w:rsidRPr="00126733">
        <w:rPr>
          <w:rFonts w:ascii="Times New Roman" w:eastAsia="Times New Roman" w:hAnsi="Times New Roman" w:cs="Times New Roman"/>
          <w:b/>
          <w:color w:val="000000" w:themeColor="text1"/>
          <w:sz w:val="24"/>
          <w:szCs w:val="24"/>
          <w:lang w:eastAsia="pl-PL"/>
        </w:rPr>
        <w:t xml:space="preserve"> W CZĘSTOCHOWIE</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Przedszkole posługuje się pieczęcią:</w:t>
      </w:r>
    </w:p>
    <w:p w:rsidR="008A3B48" w:rsidRPr="00126733" w:rsidRDefault="00551E9F"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Miejskie Przedszkole Nr 5</w:t>
      </w:r>
    </w:p>
    <w:p w:rsidR="00551E9F" w:rsidRPr="00126733" w:rsidRDefault="00551E9F"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Im. Jana Kilińskiego</w:t>
      </w:r>
    </w:p>
    <w:p w:rsidR="008A3B48" w:rsidRPr="00126733" w:rsidRDefault="00551E9F"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ul. Górska 8/10, 42-216 Częstochowa</w:t>
      </w:r>
    </w:p>
    <w:p w:rsidR="008A3B48" w:rsidRPr="00126733" w:rsidRDefault="00551E9F"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 xml:space="preserve">tel. 34 </w:t>
      </w:r>
      <w:r w:rsidR="00864F1E" w:rsidRPr="00126733">
        <w:rPr>
          <w:rFonts w:ascii="Times New Roman" w:eastAsia="Times New Roman" w:hAnsi="Times New Roman" w:cs="Times New Roman"/>
          <w:b/>
          <w:color w:val="000000" w:themeColor="text1"/>
          <w:sz w:val="24"/>
          <w:szCs w:val="24"/>
          <w:lang w:eastAsia="pl-PL"/>
        </w:rPr>
        <w:t>3636939</w:t>
      </w:r>
    </w:p>
    <w:p w:rsidR="008A3B48" w:rsidRPr="00126733" w:rsidRDefault="00551E9F"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REGON</w:t>
      </w:r>
      <w:r w:rsidR="008A3B48" w:rsidRPr="00126733">
        <w:rPr>
          <w:rFonts w:ascii="Times New Roman" w:eastAsia="Times New Roman" w:hAnsi="Times New Roman" w:cs="Times New Roman"/>
          <w:b/>
          <w:color w:val="000000" w:themeColor="text1"/>
          <w:sz w:val="24"/>
          <w:szCs w:val="24"/>
          <w:lang w:eastAsia="pl-PL"/>
        </w:rPr>
        <w:t xml:space="preserve"> 150</w:t>
      </w:r>
      <w:r w:rsidRPr="00126733">
        <w:rPr>
          <w:rFonts w:ascii="Times New Roman" w:eastAsia="Times New Roman" w:hAnsi="Times New Roman" w:cs="Times New Roman"/>
          <w:b/>
          <w:color w:val="000000" w:themeColor="text1"/>
          <w:sz w:val="24"/>
          <w:szCs w:val="24"/>
          <w:lang w:eastAsia="pl-PL"/>
        </w:rPr>
        <w:t>032239   NIP 5730115037</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Lokalizacja przedszkola: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siedzibą przedszkola jest obiekt w Częstochowie przy ulicy </w:t>
      </w:r>
      <w:r w:rsidR="00551E9F" w:rsidRPr="00126733">
        <w:rPr>
          <w:rFonts w:ascii="Times New Roman" w:eastAsia="Times New Roman" w:hAnsi="Times New Roman" w:cs="Times New Roman"/>
          <w:color w:val="000000" w:themeColor="text1"/>
          <w:sz w:val="24"/>
          <w:szCs w:val="24"/>
          <w:lang w:eastAsia="pl-PL"/>
        </w:rPr>
        <w:t>Górskiej 8/10</w:t>
      </w:r>
      <w:r w:rsidRPr="00126733">
        <w:rPr>
          <w:rFonts w:ascii="Times New Roman" w:eastAsia="Times New Roman" w:hAnsi="Times New Roman" w:cs="Times New Roman"/>
          <w:color w:val="000000" w:themeColor="text1"/>
          <w:sz w:val="24"/>
          <w:szCs w:val="24"/>
          <w:lang w:eastAsia="pl-PL"/>
        </w:rPr>
        <w:t xml:space="preserve">, w którym funkcjonuje 5 oddziałów przedszkolnych. </w:t>
      </w:r>
    </w:p>
    <w:p w:rsidR="008A3B48" w:rsidRPr="00126733"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4. Organem prowadzącym przedszkole jest </w:t>
      </w:r>
      <w:r w:rsidRPr="00126733">
        <w:rPr>
          <w:rFonts w:ascii="Times New Roman" w:eastAsia="Times New Roman" w:hAnsi="Times New Roman" w:cs="Times New Roman"/>
          <w:b/>
          <w:color w:val="000000" w:themeColor="text1"/>
          <w:sz w:val="24"/>
          <w:szCs w:val="24"/>
          <w:lang w:eastAsia="pl-PL"/>
        </w:rPr>
        <w:t xml:space="preserve">Gmina Miasto Częstochowa </w:t>
      </w:r>
      <w:r w:rsidR="00E03F2A" w:rsidRPr="00126733">
        <w:rPr>
          <w:rFonts w:ascii="Times New Roman" w:eastAsia="Times New Roman" w:hAnsi="Times New Roman" w:cs="Times New Roman"/>
          <w:b/>
          <w:color w:val="000000" w:themeColor="text1"/>
          <w:sz w:val="24"/>
          <w:szCs w:val="24"/>
          <w:lang w:eastAsia="pl-PL"/>
        </w:rPr>
        <w:t>ul.Śląska 11/13,</w:t>
      </w:r>
      <w:r w:rsidR="00073E4B" w:rsidRPr="00126733">
        <w:rPr>
          <w:rFonts w:ascii="Times New Roman" w:eastAsia="Times New Roman" w:hAnsi="Times New Roman" w:cs="Times New Roman"/>
          <w:b/>
          <w:color w:val="000000" w:themeColor="text1"/>
          <w:sz w:val="24"/>
          <w:szCs w:val="24"/>
          <w:lang w:eastAsia="pl-PL"/>
        </w:rPr>
        <w:t xml:space="preserve"> 42-217 Częstochowa</w:t>
      </w:r>
      <w:r w:rsidR="00AF6D4E" w:rsidRPr="00126733">
        <w:rPr>
          <w:rFonts w:ascii="Times New Roman" w:eastAsia="Times New Roman" w:hAnsi="Times New Roman" w:cs="Times New Roman"/>
          <w:b/>
          <w:color w:val="000000" w:themeColor="text1"/>
          <w:sz w:val="24"/>
          <w:szCs w:val="24"/>
          <w:lang w:eastAsia="pl-PL"/>
        </w:rPr>
        <w:t xml:space="preserve">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5. Organem sprawującym nadzór pedagogiczny </w:t>
      </w:r>
      <w:r w:rsidR="00AF6D4E" w:rsidRPr="00126733">
        <w:rPr>
          <w:rFonts w:ascii="Times New Roman" w:eastAsia="Times New Roman" w:hAnsi="Times New Roman" w:cs="Times New Roman"/>
          <w:color w:val="000000" w:themeColor="text1"/>
          <w:sz w:val="24"/>
          <w:szCs w:val="24"/>
          <w:lang w:eastAsia="pl-PL"/>
        </w:rPr>
        <w:t xml:space="preserve">jest </w:t>
      </w:r>
      <w:r w:rsidR="00AF6D4E" w:rsidRPr="00126733">
        <w:rPr>
          <w:rFonts w:ascii="Times New Roman" w:eastAsia="Times New Roman" w:hAnsi="Times New Roman" w:cs="Times New Roman"/>
          <w:b/>
          <w:color w:val="000000" w:themeColor="text1"/>
          <w:sz w:val="24"/>
          <w:szCs w:val="24"/>
          <w:lang w:eastAsia="pl-PL"/>
        </w:rPr>
        <w:t>Śląsk</w:t>
      </w:r>
      <w:r w:rsidR="00E03F2A" w:rsidRPr="00126733">
        <w:rPr>
          <w:rFonts w:ascii="Times New Roman" w:eastAsia="Times New Roman" w:hAnsi="Times New Roman" w:cs="Times New Roman"/>
          <w:b/>
          <w:color w:val="000000" w:themeColor="text1"/>
          <w:sz w:val="24"/>
          <w:szCs w:val="24"/>
          <w:lang w:eastAsia="pl-PL"/>
        </w:rPr>
        <w:t>i Kurator Oświaty w Katowicach Delegatura w Częstochowie ul.</w:t>
      </w:r>
      <w:r w:rsidR="00E12C15" w:rsidRPr="00126733">
        <w:rPr>
          <w:rFonts w:ascii="Times New Roman" w:eastAsia="Times New Roman" w:hAnsi="Times New Roman" w:cs="Times New Roman"/>
          <w:b/>
          <w:color w:val="000000" w:themeColor="text1"/>
          <w:sz w:val="24"/>
          <w:szCs w:val="24"/>
          <w:lang w:eastAsia="pl-PL"/>
        </w:rPr>
        <w:t xml:space="preserve"> </w:t>
      </w:r>
      <w:r w:rsidR="00E03F2A" w:rsidRPr="00126733">
        <w:rPr>
          <w:rFonts w:ascii="Times New Roman" w:eastAsia="Times New Roman" w:hAnsi="Times New Roman" w:cs="Times New Roman"/>
          <w:b/>
          <w:color w:val="000000" w:themeColor="text1"/>
          <w:sz w:val="24"/>
          <w:szCs w:val="24"/>
          <w:lang w:eastAsia="pl-PL"/>
        </w:rPr>
        <w:t>Jana Sobieskiego 7, 42-200 Częstochowa</w:t>
      </w:r>
      <w:r w:rsidR="00E03F2A" w:rsidRPr="00126733">
        <w:rPr>
          <w:rFonts w:ascii="Times New Roman" w:eastAsia="Times New Roman" w:hAnsi="Times New Roman" w:cs="Times New Roman"/>
          <w:color w:val="000000" w:themeColor="text1"/>
          <w:sz w:val="24"/>
          <w:szCs w:val="24"/>
          <w:lang w:eastAsia="pl-PL"/>
        </w:rPr>
        <w:t>.</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2</w:t>
      </w:r>
    </w:p>
    <w:p w:rsidR="008A3B48" w:rsidRPr="00126733" w:rsidRDefault="008A3B48" w:rsidP="006B68A1">
      <w:pPr>
        <w:autoSpaceDE w:val="0"/>
        <w:autoSpaceDN w:val="0"/>
        <w:adjustRightInd w:val="0"/>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Ilekroć w dalszej części statutu jest mowa bez bliższego określenia o:</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     1) przedszkolu – należy przez to ro</w:t>
      </w:r>
      <w:r w:rsidR="00551E9F" w:rsidRPr="00126733">
        <w:rPr>
          <w:rFonts w:ascii="Times New Roman" w:eastAsia="Times New Roman" w:hAnsi="Times New Roman" w:cs="Times New Roman"/>
          <w:color w:val="000000" w:themeColor="text1"/>
          <w:sz w:val="24"/>
          <w:szCs w:val="24"/>
          <w:lang w:eastAsia="pl-PL"/>
        </w:rPr>
        <w:t xml:space="preserve">zumieć Miejskie Przedszkole Nr 5 im. </w:t>
      </w:r>
      <w:proofErr w:type="spellStart"/>
      <w:r w:rsidR="00551E9F" w:rsidRPr="00126733">
        <w:rPr>
          <w:rFonts w:ascii="Times New Roman" w:eastAsia="Times New Roman" w:hAnsi="Times New Roman" w:cs="Times New Roman"/>
          <w:color w:val="000000" w:themeColor="text1"/>
          <w:sz w:val="24"/>
          <w:szCs w:val="24"/>
          <w:lang w:eastAsia="pl-PL"/>
        </w:rPr>
        <w:t>J.Kilińskiego</w:t>
      </w:r>
      <w:proofErr w:type="spellEnd"/>
      <w:r w:rsidRPr="00126733">
        <w:rPr>
          <w:rFonts w:ascii="Times New Roman" w:eastAsia="Times New Roman" w:hAnsi="Times New Roman" w:cs="Times New Roman"/>
          <w:color w:val="000000" w:themeColor="text1"/>
          <w:sz w:val="24"/>
          <w:szCs w:val="24"/>
          <w:lang w:eastAsia="pl-PL"/>
        </w:rPr>
        <w:t>,</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     2) statucie – należy przez to rozumieć Statut Miejskie Przedszkole Nr </w:t>
      </w:r>
      <w:r w:rsidR="00551E9F" w:rsidRPr="00126733">
        <w:rPr>
          <w:rFonts w:ascii="Times New Roman" w:eastAsia="Times New Roman" w:hAnsi="Times New Roman" w:cs="Times New Roman"/>
          <w:color w:val="000000" w:themeColor="text1"/>
          <w:sz w:val="24"/>
          <w:szCs w:val="24"/>
          <w:lang w:eastAsia="pl-PL"/>
        </w:rPr>
        <w:t xml:space="preserve">5 im. </w:t>
      </w:r>
      <w:proofErr w:type="spellStart"/>
      <w:r w:rsidR="00551E9F" w:rsidRPr="00126733">
        <w:rPr>
          <w:rFonts w:ascii="Times New Roman" w:eastAsia="Times New Roman" w:hAnsi="Times New Roman" w:cs="Times New Roman"/>
          <w:color w:val="000000" w:themeColor="text1"/>
          <w:sz w:val="24"/>
          <w:szCs w:val="24"/>
          <w:lang w:eastAsia="pl-PL"/>
        </w:rPr>
        <w:t>J.Kilińskiego</w:t>
      </w:r>
      <w:proofErr w:type="spellEnd"/>
      <w:r w:rsidRPr="00126733">
        <w:rPr>
          <w:rFonts w:ascii="Times New Roman" w:eastAsia="Times New Roman" w:hAnsi="Times New Roman" w:cs="Times New Roman"/>
          <w:color w:val="000000" w:themeColor="text1"/>
          <w:sz w:val="24"/>
          <w:szCs w:val="24"/>
          <w:lang w:eastAsia="pl-PL"/>
        </w:rPr>
        <w:t>,</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nauczycielu – należy przez to rozumieć każdego pracownika pedagogicznego przedszkola,</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rodzicach – należy przez to rozumieć prawnych opiekunów dziecka oraz osoby (podmioty) sprawujące pieczę zastępczą nad dzieckiem.</w:t>
      </w:r>
    </w:p>
    <w:p w:rsidR="008A3B48" w:rsidRPr="00126733" w:rsidRDefault="008A3B48" w:rsidP="006B68A1">
      <w:pPr>
        <w:spacing w:before="120" w:after="0"/>
        <w:jc w:val="both"/>
        <w:rPr>
          <w:rFonts w:ascii="Times New Roman" w:eastAsia="Times New Roman" w:hAnsi="Times New Roman" w:cs="Times New Roman"/>
          <w:b/>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II</w:t>
      </w: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CELE I ZADANIA PRZEDSZKOLA</w:t>
      </w: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3</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1.Przedszkole realizuje cele i zadania zgodnie z oczekiwaniami rodziców wynikające w szczególności z podstawy programowej wychowania przedszkolnego.</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W zakresie realizacji zadań, przedszkole zapewnia dzieciom możliwość korzystania z :</w:t>
      </w:r>
    </w:p>
    <w:p w:rsidR="008A3B48" w:rsidRPr="00126733" w:rsidRDefault="008A3B48" w:rsidP="00947ECE">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pomieszczeń do nauczania, wychowania i opieki,</w:t>
      </w:r>
    </w:p>
    <w:p w:rsidR="008A3B48" w:rsidRPr="00126733" w:rsidRDefault="008A3B48" w:rsidP="00947ECE">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placu zabaw,</w:t>
      </w:r>
    </w:p>
    <w:p w:rsidR="008A3B48" w:rsidRPr="00126733" w:rsidRDefault="008A3B48" w:rsidP="00947ECE">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pomieszczeń higieniczno –gospodarczych i szatni,</w:t>
      </w:r>
    </w:p>
    <w:p w:rsidR="008A3B48" w:rsidRPr="00126733" w:rsidRDefault="008A3B48" w:rsidP="00947ECE">
      <w:pPr>
        <w:spacing w:before="120" w:after="0"/>
        <w:ind w:left="284"/>
        <w:jc w:val="both"/>
        <w:rPr>
          <w:rFonts w:ascii="Times New Roman" w:eastAsia="Times New Roman" w:hAnsi="Times New Roman" w:cs="Times New Roman"/>
          <w:color w:val="000000" w:themeColor="text1"/>
          <w:sz w:val="24"/>
          <w:szCs w:val="24"/>
          <w:u w:val="single"/>
          <w:lang w:eastAsia="pl-PL"/>
        </w:rPr>
      </w:pPr>
      <w:r w:rsidRPr="00126733">
        <w:rPr>
          <w:rFonts w:ascii="Times New Roman" w:eastAsia="Times New Roman" w:hAnsi="Times New Roman" w:cs="Times New Roman"/>
          <w:color w:val="000000" w:themeColor="text1"/>
          <w:sz w:val="24"/>
          <w:szCs w:val="24"/>
          <w:lang w:eastAsia="pl-PL"/>
        </w:rPr>
        <w:t>4) posiłków .</w:t>
      </w:r>
    </w:p>
    <w:p w:rsidR="008A3B48" w:rsidRPr="00126733" w:rsidRDefault="008A3B48" w:rsidP="006B68A1">
      <w:pPr>
        <w:spacing w:before="120" w:after="0"/>
        <w:jc w:val="both"/>
        <w:rPr>
          <w:rFonts w:ascii="Times New Roman" w:eastAsia="Times New Roman" w:hAnsi="Times New Roman" w:cs="Times New Roman"/>
          <w:strike/>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3. Naczelnym celem wychowania przedszkolnego jest wsparcie całościowego rozwoju dziecka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W ramach zadań działalności edukacyjnej przedszkole realizuje:</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tworzenie warunków umożliwiających dzieciom swobodny rozwój, zabawę i odpoczynek w poczuciu bezpieczeństwa,</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wspieranie aktywności dziecka podnoszącej poziom integracji sensorycznej i umiejętności korzystania z rozwijających się procesów poznawczych,</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wzmacnianie poczucia wartości, indywidualność, oryginalność dziecka oraz potrzeby tworzenia relacji osobowych i uczestnictwa w grupie,</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11) tworzenie warunków umożliwiających bezpieczną, samodzielną eksplorację elementów techniki w otoczeniu, konstruowania, majsterkowania, planowania i podejmowania intencjonalnego działania, prezentowania wytworów swojej pracy,</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15) systematyczne wspieranie rozwoju mechanizmów uczenia się dziecka, prowadzących do osiągnięcia przez nie poziomu umożliwiającego podjęcie nauki w szkole,</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16) organizowanie zajęć – zgodnie z potrzebami – umożliwiających dziecku poznawanie kultury i języka mniejszości narodowej lub etnicznej, lub języka regionalnego,</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17) tworzenie sytuacji edukacyjnych sprzyjających budowaniu zainteresowania dziecka językiem obcym nowożytnym, chęci poznawania innych kultur.</w:t>
      </w:r>
    </w:p>
    <w:p w:rsidR="008A3B48" w:rsidRPr="00126733"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p>
    <w:p w:rsidR="008A3B48" w:rsidRPr="00126733" w:rsidRDefault="008A3B48" w:rsidP="00CB3A37">
      <w:pPr>
        <w:widowControl w:val="0"/>
        <w:tabs>
          <w:tab w:val="left" w:pos="0"/>
        </w:tabs>
        <w:spacing w:after="0"/>
        <w:ind w:left="368" w:hanging="368"/>
        <w:jc w:val="both"/>
        <w:rPr>
          <w:rFonts w:ascii="Times New Roman" w:eastAsia="Times New Roman" w:hAnsi="Times New Roman" w:cs="Times New Roman"/>
          <w:color w:val="000000" w:themeColor="text1"/>
          <w:sz w:val="24"/>
          <w:szCs w:val="24"/>
          <w:lang w:eastAsia="ar-SA"/>
        </w:rPr>
      </w:pPr>
      <w:r w:rsidRPr="00126733">
        <w:rPr>
          <w:rFonts w:ascii="Times New Roman" w:eastAsia="Times New Roman" w:hAnsi="Times New Roman" w:cs="Times New Roman"/>
          <w:color w:val="000000" w:themeColor="text1"/>
          <w:sz w:val="24"/>
          <w:szCs w:val="24"/>
          <w:lang w:eastAsia="ar-SA"/>
        </w:rPr>
        <w:t xml:space="preserve"> 5. Przygotowanie dzieci do posługiwania się językiem obcym nowożytnym nie dotyczy:</w:t>
      </w:r>
    </w:p>
    <w:p w:rsidR="008A3B48" w:rsidRPr="00126733" w:rsidRDefault="008A3B48" w:rsidP="006B68A1">
      <w:pPr>
        <w:widowControl w:val="0"/>
        <w:numPr>
          <w:ilvl w:val="1"/>
          <w:numId w:val="1"/>
        </w:numPr>
        <w:tabs>
          <w:tab w:val="left" w:pos="0"/>
          <w:tab w:val="left" w:pos="441"/>
        </w:tabs>
        <w:spacing w:after="0"/>
        <w:jc w:val="both"/>
        <w:rPr>
          <w:rFonts w:ascii="Times New Roman" w:eastAsia="Times New Roman" w:hAnsi="Times New Roman" w:cs="Times New Roman"/>
          <w:color w:val="000000" w:themeColor="text1"/>
          <w:sz w:val="24"/>
          <w:szCs w:val="24"/>
          <w:lang w:eastAsia="ar-SA"/>
        </w:rPr>
      </w:pPr>
      <w:r w:rsidRPr="00126733">
        <w:rPr>
          <w:rFonts w:ascii="Times New Roman" w:eastAsia="Times New Roman" w:hAnsi="Times New Roman" w:cs="Times New Roman"/>
          <w:color w:val="000000" w:themeColor="text1"/>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126733" w:rsidRDefault="008A3B48" w:rsidP="006B68A1">
      <w:pPr>
        <w:widowControl w:val="0"/>
        <w:numPr>
          <w:ilvl w:val="1"/>
          <w:numId w:val="1"/>
        </w:numPr>
        <w:tabs>
          <w:tab w:val="left" w:pos="0"/>
          <w:tab w:val="left" w:pos="441"/>
        </w:tabs>
        <w:spacing w:after="0"/>
        <w:jc w:val="both"/>
        <w:rPr>
          <w:rFonts w:ascii="Times New Roman" w:eastAsia="Times New Roman" w:hAnsi="Times New Roman" w:cs="Times New Roman"/>
          <w:color w:val="000000" w:themeColor="text1"/>
          <w:sz w:val="24"/>
          <w:szCs w:val="24"/>
          <w:lang w:eastAsia="ar-SA"/>
        </w:rPr>
      </w:pPr>
      <w:r w:rsidRPr="00126733">
        <w:rPr>
          <w:rFonts w:ascii="Times New Roman" w:eastAsia="Times New Roman" w:hAnsi="Times New Roman" w:cs="Times New Roman"/>
          <w:color w:val="000000" w:themeColor="text1"/>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8" w:anchor="_blank" w:history="1">
        <w:r w:rsidRPr="00126733">
          <w:rPr>
            <w:rFonts w:ascii="Times New Roman" w:eastAsia="Calibri" w:hAnsi="Times New Roman" w:cs="Times New Roman"/>
            <w:color w:val="000000" w:themeColor="text1"/>
            <w:sz w:val="24"/>
            <w:szCs w:val="24"/>
            <w:lang w:eastAsia="ar-SA"/>
          </w:rPr>
          <w:t>art. 127 ust. 19 pkt 2</w:t>
        </w:r>
      </w:hyperlink>
      <w:r w:rsidRPr="00126733">
        <w:rPr>
          <w:rFonts w:ascii="Times New Roman" w:eastAsia="Times New Roman" w:hAnsi="Times New Roman" w:cs="Times New Roman"/>
          <w:color w:val="000000" w:themeColor="text1"/>
          <w:sz w:val="24"/>
          <w:szCs w:val="24"/>
          <w:lang w:eastAsia="ar-SA"/>
        </w:rPr>
        <w:t xml:space="preserve"> </w:t>
      </w:r>
      <w:r w:rsidRPr="00126733">
        <w:rPr>
          <w:rFonts w:ascii="Times New Roman" w:eastAsia="Times New Roman" w:hAnsi="Times New Roman" w:cs="Times New Roman"/>
          <w:i/>
          <w:color w:val="000000" w:themeColor="text1"/>
          <w:sz w:val="24"/>
          <w:szCs w:val="24"/>
          <w:lang w:eastAsia="ar-SA"/>
        </w:rPr>
        <w:t>Ustawy z dnia 14 grudnia 2016 r. Prawo oświatowe</w:t>
      </w:r>
      <w:r w:rsidRPr="00126733">
        <w:rPr>
          <w:rFonts w:ascii="Times New Roman" w:eastAsia="Times New Roman" w:hAnsi="Times New Roman" w:cs="Times New Roman"/>
          <w:color w:val="000000" w:themeColor="text1"/>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Przedszkole realizuje cele i zadania poprzez:</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organizację oddziałów dla dzieci w zbliżonym wieku z uwzględnieniem ich potrzeb, zainteresowań, uzdolnień oraz indywidualnych  predyspozycji rozwojowych dziecka,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dostosowanie metod i form pracy do potrzeb i możliwości indywidualnych dziecka oraz wszystkich obszarów edukacyjnych zawartych w podstawie programowej wychowania przedszkolnego,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stosowanie otwartych form pracy, umożliwiających dziecku wybór miejsca i rodzaju aktywności,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7. Wobec rodziców przedszkole pełni funkcję doradczą i wspomagającą:</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pomaga w rozpoznawaniu możliwości i potrzeb rozwojowych dziecka oraz podjęciu wczesnej interwencji specjalistycznej,</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wspomaga rodziny w wychowaniu dziecka i przygotowaniu go do nauki w szkole,</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informuje na bieżąco o postępach dziecka, uzgadnia wspólnie z rodzicami kierunki i zakres zadań realizowanych w przedszkolu.</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8. Na wniosek rodziców dziecka, nauczyciela, poradni psychologiczno-pedagogicznej lub innej poradni specjalistycznej przedszkole udziela i organizuje pomoc psychologiczno-pedagogiczną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10. Przedszkole zapewnia dzieciom bezpieczeństwo i opiekę poprzez:</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bezpośrednią i stałą opiekę nad dziećmi w czasie pobytu w przedszkolu oraz w trakcie zajęć poza terenem przedszkola,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zapewnienie wzmożonego bezpieczeństwa w czasie wycieczek, co określa Regulamin spacerów i wycieczek,</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zatrudnianie w grupie 3-latków pomocy nauczyciela,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stwarzanie poczucia bezpieczeństwa pod względem fizycznym i psychicznym,</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stosowanie obowiązujących przepisów bhp i ppoż.</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11. Dzieci są przyprowadzane i odbierane z przedszkola przez rodziców lub upoważnioną pisemnie przez nich osobę dorosłą zapewniającą dziecku pełne bezpieczeństwo .</w:t>
      </w:r>
    </w:p>
    <w:p w:rsidR="008A3B48" w:rsidRPr="00126733" w:rsidRDefault="008A3B48" w:rsidP="00864F1E">
      <w:pPr>
        <w:spacing w:before="120"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pl-PL"/>
        </w:rPr>
        <w:t xml:space="preserve">12. </w:t>
      </w:r>
      <w:r w:rsidRPr="00126733">
        <w:rPr>
          <w:rFonts w:ascii="Times New Roman" w:eastAsia="Times New Roman" w:hAnsi="Times New Roman" w:cs="Times New Roman"/>
          <w:color w:val="000000" w:themeColor="text1"/>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lub upoważnioną przez nich osobę .</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1) dzieci powinny być przyprowadzane i odbierane z przedszkola osobiśc</w:t>
      </w:r>
      <w:r w:rsidR="00E03F2A" w:rsidRPr="00126733">
        <w:rPr>
          <w:rFonts w:ascii="Times New Roman" w:eastAsia="Times New Roman" w:hAnsi="Times New Roman" w:cs="Times New Roman"/>
          <w:color w:val="000000" w:themeColor="text1"/>
          <w:sz w:val="24"/>
          <w:szCs w:val="24"/>
          <w:lang w:eastAsia="zh-CN"/>
        </w:rPr>
        <w:t xml:space="preserve">ie przez rodziców </w:t>
      </w:r>
      <w:r w:rsidRPr="00126733">
        <w:rPr>
          <w:rFonts w:ascii="Times New Roman" w:eastAsia="Times New Roman" w:hAnsi="Times New Roman" w:cs="Times New Roman"/>
          <w:color w:val="000000" w:themeColor="text1"/>
          <w:sz w:val="24"/>
          <w:szCs w:val="24"/>
          <w:lang w:eastAsia="zh-CN"/>
        </w:rPr>
        <w:t>(prawnych  opiekunów ), bądź inne osoby zapewniające dzie</w:t>
      </w:r>
      <w:r w:rsidR="00E03F2A" w:rsidRPr="00126733">
        <w:rPr>
          <w:rFonts w:ascii="Times New Roman" w:eastAsia="Times New Roman" w:hAnsi="Times New Roman" w:cs="Times New Roman"/>
          <w:color w:val="000000" w:themeColor="text1"/>
          <w:sz w:val="24"/>
          <w:szCs w:val="24"/>
          <w:lang w:eastAsia="zh-CN"/>
        </w:rPr>
        <w:t>cku bezpieczeństwo  upoważnione</w:t>
      </w:r>
      <w:r w:rsidRPr="00126733">
        <w:rPr>
          <w:rFonts w:ascii="Times New Roman" w:eastAsia="Times New Roman" w:hAnsi="Times New Roman" w:cs="Times New Roman"/>
          <w:color w:val="000000" w:themeColor="text1"/>
          <w:sz w:val="24"/>
          <w:szCs w:val="24"/>
          <w:lang w:eastAsia="zh-CN"/>
        </w:rPr>
        <w:t xml:space="preserve"> przez rodziców,</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2) pisemne upoważnienie powinno zawierać nr i serię dowodu osobistego osoby wskazanej przez rodziców oraz stopień pokrewieństwa,</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3) dziecko może być odbierane przez osobę upoważnioną</w:t>
      </w:r>
      <w:r w:rsidR="00E03F2A" w:rsidRPr="00126733">
        <w:rPr>
          <w:rFonts w:ascii="Times New Roman" w:eastAsia="Times New Roman" w:hAnsi="Times New Roman" w:cs="Times New Roman"/>
          <w:color w:val="000000" w:themeColor="text1"/>
          <w:sz w:val="24"/>
          <w:szCs w:val="24"/>
          <w:lang w:eastAsia="zh-CN"/>
        </w:rPr>
        <w:t xml:space="preserve"> tylko za okazaniem dokumentu </w:t>
      </w:r>
      <w:r w:rsidRPr="00126733">
        <w:rPr>
          <w:rFonts w:ascii="Times New Roman" w:eastAsia="Times New Roman" w:hAnsi="Times New Roman" w:cs="Times New Roman"/>
          <w:color w:val="000000" w:themeColor="text1"/>
          <w:sz w:val="24"/>
          <w:szCs w:val="24"/>
          <w:lang w:eastAsia="zh-CN"/>
        </w:rPr>
        <w:t xml:space="preserve"> tożsamości,</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4) rodzice ( prawni opiekunowie ) przejmują odpowiedzialność prawną za bezpieczeństwo dziecka</w:t>
      </w:r>
      <w:r w:rsidR="00E03F2A" w:rsidRPr="00126733">
        <w:rPr>
          <w:rFonts w:ascii="Times New Roman" w:eastAsia="Times New Roman" w:hAnsi="Times New Roman" w:cs="Times New Roman"/>
          <w:color w:val="000000" w:themeColor="text1"/>
          <w:sz w:val="24"/>
          <w:szCs w:val="24"/>
          <w:lang w:eastAsia="zh-CN"/>
        </w:rPr>
        <w:t xml:space="preserve"> </w:t>
      </w:r>
      <w:r w:rsidRPr="00126733">
        <w:rPr>
          <w:rFonts w:ascii="Times New Roman" w:eastAsia="Times New Roman" w:hAnsi="Times New Roman" w:cs="Times New Roman"/>
          <w:color w:val="000000" w:themeColor="text1"/>
          <w:sz w:val="24"/>
          <w:szCs w:val="24"/>
          <w:lang w:eastAsia="zh-CN"/>
        </w:rPr>
        <w:t>odbieranego z przedszkola przez upoważnioną przez nich osobę,</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5) w przypadku odbierania dzieci przez starsze rodzeństwo – rodz</w:t>
      </w:r>
      <w:r w:rsidR="00E03F2A" w:rsidRPr="00126733">
        <w:rPr>
          <w:rFonts w:ascii="Times New Roman" w:eastAsia="Times New Roman" w:hAnsi="Times New Roman" w:cs="Times New Roman"/>
          <w:color w:val="000000" w:themeColor="text1"/>
          <w:sz w:val="24"/>
          <w:szCs w:val="24"/>
          <w:lang w:eastAsia="zh-CN"/>
        </w:rPr>
        <w:t xml:space="preserve">eństwo musi mieć ukończone 12 </w:t>
      </w:r>
      <w:r w:rsidRPr="00126733">
        <w:rPr>
          <w:rFonts w:ascii="Times New Roman" w:eastAsia="Times New Roman" w:hAnsi="Times New Roman" w:cs="Times New Roman"/>
          <w:color w:val="000000" w:themeColor="text1"/>
          <w:sz w:val="24"/>
          <w:szCs w:val="24"/>
          <w:lang w:eastAsia="zh-CN"/>
        </w:rPr>
        <w:t xml:space="preserve"> lat i posiadać upoważnienie na piśmie od rodzica,</w:t>
      </w:r>
    </w:p>
    <w:p w:rsidR="008A3B48" w:rsidRPr="00126733" w:rsidRDefault="008A3B48" w:rsidP="00947ECE">
      <w:pPr>
        <w:tabs>
          <w:tab w:val="left" w:pos="1134"/>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6) osobom nietrzeźwym nie wolno wydać d</w:t>
      </w:r>
      <w:r w:rsidR="00947ECE">
        <w:rPr>
          <w:rFonts w:ascii="Times New Roman" w:eastAsia="Times New Roman" w:hAnsi="Times New Roman" w:cs="Times New Roman"/>
          <w:color w:val="000000" w:themeColor="text1"/>
          <w:sz w:val="24"/>
          <w:szCs w:val="24"/>
          <w:lang w:eastAsia="zh-CN"/>
        </w:rPr>
        <w:t>ziecka z przedszkola.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13.</w:t>
      </w:r>
      <w:r w:rsidR="00947ECE">
        <w:rPr>
          <w:rFonts w:ascii="Times New Roman" w:eastAsia="Times New Roman" w:hAnsi="Times New Roman" w:cs="Times New Roman"/>
          <w:color w:val="000000" w:themeColor="text1"/>
          <w:sz w:val="24"/>
          <w:szCs w:val="24"/>
          <w:lang w:eastAsia="pl-PL"/>
        </w:rPr>
        <w:t xml:space="preserve"> </w:t>
      </w:r>
      <w:r w:rsidRPr="00126733">
        <w:rPr>
          <w:rFonts w:ascii="Times New Roman" w:eastAsia="Times New Roman" w:hAnsi="Times New Roman" w:cs="Times New Roman"/>
          <w:color w:val="000000" w:themeColor="text1"/>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r w:rsidRPr="00126733">
        <w:rPr>
          <w:rFonts w:ascii="Times New Roman" w:eastAsia="Calibri" w:hAnsi="Times New Roman" w:cs="Times New Roman"/>
          <w:color w:val="000000" w:themeColor="text1"/>
          <w:sz w:val="24"/>
          <w:szCs w:val="24"/>
        </w:rPr>
        <w:t xml:space="preserve">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14.</w:t>
      </w:r>
      <w:r w:rsidR="00947ECE">
        <w:rPr>
          <w:rFonts w:ascii="Times New Roman" w:eastAsia="Times New Roman" w:hAnsi="Times New Roman" w:cs="Times New Roman"/>
          <w:color w:val="000000" w:themeColor="text1"/>
          <w:sz w:val="24"/>
          <w:szCs w:val="24"/>
          <w:lang w:eastAsia="pl-PL"/>
        </w:rPr>
        <w:t xml:space="preserve"> </w:t>
      </w:r>
      <w:r w:rsidRPr="00126733">
        <w:rPr>
          <w:rFonts w:ascii="Times New Roman" w:eastAsia="Times New Roman" w:hAnsi="Times New Roman" w:cs="Times New Roman"/>
          <w:color w:val="000000" w:themeColor="text1"/>
          <w:sz w:val="24"/>
          <w:szCs w:val="24"/>
          <w:lang w:eastAsia="pl-PL"/>
        </w:rPr>
        <w:t>Przedszkole organizuje wczesne wspomaganie rozwoju dzieci. Ma ono na celu pobudzenie psychoruchowego, społecznego rozwoju dziecka od chwili wykrycia niepełnosprawności do momentu podjęcia nauki w szkole.</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15. </w:t>
      </w:r>
      <w:r w:rsidR="00947ECE">
        <w:rPr>
          <w:rFonts w:ascii="Times New Roman" w:eastAsia="Times New Roman" w:hAnsi="Times New Roman" w:cs="Times New Roman"/>
          <w:color w:val="000000" w:themeColor="text1"/>
          <w:sz w:val="24"/>
          <w:szCs w:val="24"/>
          <w:lang w:eastAsia="pl-PL"/>
        </w:rPr>
        <w:t xml:space="preserve"> </w:t>
      </w:r>
      <w:r w:rsidRPr="00126733">
        <w:rPr>
          <w:rFonts w:ascii="Times New Roman" w:eastAsia="Times New Roman" w:hAnsi="Times New Roman" w:cs="Times New Roman"/>
          <w:color w:val="000000" w:themeColor="text1"/>
          <w:sz w:val="24"/>
          <w:szCs w:val="24"/>
          <w:lang w:eastAsia="pl-PL"/>
        </w:rPr>
        <w:t>Do zadań zespołu wczesnego wspomaganie rozwoju dzieci należy w szczególności:</w:t>
      </w:r>
    </w:p>
    <w:p w:rsidR="008A3B48" w:rsidRPr="00126733" w:rsidRDefault="008A3B48" w:rsidP="00947ECE">
      <w:pPr>
        <w:spacing w:after="0" w:line="240" w:lineRule="auto"/>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ustalenie, na podstawie opinii o potrzebie wczesnego wspomagania rozwoju dziecka, kierunków i harmonogramu działań w zakresie wczesnego wspomagania i wsparcia rodziny dziecka,</w:t>
      </w:r>
    </w:p>
    <w:p w:rsidR="008A3B48" w:rsidRPr="00126733" w:rsidRDefault="008A3B48" w:rsidP="00947ECE">
      <w:pPr>
        <w:spacing w:after="0" w:line="240" w:lineRule="auto"/>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nawiązanie współpracy z zakładem opieki zdrowotnej lub ośrodkiem pomocy społecznej w celu zapewnienia dziecku rehabilitacji, terapii lub innych form pomocy, stosownie do jego potrzeb,</w:t>
      </w:r>
    </w:p>
    <w:p w:rsidR="008A3B48" w:rsidRPr="00126733" w:rsidRDefault="008A3B48" w:rsidP="00947ECE">
      <w:pPr>
        <w:spacing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126733" w:rsidRDefault="008A3B48" w:rsidP="00947ECE">
      <w:pPr>
        <w:spacing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16. Współpraca zespołu z rodzicami to: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udzielanie pomocy w zakresie kształtowania postaw i zachowań w kontaktach z dzieckiem: wzmacnianie więzi emocjonalnej pomiędzy rodzicami i dzieckiem, rozpoznawanie zachowań dziecka i utrwalanie właściwych reakcji na te zachowania,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udzielanie instruktażu i porad oraz prowadzenie konsultacji w zakresie pracy z dzieckiem,</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pomoc w przystosowaniu warunków w środowisku domowym do potrzeb dziecka oraz w pozyskaniu i wykorzystaniu w pracy z dzieckiem odpowiednich środków dydaktycznych i niezbędnego sprzętu.</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4</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Przedszkole organizuje i udziela pomocy psychologiczno-pedagogicznej dzieciom uczęszczającym do przedszkola, ich rodzicom oraz nauczycielom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Pomocy psychologiczno-pedagogicznej</w:t>
      </w:r>
      <w:r w:rsidR="006B68A1" w:rsidRPr="00126733">
        <w:rPr>
          <w:rFonts w:ascii="Times New Roman" w:eastAsia="Times New Roman" w:hAnsi="Times New Roman" w:cs="Times New Roman"/>
          <w:color w:val="000000" w:themeColor="text1"/>
          <w:sz w:val="24"/>
          <w:szCs w:val="24"/>
          <w:lang w:eastAsia="pl-PL"/>
        </w:rPr>
        <w:t xml:space="preserve"> udzielają dzieciom nauczyciele</w:t>
      </w:r>
      <w:r w:rsidRPr="00126733">
        <w:rPr>
          <w:rFonts w:ascii="Times New Roman" w:eastAsia="Times New Roman" w:hAnsi="Times New Roman" w:cs="Times New Roman"/>
          <w:color w:val="000000" w:themeColor="text1"/>
          <w:sz w:val="24"/>
          <w:szCs w:val="24"/>
          <w:lang w:eastAsia="pl-PL"/>
        </w:rPr>
        <w:t xml:space="preserve"> oraz specjali</w:t>
      </w:r>
      <w:r w:rsidR="00A21B87" w:rsidRPr="00126733">
        <w:rPr>
          <w:rFonts w:ascii="Times New Roman" w:eastAsia="Times New Roman" w:hAnsi="Times New Roman" w:cs="Times New Roman"/>
          <w:color w:val="000000" w:themeColor="text1"/>
          <w:sz w:val="24"/>
          <w:szCs w:val="24"/>
          <w:lang w:eastAsia="pl-PL"/>
        </w:rPr>
        <w:t>ści, w szczególności psycholog, pedagog, logopeda</w:t>
      </w:r>
      <w:r w:rsidRPr="00126733">
        <w:rPr>
          <w:rFonts w:ascii="Times New Roman" w:eastAsia="Times New Roman" w:hAnsi="Times New Roman" w:cs="Times New Roman"/>
          <w:color w:val="000000" w:themeColor="text1"/>
          <w:sz w:val="24"/>
          <w:szCs w:val="24"/>
          <w:lang w:eastAsia="pl-PL"/>
        </w:rPr>
        <w:t>.</w:t>
      </w:r>
    </w:p>
    <w:p w:rsidR="008A3B48" w:rsidRPr="00126733"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4. Pomoc psychologiczno-pedagogiczna jest udzielana w trakcie bieżącej pracy z dzieckiem oraz w formie: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zajęć specjalistycznych: korekcyjno-kompensacyjnych, logopedycznych oraz innych zajęć o charakterze terapeutycznym,</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porad i konsultacji,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zajęć rozwijających uzdolnienia,</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zindywidualizowanej ścieżki realizacji obowiązkowego rocznego przygotowania przedszkolnego .</w:t>
      </w:r>
    </w:p>
    <w:p w:rsidR="008A3B48" w:rsidRDefault="008A3B48" w:rsidP="005258C8">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Pomoc psychologiczno-pedagogiczna jest udzielana rodzicom dzieci i nauczycielom w formie porad, konsultacji, warsztatów i szkoleń.</w:t>
      </w:r>
    </w:p>
    <w:p w:rsidR="005258C8" w:rsidRPr="00126733" w:rsidRDefault="008A3B48" w:rsidP="005258C8">
      <w:pPr>
        <w:spacing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Wsparcie merytoryczne dla nauczycieli i specjalistów udzielających pomocy psychologiczno-pedagogicznej w przedszkolu zapewniają poradnie psychologiczno-pedagogiczne oraz placówki doskonalenia nauczycieli.</w:t>
      </w:r>
    </w:p>
    <w:p w:rsidR="008A3B48" w:rsidRPr="00126733" w:rsidRDefault="008A3B48" w:rsidP="00947ECE">
      <w:pPr>
        <w:tabs>
          <w:tab w:val="left" w:pos="709"/>
        </w:tabs>
        <w:suppressAutoHyphens/>
        <w:spacing w:after="0" w:line="240" w:lineRule="auto"/>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7.</w:t>
      </w:r>
      <w:r w:rsidR="00CB3A37" w:rsidRPr="00126733">
        <w:rPr>
          <w:rFonts w:ascii="Times New Roman" w:eastAsia="Times New Roman" w:hAnsi="Times New Roman" w:cs="Times New Roman"/>
          <w:color w:val="000000" w:themeColor="text1"/>
          <w:sz w:val="24"/>
          <w:szCs w:val="24"/>
          <w:lang w:eastAsia="zh-CN"/>
        </w:rPr>
        <w:t xml:space="preserve"> </w:t>
      </w:r>
      <w:r w:rsidRPr="00126733">
        <w:rPr>
          <w:rFonts w:ascii="Times New Roman" w:eastAsia="Times New Roman" w:hAnsi="Times New Roman" w:cs="Times New Roman"/>
          <w:color w:val="000000" w:themeColor="text1"/>
          <w:sz w:val="24"/>
          <w:szCs w:val="24"/>
          <w:lang w:eastAsia="zh-CN"/>
        </w:rPr>
        <w:t xml:space="preserve">W przedszkolu </w:t>
      </w:r>
      <w:r w:rsidRPr="00126733">
        <w:rPr>
          <w:rFonts w:ascii="Times New Roman" w:eastAsia="Times New Roman" w:hAnsi="Times New Roman" w:cs="Times New Roman"/>
          <w:b/>
          <w:color w:val="000000" w:themeColor="text1"/>
          <w:sz w:val="24"/>
          <w:szCs w:val="24"/>
          <w:lang w:eastAsia="zh-CN"/>
        </w:rPr>
        <w:t>przestrzega się praw dziecka zgodnie z Konwencją o Prawach Dziecka</w:t>
      </w:r>
      <w:r w:rsidRPr="00126733">
        <w:rPr>
          <w:rFonts w:ascii="Times New Roman" w:eastAsia="Times New Roman" w:hAnsi="Times New Roman" w:cs="Times New Roman"/>
          <w:color w:val="000000" w:themeColor="text1"/>
          <w:sz w:val="24"/>
          <w:szCs w:val="24"/>
          <w:lang w:eastAsia="zh-CN"/>
        </w:rPr>
        <w:t xml:space="preserve">. </w:t>
      </w:r>
      <w:r w:rsidRPr="00126733">
        <w:rPr>
          <w:rFonts w:ascii="Times New Roman" w:eastAsia="Times New Roman" w:hAnsi="Times New Roman" w:cs="Times New Roman"/>
          <w:color w:val="000000" w:themeColor="text1"/>
          <w:sz w:val="24"/>
          <w:szCs w:val="24"/>
          <w:lang w:eastAsia="zh-CN"/>
        </w:rPr>
        <w:br/>
        <w:t xml:space="preserve">    Szanuje się prawo dziecka do indywidualnej linii rozwoju: </w:t>
      </w:r>
    </w:p>
    <w:p w:rsidR="008A3B48" w:rsidRPr="00126733" w:rsidRDefault="008A3B48" w:rsidP="006B68A1">
      <w:pPr>
        <w:pStyle w:val="Akapitzlist"/>
        <w:numPr>
          <w:ilvl w:val="0"/>
          <w:numId w:val="2"/>
        </w:numPr>
        <w:tabs>
          <w:tab w:val="left" w:pos="1134"/>
        </w:tabs>
        <w:suppressAutoHyphens/>
        <w:spacing w:line="276" w:lineRule="auto"/>
        <w:jc w:val="both"/>
        <w:rPr>
          <w:color w:val="000000" w:themeColor="text1"/>
          <w:lang w:eastAsia="zh-CN"/>
        </w:rPr>
      </w:pPr>
      <w:r w:rsidRPr="00126733">
        <w:rPr>
          <w:color w:val="000000" w:themeColor="text1"/>
          <w:lang w:eastAsia="zh-CN"/>
        </w:rPr>
        <w:t xml:space="preserve">pracę wychowawczo - dydaktyczną prowadzi się na poziomie zgodnym z poziomem rozwoju i indywidualnymi potrzebami dziecka, </w:t>
      </w:r>
    </w:p>
    <w:p w:rsidR="008A3B48" w:rsidRPr="00126733" w:rsidRDefault="008A3B48" w:rsidP="006B68A1">
      <w:pPr>
        <w:numPr>
          <w:ilvl w:val="0"/>
          <w:numId w:val="2"/>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wzmacnia się u dzieci poczucie własnej godności i wartości. </w:t>
      </w:r>
    </w:p>
    <w:p w:rsidR="008A3B48" w:rsidRPr="00126733" w:rsidRDefault="008A3B48" w:rsidP="006B68A1">
      <w:pPr>
        <w:numPr>
          <w:ilvl w:val="0"/>
          <w:numId w:val="2"/>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III</w:t>
      </w: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ORGA</w:t>
      </w:r>
      <w:r w:rsidR="00324235" w:rsidRPr="00126733">
        <w:rPr>
          <w:rFonts w:ascii="Times New Roman" w:eastAsia="Times New Roman" w:hAnsi="Times New Roman" w:cs="Times New Roman"/>
          <w:b/>
          <w:color w:val="000000" w:themeColor="text1"/>
          <w:sz w:val="24"/>
          <w:szCs w:val="24"/>
          <w:lang w:eastAsia="pl-PL"/>
        </w:rPr>
        <w:t>NY PRZEDSZKOLA</w:t>
      </w: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324235" w:rsidRPr="00126733" w:rsidRDefault="00324235"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5</w:t>
      </w:r>
    </w:p>
    <w:p w:rsidR="00324235" w:rsidRPr="00126733" w:rsidRDefault="00324235" w:rsidP="006B68A1">
      <w:pPr>
        <w:spacing w:before="120" w:after="0"/>
        <w:jc w:val="both"/>
        <w:rPr>
          <w:rFonts w:ascii="Times New Roman" w:eastAsia="Times New Roman" w:hAnsi="Times New Roman" w:cs="Times New Roman"/>
          <w:b/>
          <w:color w:val="000000" w:themeColor="text1"/>
          <w:sz w:val="24"/>
          <w:szCs w:val="24"/>
          <w:lang w:eastAsia="pl-PL"/>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Organami przedszkola są:</w:t>
      </w:r>
    </w:p>
    <w:p w:rsidR="00324235" w:rsidRPr="00126733"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Dyrektor przedszkola,</w:t>
      </w:r>
    </w:p>
    <w:p w:rsidR="00324235" w:rsidRPr="00126733"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Pedagogiczna,</w:t>
      </w:r>
    </w:p>
    <w:p w:rsidR="00324235" w:rsidRPr="00126733"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Rodziców;</w:t>
      </w:r>
    </w:p>
    <w:p w:rsidR="00324235" w:rsidRPr="00126733" w:rsidRDefault="00324235" w:rsidP="006B68A1">
      <w:pPr>
        <w:pStyle w:val="Bezodstpw"/>
        <w:spacing w:line="276" w:lineRule="auto"/>
        <w:ind w:left="348"/>
        <w:jc w:val="both"/>
        <w:rPr>
          <w:rFonts w:ascii="Times New Roman" w:hAnsi="Times New Roman" w:cs="Times New Roman"/>
          <w:color w:val="000000" w:themeColor="text1"/>
          <w:sz w:val="24"/>
          <w:szCs w:val="24"/>
        </w:rPr>
      </w:pPr>
    </w:p>
    <w:p w:rsidR="00324235" w:rsidRPr="005258C8"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5258C8">
        <w:rPr>
          <w:rFonts w:ascii="Times New Roman" w:hAnsi="Times New Roman" w:cs="Times New Roman"/>
          <w:color w:val="000000" w:themeColor="text1"/>
          <w:sz w:val="24"/>
          <w:szCs w:val="24"/>
        </w:rPr>
        <w:t>Dyrektor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kieruje bieżącą działalnością przedszkola i reprezentuje je na zewnątrz,</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odpowiada za zapewnienie bezpieczeństwa dzieciom i nauczycielom w  czasie zajęć organizowanych przez przedszkole,</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odpowiada za dydaktyczny i wychowawczy poziom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dokonuje oceny pracy nauczycieli i oceny ich dorobku zawodowego w związku z uzyskiwaniem kolejnych stopni awansu zawodowego,</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nadaje stopnień awansu nauczyciela kontraktowego lub podejmuje decyzje administracyjna o nie nadaniu  awansu nauczyciela kontraktowego,</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organizuje i prowadzi nadzór nad wszystkimi obszarami pracy przedszkola i 2 razy w roku przedstawia wyniki pozostałym organom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sprawuje opiekę nad wychowankami oraz stwarza warunki do ich harmonijnego rozwoju psychofizycznego,</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współpracuje z radą pedagogiczną i radą rodziców,</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zapewnia pomoc nauczycielom w realizacji ich zadań i w ich doskonaleniu zawodowym lub podnoszeniu kwalifikacji,</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zapewnia, w miarę możliwości, odpowiednie warunki organizacyjne do realizacji zadań wychowawczo-dydaktycznych i opiekuńczych,</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realizuje zadania zgodnie z uchwałami rady pedagogicznej oraz zarządzeniami organów nadzorujących przedszkole,</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ma prawo wstrzymywania realizacji uchwał rady pedagogicznej, jeśli są one niezgodne z prawem oświatowym,</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dysponuje środkami określonymi w planie finansowym przedszkola i ponosi odpowiedzialność za ich prawidłowe wykorzystanie, a także za administracyjną, finansową i gospodarczą obsługę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wykonuje inne zadania wynikające z przepisów szczegółowych,</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współdziała ze szkołami wyższymi oraz z zakładami kształcenia nauczycieli                      w organizacji praktyk pedagogicznych,</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zatrudnia i zwalnia nauczycieli i innych pracowników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przyznaje nagrody i wymierza kary porządkowe pracownikom placówki,</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występuje z wnioskami, po zasięgnięciu opinii rady pedagogicznej, w sprawach odznaczeń, nagród i innych wyróżnień dla nauczycieli oraz pozostałych pracowników przedszkola,</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dopuszcza do realizacji programy wychowania przedszkolnego,</w:t>
      </w:r>
    </w:p>
    <w:p w:rsidR="00324235" w:rsidRPr="00126733" w:rsidRDefault="006B68A1"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organizuje </w:t>
      </w:r>
      <w:r w:rsidR="00324235" w:rsidRPr="00126733">
        <w:rPr>
          <w:rFonts w:ascii="Times New Roman" w:hAnsi="Times New Roman" w:cs="Times New Roman"/>
          <w:color w:val="000000" w:themeColor="text1"/>
          <w:sz w:val="24"/>
          <w:szCs w:val="24"/>
        </w:rPr>
        <w:t xml:space="preserve">pomoc </w:t>
      </w:r>
      <w:r w:rsidR="00CB3A37" w:rsidRPr="00126733">
        <w:rPr>
          <w:rFonts w:ascii="Times New Roman" w:hAnsi="Times New Roman" w:cs="Times New Roman"/>
          <w:color w:val="000000" w:themeColor="text1"/>
          <w:sz w:val="24"/>
          <w:szCs w:val="24"/>
        </w:rPr>
        <w:t>psychologiczno-pedagogiczną.</w:t>
      </w:r>
      <w:r w:rsidR="00864F1E" w:rsidRPr="00126733">
        <w:rPr>
          <w:rFonts w:ascii="Times New Roman" w:hAnsi="Times New Roman" w:cs="Times New Roman"/>
          <w:color w:val="000000" w:themeColor="text1"/>
          <w:sz w:val="24"/>
          <w:szCs w:val="24"/>
        </w:rPr>
        <w:t xml:space="preserve"> </w:t>
      </w:r>
      <w:r w:rsidR="00CB3A37" w:rsidRPr="00126733">
        <w:rPr>
          <w:rFonts w:ascii="Times New Roman" w:hAnsi="Times New Roman" w:cs="Times New Roman"/>
          <w:color w:val="000000" w:themeColor="text1"/>
          <w:sz w:val="24"/>
          <w:szCs w:val="24"/>
        </w:rPr>
        <w:t xml:space="preserve">We </w:t>
      </w:r>
      <w:r w:rsidR="00324235" w:rsidRPr="00126733">
        <w:rPr>
          <w:rFonts w:ascii="Times New Roman" w:hAnsi="Times New Roman" w:cs="Times New Roman"/>
          <w:color w:val="000000" w:themeColor="text1"/>
          <w:sz w:val="24"/>
          <w:szCs w:val="24"/>
        </w:rPr>
        <w:t>współpracy z nauczycielami planuje i koordynuje udzielanie pomocy psychologiczno-pedagogicznej, w tym ustala formy udzielania tej pomocy, okres ich udzielania oraz wymiar godzin, w którym poszczególne formy będą realizowane,</w:t>
      </w:r>
    </w:p>
    <w:p w:rsidR="00324235" w:rsidRPr="00126733" w:rsidRDefault="00324235"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współdziała z organizacjami związkowymi wskazanymi przez pracowników,</w:t>
      </w:r>
    </w:p>
    <w:p w:rsidR="00324235" w:rsidRPr="00126733" w:rsidRDefault="009C61C0" w:rsidP="005258C8">
      <w:pPr>
        <w:pStyle w:val="Bezodstpw"/>
        <w:numPr>
          <w:ilvl w:val="0"/>
          <w:numId w:val="31"/>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administruje dane osobowe.</w:t>
      </w:r>
    </w:p>
    <w:p w:rsidR="00324235" w:rsidRPr="00126733"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ramach sprawowanego nadzoru pedagogicznego dyrektor przedszkola:</w:t>
      </w:r>
    </w:p>
    <w:p w:rsidR="00324235" w:rsidRPr="00126733" w:rsidRDefault="00324235" w:rsidP="005258C8">
      <w:pPr>
        <w:pStyle w:val="Bezodstpw"/>
        <w:numPr>
          <w:ilvl w:val="0"/>
          <w:numId w:val="32"/>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przeprowadza ewaluację wewnętrzną i wykorzystuje jej wyniki do doskonalenia  jakości  pracy placówki,</w:t>
      </w:r>
    </w:p>
    <w:p w:rsidR="00324235" w:rsidRPr="00126733" w:rsidRDefault="00324235" w:rsidP="005258C8">
      <w:pPr>
        <w:pStyle w:val="Bezodstpw"/>
        <w:numPr>
          <w:ilvl w:val="0"/>
          <w:numId w:val="32"/>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kontroluje przestrzeganie przez nauczycieli przepisów prawa dotyczących działalności dydaktycznej, wychowawczej i opiekuńczej oraz innej działalności statutowej placówki,</w:t>
      </w:r>
    </w:p>
    <w:p w:rsidR="00324235" w:rsidRPr="00126733" w:rsidRDefault="00324235" w:rsidP="005258C8">
      <w:pPr>
        <w:pStyle w:val="Bezodstpw"/>
        <w:numPr>
          <w:ilvl w:val="0"/>
          <w:numId w:val="32"/>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wspomaga nauczycieli w realizacji ich zadań, w szczególności przez:</w:t>
      </w:r>
    </w:p>
    <w:p w:rsidR="00324235" w:rsidRPr="00126733" w:rsidRDefault="00324235" w:rsidP="005258C8">
      <w:pPr>
        <w:pStyle w:val="Bezodstpw"/>
        <w:numPr>
          <w:ilvl w:val="0"/>
          <w:numId w:val="33"/>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diagnozę pracy placówki,</w:t>
      </w:r>
    </w:p>
    <w:p w:rsidR="00324235" w:rsidRPr="00126733" w:rsidRDefault="00324235" w:rsidP="005258C8">
      <w:pPr>
        <w:pStyle w:val="Bezodstpw"/>
        <w:numPr>
          <w:ilvl w:val="0"/>
          <w:numId w:val="33"/>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planowanie działań rozwojowych, w tym motywowanie nauczycieli do doskonalenia zawodowego,</w:t>
      </w:r>
    </w:p>
    <w:p w:rsidR="00324235" w:rsidRPr="00126733" w:rsidRDefault="00324235" w:rsidP="005258C8">
      <w:pPr>
        <w:pStyle w:val="Bezodstpw"/>
        <w:numPr>
          <w:ilvl w:val="0"/>
          <w:numId w:val="33"/>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prowadzenie działań rozwojowych, w tym organizowanie szkoleń i narad;</w:t>
      </w:r>
    </w:p>
    <w:p w:rsidR="00324235" w:rsidRPr="00126733" w:rsidRDefault="00324235" w:rsidP="005258C8">
      <w:pPr>
        <w:pStyle w:val="Bezodstpw"/>
        <w:numPr>
          <w:ilvl w:val="0"/>
          <w:numId w:val="32"/>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monitoruje pracę placówki;</w:t>
      </w:r>
    </w:p>
    <w:p w:rsidR="00E03F2A" w:rsidRPr="00126733" w:rsidRDefault="00E03F2A" w:rsidP="006B68A1">
      <w:pPr>
        <w:pStyle w:val="Bezodstpw"/>
        <w:spacing w:line="276" w:lineRule="auto"/>
        <w:jc w:val="both"/>
        <w:rPr>
          <w:rFonts w:ascii="Times New Roman" w:hAnsi="Times New Roman" w:cs="Times New Roman"/>
          <w:color w:val="000000" w:themeColor="text1"/>
          <w:sz w:val="24"/>
          <w:szCs w:val="24"/>
        </w:rPr>
      </w:pPr>
    </w:p>
    <w:p w:rsidR="00324235" w:rsidRPr="005258C8"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5258C8">
        <w:rPr>
          <w:rFonts w:ascii="Times New Roman" w:hAnsi="Times New Roman" w:cs="Times New Roman"/>
          <w:color w:val="000000" w:themeColor="text1"/>
          <w:sz w:val="24"/>
          <w:szCs w:val="24"/>
        </w:rPr>
        <w:t>Rada Pedagogiczna:</w:t>
      </w:r>
    </w:p>
    <w:p w:rsidR="00324235" w:rsidRPr="00126733" w:rsidRDefault="00324235" w:rsidP="005258C8">
      <w:pPr>
        <w:pStyle w:val="Bezodstpw"/>
        <w:numPr>
          <w:ilvl w:val="0"/>
          <w:numId w:val="34"/>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jest organem kolegialnym przedszkola w zakresie realizacji jego statutowych zadań dotyczących kształcenia, wychowania i opieki,</w:t>
      </w:r>
    </w:p>
    <w:p w:rsidR="00324235" w:rsidRPr="00126733" w:rsidRDefault="00324235" w:rsidP="005258C8">
      <w:pPr>
        <w:pStyle w:val="Bezodstpw"/>
        <w:numPr>
          <w:ilvl w:val="0"/>
          <w:numId w:val="34"/>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skład rady pedagogicznej wchodzi dyrektor, wszyscy nauczyciele zatrudnieni w  placówce, dla których praca dydaktyczna i wychowawcza jest podstawowym zajęciem,</w:t>
      </w:r>
    </w:p>
    <w:p w:rsidR="00324235" w:rsidRPr="00126733" w:rsidRDefault="00324235" w:rsidP="005258C8">
      <w:pPr>
        <w:pStyle w:val="Bezodstpw"/>
        <w:numPr>
          <w:ilvl w:val="0"/>
          <w:numId w:val="34"/>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przewodniczącym rady pedagogicznej jest dyrektor przedszkola,</w:t>
      </w:r>
    </w:p>
    <w:p w:rsidR="00324235" w:rsidRPr="00126733" w:rsidRDefault="00324235" w:rsidP="005258C8">
      <w:pPr>
        <w:pStyle w:val="Bezodstpw"/>
        <w:numPr>
          <w:ilvl w:val="0"/>
          <w:numId w:val="34"/>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przewodniczący przygotowuje i prowadzi zebrania oraz odpowiada za powiadomienie  członków rady pedagogicznej o terminie i trybie zebrania,</w:t>
      </w:r>
    </w:p>
    <w:p w:rsidR="00324235" w:rsidRPr="00126733" w:rsidRDefault="00324235" w:rsidP="005258C8">
      <w:pPr>
        <w:pStyle w:val="Bezodstpw"/>
        <w:numPr>
          <w:ilvl w:val="0"/>
          <w:numId w:val="34"/>
        </w:numPr>
        <w:spacing w:line="276" w:lineRule="auto"/>
        <w:ind w:left="1134"/>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pedagogiczna odbywa zebrania plenarne w związku z:</w:t>
      </w:r>
    </w:p>
    <w:p w:rsidR="00324235" w:rsidRPr="00126733" w:rsidRDefault="00324235" w:rsidP="00E331DE">
      <w:pPr>
        <w:pStyle w:val="Bezodstpw"/>
        <w:numPr>
          <w:ilvl w:val="0"/>
          <w:numId w:val="40"/>
        </w:numPr>
        <w:spacing w:line="276" w:lineRule="auto"/>
        <w:ind w:left="141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rozpoczęciem roku szkolnego,</w:t>
      </w:r>
    </w:p>
    <w:p w:rsidR="00324235" w:rsidRPr="00126733" w:rsidRDefault="00324235" w:rsidP="00E331DE">
      <w:pPr>
        <w:pStyle w:val="Bezodstpw"/>
        <w:numPr>
          <w:ilvl w:val="0"/>
          <w:numId w:val="40"/>
        </w:numPr>
        <w:spacing w:line="276" w:lineRule="auto"/>
        <w:ind w:left="141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podsumowaniem i analizą pracy za każde półrocze,</w:t>
      </w:r>
    </w:p>
    <w:p w:rsidR="00324235" w:rsidRPr="00126733" w:rsidRDefault="00324235" w:rsidP="00E331DE">
      <w:pPr>
        <w:pStyle w:val="Bezodstpw"/>
        <w:numPr>
          <w:ilvl w:val="0"/>
          <w:numId w:val="40"/>
        </w:numPr>
        <w:spacing w:line="276" w:lineRule="auto"/>
        <w:ind w:left="141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prowadzeniem pracy samokształceniowej i doskonalenia zawodowego,</w:t>
      </w:r>
    </w:p>
    <w:p w:rsidR="00324235" w:rsidRPr="00126733" w:rsidRDefault="00324235" w:rsidP="00E331DE">
      <w:pPr>
        <w:pStyle w:val="Bezodstpw"/>
        <w:numPr>
          <w:ilvl w:val="0"/>
          <w:numId w:val="40"/>
        </w:numPr>
        <w:spacing w:line="276" w:lineRule="auto"/>
        <w:ind w:left="141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bieżącymi potrzebami;</w:t>
      </w: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zebrania rady pedagogicznej mogą być organizowane z inicjatywy przewodniczącego, organu nadzorującego placówkę albo co najmniej 1/3 członków rady pedagogicznej,</w:t>
      </w:r>
    </w:p>
    <w:p w:rsidR="000940F1" w:rsidRPr="00126733"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Zadania rady pedagogicznej:</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planowanie i organizowanie pracy wychowawczej, dydaktycznej i opiekuńczej placówki,</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analizowanie i ocenianie stanu pracy dydaktyczno-wychowawczej i realizacji rocznego planu pracy oraz organizacyjnych i materialnych warunków pracy placówki a także wysuwanie wniosków do dalszej pracy,</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organizowanie wewnętrznego samokształcenia i doskonalenia zawodowego oraz upowszechnianie nowatorstwa pedagogicznego,</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ustalenie regulaminu swojej działalności i aneksów do niego,</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ustalenie harmonogramu imprez i uroczystości,</w:t>
      </w:r>
    </w:p>
    <w:p w:rsidR="00324235" w:rsidRPr="00126733" w:rsidRDefault="00324235" w:rsidP="00E331DE">
      <w:pPr>
        <w:pStyle w:val="Bezodstpw"/>
        <w:numPr>
          <w:ilvl w:val="0"/>
          <w:numId w:val="41"/>
        </w:numPr>
        <w:spacing w:line="276" w:lineRule="auto"/>
        <w:ind w:left="1276" w:hanging="425"/>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współpraca z organami przedstawicielskimi rodziców działającymi na terenie placówki;</w:t>
      </w:r>
    </w:p>
    <w:p w:rsidR="000940F1" w:rsidRPr="00126733"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Kompetencje stanowiące rady pedagogicznej:</w:t>
      </w:r>
    </w:p>
    <w:p w:rsidR="00324235" w:rsidRPr="00126733" w:rsidRDefault="00324235" w:rsidP="00E331DE">
      <w:pPr>
        <w:pStyle w:val="Bezodstpw"/>
        <w:numPr>
          <w:ilvl w:val="0"/>
          <w:numId w:val="42"/>
        </w:numPr>
        <w:spacing w:line="276" w:lineRule="auto"/>
        <w:ind w:left="708" w:firstLine="143"/>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zatwierdzenie planów pracy,</w:t>
      </w:r>
    </w:p>
    <w:p w:rsidR="00324235" w:rsidRPr="00126733" w:rsidRDefault="00324235" w:rsidP="00E331DE">
      <w:pPr>
        <w:pStyle w:val="Bezodstpw"/>
        <w:numPr>
          <w:ilvl w:val="0"/>
          <w:numId w:val="42"/>
        </w:numPr>
        <w:spacing w:line="276" w:lineRule="auto"/>
        <w:ind w:left="708" w:firstLine="143"/>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podejmowanie uchwał w sprawie innowacji i eksperymentów pedagogicznych w placówce po zaopiniowaniu ich projektów przez radę rodziców,</w:t>
      </w:r>
    </w:p>
    <w:p w:rsidR="00324235" w:rsidRPr="00126733" w:rsidRDefault="00324235" w:rsidP="00E331DE">
      <w:pPr>
        <w:pStyle w:val="Bezodstpw"/>
        <w:numPr>
          <w:ilvl w:val="0"/>
          <w:numId w:val="42"/>
        </w:numPr>
        <w:spacing w:line="276" w:lineRule="auto"/>
        <w:ind w:left="708" w:firstLine="143"/>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ustalanie i uchwalanie organizacji doskonalenia zawodowego nauczycieli zatrudnionych w przedszkolu,</w:t>
      </w:r>
    </w:p>
    <w:p w:rsidR="00324235" w:rsidRPr="00126733" w:rsidRDefault="00324235" w:rsidP="00E331DE">
      <w:pPr>
        <w:pStyle w:val="Bezodstpw"/>
        <w:numPr>
          <w:ilvl w:val="0"/>
          <w:numId w:val="42"/>
        </w:numPr>
        <w:spacing w:line="276" w:lineRule="auto"/>
        <w:ind w:left="708" w:firstLine="143"/>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podejmowanie uchwał w sprawie skreślenia dzieci z listy wychowanków, za wyjątkiem dzieci odbywających roczne obowiązkowe przygotowanie przedszkolne,</w:t>
      </w:r>
    </w:p>
    <w:p w:rsidR="00324235" w:rsidRPr="00126733" w:rsidRDefault="00324235" w:rsidP="00E331DE">
      <w:pPr>
        <w:pStyle w:val="Bezodstpw"/>
        <w:numPr>
          <w:ilvl w:val="0"/>
          <w:numId w:val="42"/>
        </w:numPr>
        <w:spacing w:line="276" w:lineRule="auto"/>
        <w:ind w:left="708" w:firstLine="143"/>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ustalanie sposobu wykorzystania wyników nadzoru pedagogicznego, w tym sprawowanego nad szkołą lub placówką przez organ sprawujący nadzór pedagogiczny, w celu doskonalenia pracy przedszkola;</w:t>
      </w:r>
    </w:p>
    <w:p w:rsidR="000940F1" w:rsidRPr="00126733" w:rsidRDefault="000940F1" w:rsidP="00E331DE">
      <w:pPr>
        <w:pStyle w:val="Bezodstpw"/>
        <w:spacing w:line="276" w:lineRule="auto"/>
        <w:ind w:left="708" w:firstLine="143"/>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pedagogiczna opiniuje:</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programy wychowania przedszkolnego zaproponowane przez nauczycieli,</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organizację pracy w przedszkolu, a zwłaszcza tygodniowy rozkład godzin pracy nauczycieli, przydział grup, harmonogram zajęć dodatkowych,</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projekt planu finansowego placówki,</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wnioski dyrektora o przyznanie nauczycielom odznaczeń, nagród i innych wyróżnień,</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propozycje dyrektora w sprawach przydziału nauczycielom stałych prac i zajęć realizowanych w ramach wynagrodzenia zasadniczego oraz dodatkowo płatnych zajęć dydaktycznych, wychowawczych i opiekuńczych,</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pracę dyrektora przedszkola na wniosek organu sprawującego nadzór pedagogiczny, oraz organu prowadzącego,</w:t>
      </w:r>
    </w:p>
    <w:p w:rsidR="00324235" w:rsidRPr="00126733" w:rsidRDefault="00324235" w:rsidP="00E331DE">
      <w:pPr>
        <w:pStyle w:val="Bezodstpw"/>
        <w:numPr>
          <w:ilvl w:val="0"/>
          <w:numId w:val="43"/>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przedłużenie powierzenia stanowiska dyrektora przedszkola;</w:t>
      </w:r>
    </w:p>
    <w:p w:rsidR="000940F1" w:rsidRPr="00126733"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pedagogiczna wnioskuje w sprawach:</w:t>
      </w:r>
    </w:p>
    <w:p w:rsidR="00324235" w:rsidRPr="00126733" w:rsidRDefault="00324235" w:rsidP="00E331DE">
      <w:pPr>
        <w:pStyle w:val="Bezodstpw"/>
        <w:numPr>
          <w:ilvl w:val="0"/>
          <w:numId w:val="44"/>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doskonalenia organizacji pracy dydaktycznej, wychowawczej i opiekuńczej,</w:t>
      </w:r>
    </w:p>
    <w:p w:rsidR="00324235" w:rsidRPr="00126733" w:rsidRDefault="00324235" w:rsidP="00E331DE">
      <w:pPr>
        <w:pStyle w:val="Bezodstpw"/>
        <w:numPr>
          <w:ilvl w:val="0"/>
          <w:numId w:val="44"/>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oceny pracy nauczyciela,</w:t>
      </w:r>
    </w:p>
    <w:p w:rsidR="00324235" w:rsidRPr="00126733" w:rsidRDefault="00324235" w:rsidP="00E331DE">
      <w:pPr>
        <w:pStyle w:val="Bezodstpw"/>
        <w:numPr>
          <w:ilvl w:val="0"/>
          <w:numId w:val="44"/>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odwołania ze stanowiska dyrektora placówki;</w:t>
      </w:r>
    </w:p>
    <w:p w:rsidR="000940F1" w:rsidRPr="00126733"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Rada pedagogiczna przygotowuje projekt statutu przedszkola lub jego zmian. Zatwierdza go stosowną uchwałą,</w:t>
      </w:r>
    </w:p>
    <w:p w:rsidR="004C0289"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Dyrektor wstrzymuje wykonanie uchwał niezgodnych z przepisami prawa zgodnie z  procedurą przewidzianą przez ustawę - Prawo oświatowe,</w:t>
      </w:r>
    </w:p>
    <w:p w:rsidR="00324235" w:rsidRPr="00126733" w:rsidRDefault="004C0289"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w:t>
      </w:r>
      <w:r w:rsidR="00324235" w:rsidRPr="00126733">
        <w:rPr>
          <w:rFonts w:ascii="Times New Roman" w:hAnsi="Times New Roman" w:cs="Times New Roman"/>
          <w:color w:val="000000" w:themeColor="text1"/>
          <w:sz w:val="24"/>
          <w:szCs w:val="24"/>
        </w:rPr>
        <w:t>ebrania rady pedagogicznej są protokołowane</w:t>
      </w:r>
      <w:r w:rsidRPr="00126733">
        <w:rPr>
          <w:rFonts w:ascii="Times New Roman" w:hAnsi="Times New Roman" w:cs="Times New Roman"/>
          <w:color w:val="000000" w:themeColor="text1"/>
          <w:sz w:val="24"/>
          <w:szCs w:val="24"/>
        </w:rPr>
        <w:t>. Protokół z każdego posiedzenia jest sporządzony w formie elektronicznej w terminie 7 dni,</w:t>
      </w:r>
    </w:p>
    <w:p w:rsidR="004C0289" w:rsidRPr="00126733"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Nauczyciele są zobowiązani do nie ujawniania spraw poruszanych na posiedzeniach rady pedagogicznej, które mogą naruszyć dobro osobiste wychowanków lub ich rodziców, a także nauczycieli i innych pracowników przedszkola;</w:t>
      </w:r>
    </w:p>
    <w:p w:rsidR="004C0289" w:rsidRPr="00126733" w:rsidRDefault="006B68A1"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lang w:eastAsia="zh-CN" w:bidi="hi-IN"/>
        </w:rPr>
        <w:t xml:space="preserve"> </w:t>
      </w:r>
      <w:r w:rsidR="004C0289" w:rsidRPr="00126733">
        <w:rPr>
          <w:rFonts w:ascii="Times New Roman" w:hAnsi="Times New Roman" w:cs="Times New Roman"/>
          <w:color w:val="000000" w:themeColor="text1"/>
          <w:sz w:val="24"/>
          <w:szCs w:val="24"/>
          <w:lang w:eastAsia="zh-CN" w:bidi="hi-IN"/>
        </w:rPr>
        <w:t xml:space="preserve">Zebrania Rady Pedagogicznej mogą być organizowane za pomocą środków komunikacji elektronicznej w rozumieniu art. 2 pkt 5 </w:t>
      </w:r>
      <w:r w:rsidR="004C0289" w:rsidRPr="00126733">
        <w:rPr>
          <w:rFonts w:ascii="Times New Roman" w:hAnsi="Times New Roman" w:cs="Times New Roman"/>
          <w:i/>
          <w:color w:val="000000" w:themeColor="text1"/>
          <w:sz w:val="24"/>
          <w:szCs w:val="24"/>
          <w:lang w:eastAsia="zh-CN" w:bidi="hi-IN"/>
        </w:rPr>
        <w:t>Ustawy z dnia 18 lipca 2002 r. o świadczeniu usług drogą elektroniczną</w:t>
      </w:r>
      <w:r w:rsidR="004C0289" w:rsidRPr="00126733">
        <w:rPr>
          <w:rFonts w:ascii="Times New Roman" w:hAnsi="Times New Roman" w:cs="Times New Roman"/>
          <w:color w:val="000000" w:themeColor="text1"/>
          <w:sz w:val="24"/>
          <w:szCs w:val="24"/>
          <w:lang w:eastAsia="zh-CN" w:bidi="hi-IN"/>
        </w:rPr>
        <w:t xml:space="preserve"> (t.j. Dz.U. z 2020 r. poz. 344).</w:t>
      </w:r>
    </w:p>
    <w:p w:rsidR="00550C67" w:rsidRPr="00126733" w:rsidRDefault="004C0289" w:rsidP="006B68A1">
      <w:pPr>
        <w:pStyle w:val="Bezodstpw"/>
        <w:spacing w:line="276" w:lineRule="auto"/>
        <w:jc w:val="both"/>
        <w:rPr>
          <w:rFonts w:ascii="Times New Roman" w:hAnsi="Times New Roman" w:cs="Times New Roman"/>
          <w:color w:val="000000" w:themeColor="text1"/>
          <w:sz w:val="24"/>
          <w:szCs w:val="24"/>
          <w:lang w:eastAsia="zh-CN" w:bidi="hi-IN"/>
        </w:rPr>
      </w:pPr>
      <w:r w:rsidRPr="00126733">
        <w:rPr>
          <w:rFonts w:ascii="Times New Roman" w:hAnsi="Times New Roman" w:cs="Times New Roman"/>
          <w:color w:val="000000" w:themeColor="text1"/>
          <w:sz w:val="24"/>
          <w:szCs w:val="24"/>
          <w:lang w:eastAsia="zh-CN" w:bidi="hi-IN"/>
        </w:rPr>
        <w:t xml:space="preserve">       17). Zebranie rady pedagogicznej, o którym mowa w pkt.16 jest organizowane w </w:t>
      </w:r>
    </w:p>
    <w:p w:rsidR="004C0289" w:rsidRPr="00126733" w:rsidRDefault="00550C67" w:rsidP="006B68A1">
      <w:pPr>
        <w:pStyle w:val="Bezodstpw"/>
        <w:spacing w:line="276" w:lineRule="auto"/>
        <w:jc w:val="both"/>
        <w:rPr>
          <w:rFonts w:ascii="Times New Roman" w:hAnsi="Times New Roman" w:cs="Times New Roman"/>
          <w:color w:val="000000" w:themeColor="text1"/>
          <w:sz w:val="24"/>
          <w:szCs w:val="24"/>
          <w:lang w:eastAsia="zh-CN" w:bidi="hi-IN"/>
        </w:rPr>
      </w:pPr>
      <w:r w:rsidRPr="00126733">
        <w:rPr>
          <w:rFonts w:ascii="Times New Roman" w:hAnsi="Times New Roman" w:cs="Times New Roman"/>
          <w:color w:val="000000" w:themeColor="text1"/>
          <w:sz w:val="24"/>
          <w:szCs w:val="24"/>
          <w:lang w:eastAsia="zh-CN" w:bidi="hi-IN"/>
        </w:rPr>
        <w:t xml:space="preserve">           drodze  </w:t>
      </w:r>
      <w:r w:rsidR="004C0289" w:rsidRPr="00126733">
        <w:rPr>
          <w:rFonts w:ascii="Times New Roman" w:hAnsi="Times New Roman" w:cs="Times New Roman"/>
          <w:color w:val="000000" w:themeColor="text1"/>
          <w:sz w:val="24"/>
          <w:szCs w:val="24"/>
          <w:lang w:eastAsia="zh-CN" w:bidi="hi-IN"/>
        </w:rPr>
        <w:t xml:space="preserve"> telekonferencji, z wykorzystaniem platformy Teams,</w:t>
      </w:r>
    </w:p>
    <w:p w:rsidR="004C0289" w:rsidRPr="00126733" w:rsidRDefault="004C0289" w:rsidP="006B68A1">
      <w:pPr>
        <w:pStyle w:val="Bezodstpw"/>
        <w:numPr>
          <w:ilvl w:val="0"/>
          <w:numId w:val="48"/>
        </w:numPr>
        <w:spacing w:line="276" w:lineRule="auto"/>
        <w:jc w:val="both"/>
        <w:rPr>
          <w:rFonts w:ascii="Times New Roman" w:hAnsi="Times New Roman" w:cs="Times New Roman"/>
          <w:color w:val="000000" w:themeColor="text1"/>
          <w:sz w:val="24"/>
          <w:szCs w:val="24"/>
          <w:lang w:eastAsia="zh-CN" w:bidi="hi-IN"/>
        </w:rPr>
      </w:pPr>
      <w:r w:rsidRPr="00126733">
        <w:rPr>
          <w:rFonts w:ascii="Times New Roman" w:hAnsi="Times New Roman" w:cs="Times New Roman"/>
          <w:color w:val="000000" w:themeColor="text1"/>
          <w:sz w:val="24"/>
          <w:szCs w:val="24"/>
          <w:lang w:eastAsia="zh-CN" w:bidi="hi-IN"/>
        </w:rPr>
        <w:t xml:space="preserve"> W czasie zebrania prowadzonego z wykorzystaniem środków komunikacji elektronicznej członkowie Rady Pedagogicznej głosują poprzez podniesienie ręki, lub w inny sposób zarządzony przez przewodniczącego, </w:t>
      </w:r>
    </w:p>
    <w:p w:rsidR="004C0289" w:rsidRPr="00126733" w:rsidRDefault="004C0289" w:rsidP="006B68A1">
      <w:pPr>
        <w:pStyle w:val="Bezodstpw"/>
        <w:numPr>
          <w:ilvl w:val="0"/>
          <w:numId w:val="48"/>
        </w:numPr>
        <w:spacing w:line="276" w:lineRule="auto"/>
        <w:jc w:val="both"/>
        <w:rPr>
          <w:rFonts w:ascii="Times New Roman" w:hAnsi="Times New Roman" w:cs="Times New Roman"/>
          <w:color w:val="000000" w:themeColor="text1"/>
          <w:sz w:val="24"/>
          <w:szCs w:val="24"/>
          <w:lang w:eastAsia="zh-CN" w:bidi="hi-IN"/>
        </w:rPr>
      </w:pPr>
      <w:r w:rsidRPr="00126733">
        <w:rPr>
          <w:rFonts w:ascii="Times New Roman" w:hAnsi="Times New Roman" w:cs="Times New Roman"/>
          <w:color w:val="000000" w:themeColor="text1"/>
          <w:sz w:val="24"/>
          <w:szCs w:val="24"/>
          <w:lang w:eastAsia="zh-CN" w:bidi="hi-IN"/>
        </w:rPr>
        <w:t xml:space="preserve"> Zebrania Rady Pedagogicznej organizowane w sposób określony w pkt.16,17,18 są protokołowane. Protokół zostaje zatwierdzony na kolejnym posiedzeniu rady pedagogicznej, prowadzonym za pomocą środków komunikacji elektronicznej lub tradycyjnej.</w:t>
      </w:r>
    </w:p>
    <w:p w:rsidR="004C0289" w:rsidRPr="00126733" w:rsidRDefault="004C0289"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536D73" w:rsidP="006B68A1">
      <w:pPr>
        <w:pStyle w:val="Bezodstpw"/>
        <w:numPr>
          <w:ilvl w:val="0"/>
          <w:numId w:val="29"/>
        </w:numPr>
        <w:spacing w:line="276" w:lineRule="auto"/>
        <w:ind w:left="708"/>
        <w:jc w:val="both"/>
        <w:rPr>
          <w:rFonts w:ascii="Times New Roman" w:hAnsi="Times New Roman" w:cs="Times New Roman"/>
          <w:b/>
          <w:color w:val="000000" w:themeColor="text1"/>
          <w:sz w:val="24"/>
          <w:szCs w:val="24"/>
        </w:rPr>
      </w:pPr>
      <w:r w:rsidRPr="00126733">
        <w:rPr>
          <w:rFonts w:ascii="Times New Roman" w:hAnsi="Times New Roman" w:cs="Times New Roman"/>
          <w:b/>
          <w:color w:val="000000" w:themeColor="text1"/>
          <w:sz w:val="24"/>
          <w:szCs w:val="24"/>
        </w:rPr>
        <w:t>Rada R</w:t>
      </w:r>
      <w:r w:rsidR="00324235" w:rsidRPr="00126733">
        <w:rPr>
          <w:rFonts w:ascii="Times New Roman" w:hAnsi="Times New Roman" w:cs="Times New Roman"/>
          <w:b/>
          <w:color w:val="000000" w:themeColor="text1"/>
          <w:sz w:val="24"/>
          <w:szCs w:val="24"/>
        </w:rPr>
        <w:t>odziców:</w:t>
      </w:r>
    </w:p>
    <w:p w:rsidR="00536D73" w:rsidRPr="00126733" w:rsidRDefault="00536D73" w:rsidP="006B68A1">
      <w:pPr>
        <w:pStyle w:val="Bezodstpw"/>
        <w:spacing w:line="276" w:lineRule="auto"/>
        <w:ind w:left="708"/>
        <w:jc w:val="both"/>
        <w:rPr>
          <w:rFonts w:ascii="Times New Roman" w:hAnsi="Times New Roman" w:cs="Times New Roman"/>
          <w:b/>
          <w:color w:val="000000" w:themeColor="text1"/>
          <w:sz w:val="24"/>
          <w:szCs w:val="24"/>
        </w:rPr>
      </w:pPr>
    </w:p>
    <w:p w:rsidR="00324235" w:rsidRPr="00126733"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Przedszkolu działa Rada Rodziców. Zadaniem jej jest wspieranie statutowej działalności przedszkola. W skład R</w:t>
      </w:r>
      <w:r w:rsidR="006B68A1" w:rsidRPr="00126733">
        <w:rPr>
          <w:rFonts w:ascii="Times New Roman" w:hAnsi="Times New Roman" w:cs="Times New Roman"/>
          <w:color w:val="000000" w:themeColor="text1"/>
          <w:sz w:val="24"/>
          <w:szCs w:val="24"/>
        </w:rPr>
        <w:t xml:space="preserve">ady </w:t>
      </w:r>
      <w:r w:rsidRPr="00126733">
        <w:rPr>
          <w:rFonts w:ascii="Times New Roman" w:hAnsi="Times New Roman" w:cs="Times New Roman"/>
          <w:color w:val="000000" w:themeColor="text1"/>
          <w:sz w:val="24"/>
          <w:szCs w:val="24"/>
        </w:rPr>
        <w:t>R</w:t>
      </w:r>
      <w:r w:rsidR="006B68A1" w:rsidRPr="00126733">
        <w:rPr>
          <w:rFonts w:ascii="Times New Roman" w:hAnsi="Times New Roman" w:cs="Times New Roman"/>
          <w:color w:val="000000" w:themeColor="text1"/>
          <w:sz w:val="24"/>
          <w:szCs w:val="24"/>
        </w:rPr>
        <w:t>odziców</w:t>
      </w:r>
      <w:r w:rsidRPr="00126733">
        <w:rPr>
          <w:rFonts w:ascii="Times New Roman" w:hAnsi="Times New Roman" w:cs="Times New Roman"/>
          <w:color w:val="000000" w:themeColor="text1"/>
          <w:sz w:val="24"/>
          <w:szCs w:val="24"/>
        </w:rPr>
        <w:t xml:space="preserve"> wchodzi jeden przedstawiciel z każdej Rady Oddziałowej,</w:t>
      </w:r>
    </w:p>
    <w:p w:rsidR="00324235" w:rsidRPr="00126733"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Zasady tworzenia, uprawnień oraz działania Rady Rodziców określa regulamin RR,</w:t>
      </w:r>
    </w:p>
    <w:p w:rsidR="00324235" w:rsidRPr="00126733"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Wybory do Rady Rodziców:</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do udziału w wyborach do trójki klasowej są uprawnieni rodzice dzieci danego oddziału. Jedno dziecko może być reprezentowane w wyborach tylko przez jednego rodzica,</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wybory do trójek klasowych przeprowadza komisja skrutacyjna wybrana                          w głosowaniu jawnym  spośród uczestników zebrania. Do komisji nie mogą wchodzić osoby kandydujące do trójki klasowej,</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trójka klasowa wybiera spośród siebie 1 osobę, która wchodzi w skład Rady Rodziców,</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jeżeli w ciągu roku szkolnego ze składu Rady Rodziców odejdzie przedstawiciel danego oddziału w przedszkolu, zarządza się wybory uzupełniające w tym oddziale,</w:t>
      </w:r>
    </w:p>
    <w:p w:rsidR="00324235" w:rsidRPr="00126733"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4A50F8" w:rsidRPr="00126733" w:rsidRDefault="00E331DE" w:rsidP="00E331DE">
      <w:pPr>
        <w:pStyle w:val="Bezodstpw"/>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50F8" w:rsidRPr="00126733">
        <w:rPr>
          <w:rFonts w:ascii="Times New Roman" w:hAnsi="Times New Roman" w:cs="Times New Roman"/>
          <w:color w:val="000000" w:themeColor="text1"/>
          <w:sz w:val="24"/>
          <w:szCs w:val="24"/>
        </w:rPr>
        <w:t xml:space="preserve">  h) </w:t>
      </w:r>
      <w:r>
        <w:rPr>
          <w:rFonts w:ascii="Times New Roman" w:hAnsi="Times New Roman" w:cs="Times New Roman"/>
          <w:color w:val="000000" w:themeColor="text1"/>
          <w:sz w:val="24"/>
          <w:szCs w:val="24"/>
        </w:rPr>
        <w:t xml:space="preserve">  </w:t>
      </w:r>
      <w:r w:rsidR="004A50F8" w:rsidRPr="00126733">
        <w:rPr>
          <w:rFonts w:ascii="Times New Roman" w:hAnsi="Times New Roman" w:cs="Times New Roman"/>
          <w:color w:val="000000" w:themeColor="text1"/>
          <w:sz w:val="24"/>
          <w:szCs w:val="24"/>
        </w:rPr>
        <w:t>z</w:t>
      </w:r>
      <w:r w:rsidR="00A82451" w:rsidRPr="00126733">
        <w:rPr>
          <w:rFonts w:ascii="Times New Roman" w:hAnsi="Times New Roman" w:cs="Times New Roman"/>
          <w:color w:val="000000" w:themeColor="text1"/>
          <w:sz w:val="24"/>
          <w:szCs w:val="24"/>
        </w:rPr>
        <w:t xml:space="preserve">ebrania z rodzicami mogą się odbywać stacjonarnie z zachowaniem </w:t>
      </w:r>
    </w:p>
    <w:p w:rsidR="004A50F8" w:rsidRPr="00126733" w:rsidRDefault="004A50F8"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          </w:t>
      </w:r>
      <w:r w:rsidR="00E331DE">
        <w:rPr>
          <w:rFonts w:ascii="Times New Roman" w:hAnsi="Times New Roman" w:cs="Times New Roman"/>
          <w:color w:val="000000" w:themeColor="text1"/>
          <w:sz w:val="24"/>
          <w:szCs w:val="24"/>
        </w:rPr>
        <w:t xml:space="preserve"> </w:t>
      </w:r>
      <w:r w:rsidR="00A82451" w:rsidRPr="00126733">
        <w:rPr>
          <w:rFonts w:ascii="Times New Roman" w:hAnsi="Times New Roman" w:cs="Times New Roman"/>
          <w:color w:val="000000" w:themeColor="text1"/>
          <w:sz w:val="24"/>
          <w:szCs w:val="24"/>
        </w:rPr>
        <w:t>wszelkich wytycznych przeciw</w:t>
      </w:r>
      <w:r w:rsidRPr="00126733">
        <w:rPr>
          <w:rFonts w:ascii="Times New Roman" w:hAnsi="Times New Roman" w:cs="Times New Roman"/>
          <w:color w:val="000000" w:themeColor="text1"/>
          <w:sz w:val="24"/>
          <w:szCs w:val="24"/>
        </w:rPr>
        <w:t xml:space="preserve"> </w:t>
      </w:r>
      <w:r w:rsidR="00A82451" w:rsidRPr="00126733">
        <w:rPr>
          <w:rFonts w:ascii="Times New Roman" w:hAnsi="Times New Roman" w:cs="Times New Roman"/>
          <w:color w:val="000000" w:themeColor="text1"/>
          <w:sz w:val="24"/>
          <w:szCs w:val="24"/>
        </w:rPr>
        <w:t xml:space="preserve">epidemiologicznych lub w formie zdalnej (maile, </w:t>
      </w:r>
    </w:p>
    <w:p w:rsidR="004A50F8" w:rsidRPr="00126733" w:rsidRDefault="004A50F8"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            </w:t>
      </w:r>
      <w:r w:rsidR="00A82451" w:rsidRPr="00126733">
        <w:rPr>
          <w:rFonts w:ascii="Times New Roman" w:hAnsi="Times New Roman" w:cs="Times New Roman"/>
          <w:color w:val="000000" w:themeColor="text1"/>
          <w:sz w:val="24"/>
          <w:szCs w:val="24"/>
        </w:rPr>
        <w:t xml:space="preserve">wideo rozmowy, rozmowy telefoniczne). Dotyczy to również konsultacji </w:t>
      </w:r>
    </w:p>
    <w:p w:rsidR="004A50F8" w:rsidRPr="00126733" w:rsidRDefault="004A50F8"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           </w:t>
      </w:r>
      <w:r w:rsidR="00A82451" w:rsidRPr="00126733">
        <w:rPr>
          <w:rFonts w:ascii="Times New Roman" w:hAnsi="Times New Roman" w:cs="Times New Roman"/>
          <w:color w:val="000000" w:themeColor="text1"/>
          <w:sz w:val="24"/>
          <w:szCs w:val="24"/>
        </w:rPr>
        <w:t>indywidualnych.</w:t>
      </w:r>
    </w:p>
    <w:p w:rsidR="00864F1E" w:rsidRPr="00126733" w:rsidRDefault="00864F1E" w:rsidP="006B68A1">
      <w:pPr>
        <w:pStyle w:val="Bezodstpw"/>
        <w:spacing w:line="276" w:lineRule="auto"/>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126733"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Zasady współdziałania między organami przedszkola:</w:t>
      </w:r>
    </w:p>
    <w:p w:rsidR="00536D73" w:rsidRPr="00126733" w:rsidRDefault="00536D73" w:rsidP="006B68A1">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E331DE">
      <w:pPr>
        <w:pStyle w:val="Bezodstpw"/>
        <w:numPr>
          <w:ilvl w:val="0"/>
          <w:numId w:val="36"/>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Wspólne spotkania Rady Rodziców, Rady Pedagogicznej i Dyrektora organizuje się w sprawach:</w:t>
      </w:r>
    </w:p>
    <w:p w:rsidR="00324235" w:rsidRPr="00126733" w:rsidRDefault="00324235" w:rsidP="00E331DE">
      <w:pPr>
        <w:pStyle w:val="Bezodstpw"/>
        <w:numPr>
          <w:ilvl w:val="0"/>
          <w:numId w:val="46"/>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uzgodnienia współpracy w realizacji zadań rocznego planu pracy,</w:t>
      </w:r>
    </w:p>
    <w:p w:rsidR="00324235" w:rsidRPr="00126733" w:rsidRDefault="00324235" w:rsidP="00E331DE">
      <w:pPr>
        <w:pStyle w:val="Bezodstpw"/>
        <w:numPr>
          <w:ilvl w:val="0"/>
          <w:numId w:val="46"/>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współpracy w organizacji imprez i wycieczek,</w:t>
      </w:r>
    </w:p>
    <w:p w:rsidR="00324235" w:rsidRPr="00126733" w:rsidRDefault="00324235" w:rsidP="00E331DE">
      <w:pPr>
        <w:pStyle w:val="Bezodstpw"/>
        <w:numPr>
          <w:ilvl w:val="0"/>
          <w:numId w:val="46"/>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uzgadniania stanowiska w sprawach zgłaszanych przez rodziców dzieci uczęszczających do przedszkola, a dotyczących różnych zagadnień z życia przedszkola;</w:t>
      </w:r>
    </w:p>
    <w:p w:rsidR="00324235" w:rsidRPr="00126733" w:rsidRDefault="00324235" w:rsidP="00E331DE">
      <w:pPr>
        <w:pStyle w:val="Bezodstpw"/>
        <w:numPr>
          <w:ilvl w:val="0"/>
          <w:numId w:val="36"/>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Sposób rozwiązywania sporów między organami:</w:t>
      </w:r>
    </w:p>
    <w:p w:rsidR="00324235" w:rsidRPr="00126733" w:rsidRDefault="00324235" w:rsidP="00E331DE">
      <w:pPr>
        <w:pStyle w:val="Bezodstpw"/>
        <w:numPr>
          <w:ilvl w:val="0"/>
          <w:numId w:val="47"/>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organy przedszkola działają w ramach obowiązującego prawa,</w:t>
      </w:r>
    </w:p>
    <w:p w:rsidR="00324235" w:rsidRPr="00126733" w:rsidRDefault="00324235" w:rsidP="00E331DE">
      <w:pPr>
        <w:pStyle w:val="Bezodstpw"/>
        <w:numPr>
          <w:ilvl w:val="0"/>
          <w:numId w:val="47"/>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podstawową zasadą jest ugodowe rozwiązywanie konfliktów,</w:t>
      </w:r>
    </w:p>
    <w:p w:rsidR="00324235" w:rsidRPr="00126733" w:rsidRDefault="00324235" w:rsidP="00E331DE">
      <w:pPr>
        <w:pStyle w:val="Bezodstpw"/>
        <w:numPr>
          <w:ilvl w:val="0"/>
          <w:numId w:val="47"/>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rozwiązanie ustala się na drodze negocjacji pomiędzy stronami,</w:t>
      </w:r>
    </w:p>
    <w:p w:rsidR="00324235" w:rsidRPr="00126733" w:rsidRDefault="00324235" w:rsidP="00E331DE">
      <w:pPr>
        <w:pStyle w:val="Bezodstpw"/>
        <w:numPr>
          <w:ilvl w:val="0"/>
          <w:numId w:val="47"/>
        </w:numPr>
        <w:spacing w:line="276" w:lineRule="auto"/>
        <w:ind w:left="708" w:firstLine="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sprawy sporne ostatecznie rozstrzyga dyrektor przedszkola;</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CB3A37" w:rsidRPr="00126733" w:rsidRDefault="00324235" w:rsidP="00CB3A37">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Każda decyzja o rozstrzyganiu sporu winna być zaprotokołowana i podpisana przez członków zespołu orzekającego. Protokół sporządza osoba wskazana przez przewodniczącego zespołu;</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Rodzice i nauczyciele współdziałają ze sobą w sprawach wychowania                               i kształcenia dzieci uwzględniając prawo rodziców do:</w:t>
      </w:r>
    </w:p>
    <w:p w:rsidR="00324235" w:rsidRPr="00126733" w:rsidRDefault="00324235" w:rsidP="00E331DE">
      <w:pPr>
        <w:pStyle w:val="Bezodstpw"/>
        <w:numPr>
          <w:ilvl w:val="0"/>
          <w:numId w:val="37"/>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znajomości zadań wynikających z realizowanej podstawy programowej wychowania przedszkolnego, programu  w przedszkolu, rocznego planu pracy przedszkola i planów pracy w danym oddziale,</w:t>
      </w:r>
    </w:p>
    <w:p w:rsidR="00324235" w:rsidRPr="00126733" w:rsidRDefault="00324235" w:rsidP="00E331DE">
      <w:pPr>
        <w:pStyle w:val="Bezodstpw"/>
        <w:numPr>
          <w:ilvl w:val="0"/>
          <w:numId w:val="37"/>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uzyskiwania rzetelnych informacji na temat swojego dziecka, jego zachowania i rozwoju, osiąganych sukcesów i ewentualnych trudności,</w:t>
      </w:r>
    </w:p>
    <w:p w:rsidR="00324235" w:rsidRPr="00126733" w:rsidRDefault="00324235" w:rsidP="00E331DE">
      <w:pPr>
        <w:pStyle w:val="Bezodstpw"/>
        <w:numPr>
          <w:ilvl w:val="0"/>
          <w:numId w:val="37"/>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wyrażania i przekazywania organom przedszkola i organom sprawującym nadzór własnych opinii i wniosków na temat pracy przedszkola.</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Rodzice dzieci 6-letnich podlegających obowiązkowi rocznego przygotowania przedszkolnego są obowiązani do:</w:t>
      </w:r>
    </w:p>
    <w:p w:rsidR="00324235" w:rsidRPr="00126733" w:rsidRDefault="00324235" w:rsidP="00E331DE">
      <w:pPr>
        <w:pStyle w:val="Bezodstpw"/>
        <w:numPr>
          <w:ilvl w:val="0"/>
          <w:numId w:val="38"/>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dopełnienia czynności związanych ze zgłoszeniem dziecka do przedszkola, oddziału przedszkolnego w szkole podstawowej lub innej formy wychowania przedszkolnego,</w:t>
      </w:r>
    </w:p>
    <w:p w:rsidR="00324235" w:rsidRPr="00126733" w:rsidRDefault="00324235" w:rsidP="00E331DE">
      <w:pPr>
        <w:pStyle w:val="Bezodstpw"/>
        <w:numPr>
          <w:ilvl w:val="0"/>
          <w:numId w:val="38"/>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zapewnienia regularnego uczęszczania dziecka na zajęcia,</w:t>
      </w:r>
    </w:p>
    <w:p w:rsidR="00324235" w:rsidRPr="00126733" w:rsidRDefault="00324235" w:rsidP="00E331DE">
      <w:pPr>
        <w:pStyle w:val="Bezodstpw"/>
        <w:numPr>
          <w:ilvl w:val="0"/>
          <w:numId w:val="38"/>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informowania, w terminie do dnia 30 września, dyrektora szkoły podstawowej, w obwodzie której dziecko mieszka, o realizacji tego obowiązku spełnianego za granicą lub przy przedstawicielstwie</w:t>
      </w:r>
      <w:r w:rsidR="00864F1E" w:rsidRPr="00126733">
        <w:rPr>
          <w:rFonts w:ascii="Times New Roman" w:hAnsi="Times New Roman" w:cs="Times New Roman"/>
          <w:color w:val="000000" w:themeColor="text1"/>
          <w:sz w:val="24"/>
          <w:szCs w:val="24"/>
        </w:rPr>
        <w:t xml:space="preserve"> dyplomatycznym innego państwa</w:t>
      </w:r>
      <w:r w:rsidRPr="00126733">
        <w:rPr>
          <w:rFonts w:ascii="Times New Roman" w:hAnsi="Times New Roman" w:cs="Times New Roman"/>
          <w:color w:val="000000" w:themeColor="text1"/>
          <w:sz w:val="24"/>
          <w:szCs w:val="24"/>
        </w:rPr>
        <w:t xml:space="preserve"> w Polsce,</w:t>
      </w:r>
    </w:p>
    <w:p w:rsidR="00324235" w:rsidRPr="00126733" w:rsidRDefault="00324235" w:rsidP="00E331DE">
      <w:pPr>
        <w:pStyle w:val="Bezodstpw"/>
        <w:numPr>
          <w:ilvl w:val="0"/>
          <w:numId w:val="38"/>
        </w:numPr>
        <w:spacing w:line="276" w:lineRule="auto"/>
        <w:ind w:left="708" w:firstLine="1"/>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zapewnienia dziecku warunków nauki w przypadku dziecka realizującego obowiązek rocznego przygotowania przedszkolnego poza przedszkolem, oddziałem przedszkolnym w szkole podstawowej lub inną formą wychowania przedszkolnego;</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Niespełnianie obowiązku, rocznego przygotowania przedszkolnego podlega egzekucji w trybie przepisów o postępowaniu egzekucyjnym w administracji;</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Przez niespełnienie obowiązku, rocznego przygotowania przedszkolnego należy rozumieć nieusprawiedliwioną nieobecność w okresie jednego miesiąca na co najmniej 50% dni zajęć w przedszkolu;</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CB3A37" w:rsidRPr="00126733" w:rsidRDefault="00324235" w:rsidP="00CB3A37">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CB3A37" w:rsidRPr="00126733" w:rsidRDefault="00CB3A37" w:rsidP="00CB3A37">
      <w:pPr>
        <w:pStyle w:val="Bezodstpw"/>
        <w:spacing w:line="276" w:lineRule="auto"/>
        <w:ind w:left="708"/>
        <w:jc w:val="both"/>
        <w:rPr>
          <w:rFonts w:ascii="Times New Roman" w:hAnsi="Times New Roman" w:cs="Times New Roman"/>
          <w:color w:val="000000" w:themeColor="text1"/>
          <w:sz w:val="24"/>
          <w:szCs w:val="24"/>
        </w:rPr>
      </w:pPr>
    </w:p>
    <w:p w:rsidR="00324235" w:rsidRPr="00126733"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Współdziałanie z rodzicami realizowane jest w następujących formach:</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walne zebrania rodziców organizowane zgodnie z bieżącymi potrzebami,</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zebrania na tematy wychowawcze lub poświęcone określonemu zagadnieniu                     z udziałem zaproszonych specjalistów wg inicjatywy rodziców,</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spotkania oddziałowe wg planu nauczycieli poszczególnych grup,</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dni otwarte i zajęcia otwarte dla rodziców,</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spotkania indywidualne z wszystkimi nauczycielkami i dyrektorem                                     w określonych terminach,</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wspólne imprezy dla dzieci i ich rodziców i rodziny,</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wystawy prac dziecięcych,</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udostępnianie teczek kart pracy i prac plastycznych oraz dokumentacji                               z obserwacji indywidualnego rozwoju ich dziecka,</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zapewnienie możliwości codziennego, indywidualnego kontaktu                                              z nauczycielem,</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organizowanie imprez i wycieczek wspólnych dla wychowanków i ich rodziców i rodzin,</w:t>
      </w:r>
    </w:p>
    <w:p w:rsidR="00324235" w:rsidRPr="00126733" w:rsidRDefault="00324235" w:rsidP="00B66385">
      <w:pPr>
        <w:pStyle w:val="Bezodstpw"/>
        <w:numPr>
          <w:ilvl w:val="0"/>
          <w:numId w:val="39"/>
        </w:numPr>
        <w:spacing w:line="276" w:lineRule="auto"/>
        <w:ind w:left="127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aktualne informacje na stronie internetowej przedszkola;</w:t>
      </w:r>
    </w:p>
    <w:p w:rsidR="00324235" w:rsidRPr="00126733"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C729FC" w:rsidRPr="00126733" w:rsidRDefault="00C729FC" w:rsidP="006B68A1">
      <w:pPr>
        <w:spacing w:before="120" w:after="0"/>
        <w:ind w:left="1080"/>
        <w:jc w:val="both"/>
        <w:rPr>
          <w:rFonts w:ascii="Times New Roman" w:eastAsia="Times New Roman" w:hAnsi="Times New Roman" w:cs="Times New Roman"/>
          <w:color w:val="000000" w:themeColor="text1"/>
          <w:sz w:val="24"/>
          <w:szCs w:val="24"/>
          <w:lang w:eastAsia="pl-PL"/>
        </w:rPr>
      </w:pPr>
    </w:p>
    <w:p w:rsidR="008A3B48" w:rsidRPr="00126733" w:rsidRDefault="008A3B48" w:rsidP="00463455">
      <w:pPr>
        <w:spacing w:before="120" w:after="0"/>
        <w:ind w:left="108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IV</w:t>
      </w:r>
    </w:p>
    <w:p w:rsidR="008A3B48" w:rsidRPr="00126733" w:rsidRDefault="008A3B48" w:rsidP="00463455">
      <w:pPr>
        <w:spacing w:before="120" w:after="0"/>
        <w:ind w:left="108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ORGANIZACJA PRZEDSZKOLA</w:t>
      </w:r>
    </w:p>
    <w:p w:rsidR="008A3B48" w:rsidRPr="00126733" w:rsidRDefault="008A3B48" w:rsidP="006B68A1">
      <w:pPr>
        <w:spacing w:before="120" w:after="0"/>
        <w:ind w:left="360"/>
        <w:jc w:val="both"/>
        <w:rPr>
          <w:rFonts w:ascii="Times New Roman" w:eastAsia="Times New Roman" w:hAnsi="Times New Roman" w:cs="Times New Roman"/>
          <w:b/>
          <w:color w:val="000000" w:themeColor="text1"/>
          <w:sz w:val="24"/>
          <w:szCs w:val="24"/>
          <w:lang w:eastAsia="pl-PL"/>
        </w:rPr>
      </w:pPr>
    </w:p>
    <w:p w:rsidR="008A3B48" w:rsidRPr="00126733" w:rsidRDefault="004C0289" w:rsidP="00463455">
      <w:pPr>
        <w:spacing w:before="120" w:after="0"/>
        <w:ind w:left="36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6</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Organizacja przedszkola dostosowana jest do: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liczby dzieci zgłoszonych na dany rok szkolny, co warunkuje liczba oddziałów, rodzaj i czas ich pracy,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wymagań podstawy programowej wychowania przedszkolnego i wybranych na jej podstawie programów wychowania przedszkolnego,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zapotrzebowania na rodzaj zajęć dodatkowych prowadzonych przez przedszkole.</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7</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Podstawową jednostką organizacyjną przedszkola jest oddział obejmujący dzieci w zbliżonym wieku z uwzględnieniem ich potrzeb, zainteresowań, uzdolnień.</w:t>
      </w:r>
    </w:p>
    <w:p w:rsidR="008A3B48" w:rsidRPr="00126733"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2</w:t>
      </w:r>
      <w:r w:rsidR="008A3B48" w:rsidRPr="00126733">
        <w:rPr>
          <w:rFonts w:ascii="Times New Roman" w:eastAsia="Times New Roman" w:hAnsi="Times New Roman" w:cs="Times New Roman"/>
          <w:color w:val="000000" w:themeColor="text1"/>
          <w:sz w:val="24"/>
          <w:szCs w:val="24"/>
          <w:lang w:eastAsia="zh-CN"/>
        </w:rPr>
        <w:t>.</w:t>
      </w:r>
      <w:r w:rsidR="00CB3A37" w:rsidRPr="00126733">
        <w:rPr>
          <w:rFonts w:ascii="Times New Roman" w:eastAsia="Times New Roman" w:hAnsi="Times New Roman" w:cs="Times New Roman"/>
          <w:color w:val="000000" w:themeColor="text1"/>
          <w:sz w:val="24"/>
          <w:szCs w:val="24"/>
          <w:lang w:eastAsia="zh-CN"/>
        </w:rPr>
        <w:t xml:space="preserve"> </w:t>
      </w:r>
      <w:r w:rsidR="008A3B48" w:rsidRPr="00126733">
        <w:rPr>
          <w:rFonts w:ascii="Times New Roman" w:eastAsia="Times New Roman" w:hAnsi="Times New Roman" w:cs="Times New Roman"/>
          <w:color w:val="000000" w:themeColor="text1"/>
          <w:sz w:val="24"/>
          <w:szCs w:val="24"/>
          <w:lang w:eastAsia="zh-CN"/>
        </w:rPr>
        <w:t>Po zakończeniu rekrutacji tworzone są grupy przedszkolne ( możliwość utworzenia grup mieszanych)</w:t>
      </w:r>
    </w:p>
    <w:p w:rsidR="008A3B48" w:rsidRPr="00126733"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3</w:t>
      </w:r>
      <w:r w:rsidR="008A3B48" w:rsidRPr="00126733">
        <w:rPr>
          <w:rFonts w:ascii="Times New Roman" w:eastAsia="Times New Roman" w:hAnsi="Times New Roman" w:cs="Times New Roman"/>
          <w:color w:val="000000" w:themeColor="text1"/>
          <w:sz w:val="24"/>
          <w:szCs w:val="24"/>
          <w:lang w:eastAsia="zh-CN"/>
        </w:rPr>
        <w:t>. Liczba dzieci w oddziałach nie może przekraczać 25.</w:t>
      </w:r>
    </w:p>
    <w:p w:rsidR="008A3B48" w:rsidRPr="00126733"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4</w:t>
      </w:r>
      <w:r w:rsidR="008A3B48" w:rsidRPr="00126733">
        <w:rPr>
          <w:rFonts w:ascii="Times New Roman" w:eastAsia="Times New Roman" w:hAnsi="Times New Roman" w:cs="Times New Roman"/>
          <w:color w:val="000000" w:themeColor="text1"/>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Pr="00126733"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5</w:t>
      </w:r>
      <w:r w:rsidR="008A3B48" w:rsidRPr="00126733">
        <w:rPr>
          <w:rFonts w:ascii="Times New Roman" w:eastAsia="Times New Roman" w:hAnsi="Times New Roman" w:cs="Times New Roman"/>
          <w:color w:val="000000" w:themeColor="text1"/>
          <w:sz w:val="24"/>
          <w:szCs w:val="24"/>
          <w:lang w:eastAsia="zh-CN"/>
        </w:rPr>
        <w:t>.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8A3B48" w:rsidRPr="00126733"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6</w:t>
      </w:r>
      <w:r w:rsidR="00A21B87" w:rsidRPr="00126733">
        <w:rPr>
          <w:rFonts w:ascii="Times New Roman" w:eastAsia="Times New Roman" w:hAnsi="Times New Roman" w:cs="Times New Roman"/>
          <w:color w:val="000000" w:themeColor="text1"/>
          <w:sz w:val="24"/>
          <w:szCs w:val="24"/>
          <w:lang w:eastAsia="zh-CN"/>
        </w:rPr>
        <w:t>.</w:t>
      </w:r>
      <w:r w:rsidR="00CB3A37" w:rsidRPr="00126733">
        <w:rPr>
          <w:rFonts w:ascii="Times New Roman" w:eastAsia="Times New Roman" w:hAnsi="Times New Roman" w:cs="Times New Roman"/>
          <w:color w:val="000000" w:themeColor="text1"/>
          <w:sz w:val="24"/>
          <w:szCs w:val="24"/>
          <w:lang w:eastAsia="zh-CN"/>
        </w:rPr>
        <w:t xml:space="preserve"> </w:t>
      </w:r>
      <w:r w:rsidR="008A3B48" w:rsidRPr="00126733">
        <w:rPr>
          <w:rFonts w:ascii="Times New Roman" w:eastAsia="Times New Roman" w:hAnsi="Times New Roman" w:cs="Times New Roman"/>
          <w:color w:val="000000" w:themeColor="text1"/>
          <w:sz w:val="24"/>
          <w:szCs w:val="24"/>
          <w:lang w:eastAsia="zh-CN"/>
        </w:rPr>
        <w:t>Zasady tworzenia oddziałów w przedszkolach organizujących zajęcia dla mniejszości narodowych lub grup etnicznych określają odrębne przepisy.</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8</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CB3A37"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Godzina zajęć w przedszkolu trwa 60 minut. Podstawową formą pracy są zajęcia opiekuńcze i edukacyjne prowadzone w systemie grupowym, zespołowym i indywidualnym.</w:t>
      </w:r>
    </w:p>
    <w:p w:rsidR="008A3B48" w:rsidRPr="00126733"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3.Sposób dokumentowania zajęć prowadzonych w przedszkolu określają odrębne przepisy.</w:t>
      </w:r>
    </w:p>
    <w:p w:rsidR="008A3B48" w:rsidRPr="00126733"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4.Dla zapewnienia ciągłości pracy wychowawczej i jej efektywności pożądane jest aby:</w:t>
      </w:r>
    </w:p>
    <w:p w:rsidR="008A3B48" w:rsidRPr="00126733" w:rsidRDefault="008A3B48" w:rsidP="006B68A1">
      <w:pPr>
        <w:pStyle w:val="Akapitzlist"/>
        <w:numPr>
          <w:ilvl w:val="0"/>
          <w:numId w:val="6"/>
        </w:numPr>
        <w:tabs>
          <w:tab w:val="left" w:pos="1134"/>
        </w:tabs>
        <w:suppressAutoHyphens/>
        <w:spacing w:line="276" w:lineRule="auto"/>
        <w:jc w:val="both"/>
        <w:rPr>
          <w:color w:val="000000" w:themeColor="text1"/>
          <w:lang w:eastAsia="zh-CN"/>
        </w:rPr>
      </w:pPr>
      <w:r w:rsidRPr="00126733">
        <w:rPr>
          <w:color w:val="000000" w:themeColor="text1"/>
          <w:lang w:eastAsia="zh-CN"/>
        </w:rPr>
        <w:t>oddział powierzać opiece jednego, dwóch lub więcej nauczycieli zależnie od czasu pracy oddziału lub  przyjętych dodatkowo zadań.</w:t>
      </w:r>
    </w:p>
    <w:p w:rsidR="008A3B48" w:rsidRPr="00126733" w:rsidRDefault="008A3B48" w:rsidP="006B68A1">
      <w:pPr>
        <w:numPr>
          <w:ilvl w:val="0"/>
          <w:numId w:val="6"/>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nauczyciel, w miarę możliwości, prowadził swój oddział przez wszystkie lata pobytu dziecka w przedszkolu.</w:t>
      </w:r>
    </w:p>
    <w:p w:rsidR="008A3B48" w:rsidRPr="00126733"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5.W trakcie nieobecności nauczyciela dyrektor organizuje zastępstwa .</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1) pierwszeństwo w realizacji tych zastępstw ma drugi nauczyciel pracujący w oddziale,</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2) w przypadkach uzasadnionych może je zlecić innemu nauczycielowi,</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3) zastępstwa odnotowywane są w Zeszycie Zastępstw, co nau</w:t>
      </w:r>
      <w:r w:rsidR="00A21B87" w:rsidRPr="00126733">
        <w:rPr>
          <w:rFonts w:ascii="Times New Roman" w:eastAsia="Times New Roman" w:hAnsi="Times New Roman" w:cs="Times New Roman"/>
          <w:color w:val="000000" w:themeColor="text1"/>
          <w:sz w:val="24"/>
          <w:szCs w:val="24"/>
          <w:lang w:eastAsia="zh-CN"/>
        </w:rPr>
        <w:t xml:space="preserve">czyciel zastępujący potwierdza </w:t>
      </w:r>
      <w:r w:rsidRPr="00126733">
        <w:rPr>
          <w:rFonts w:ascii="Times New Roman" w:eastAsia="Times New Roman" w:hAnsi="Times New Roman" w:cs="Times New Roman"/>
          <w:color w:val="000000" w:themeColor="text1"/>
          <w:sz w:val="24"/>
          <w:szCs w:val="24"/>
          <w:lang w:eastAsia="zh-CN"/>
        </w:rPr>
        <w:t>własnoręcznym podpisem</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      4)zastępstwo odnotowywane jest w dzienniku</w:t>
      </w:r>
    </w:p>
    <w:p w:rsidR="008A3B48" w:rsidRPr="00126733" w:rsidRDefault="008A3B48" w:rsidP="006B68A1">
      <w:pPr>
        <w:numPr>
          <w:ilvl w:val="0"/>
          <w:numId w:val="7"/>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126733" w:rsidRDefault="008A3B48" w:rsidP="006B68A1">
      <w:pPr>
        <w:spacing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Dyrektor może podjąć decyzję o prowadzeniu zajęć opiekuńczych lub dydaktyczno – wychowawczych w grupach łączonych.</w:t>
      </w:r>
    </w:p>
    <w:p w:rsidR="008A3B48" w:rsidRPr="00126733" w:rsidRDefault="00B66385" w:rsidP="00B66385">
      <w:pPr>
        <w:spacing w:after="0"/>
        <w:ind w:left="567"/>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1)</w:t>
      </w:r>
      <w:r w:rsidR="008A3B48" w:rsidRPr="00126733">
        <w:rPr>
          <w:rFonts w:ascii="Times New Roman" w:eastAsia="Times New Roman" w:hAnsi="Times New Roman" w:cs="Times New Roman"/>
          <w:color w:val="000000" w:themeColor="text1"/>
          <w:sz w:val="24"/>
          <w:szCs w:val="24"/>
          <w:lang w:eastAsia="pl-PL"/>
        </w:rPr>
        <w:t xml:space="preserve"> Grupa łączona jest tworzona na okres roku szkolne</w:t>
      </w:r>
      <w:r w:rsidR="009C04CE" w:rsidRPr="00126733">
        <w:rPr>
          <w:rFonts w:ascii="Times New Roman" w:eastAsia="Times New Roman" w:hAnsi="Times New Roman" w:cs="Times New Roman"/>
          <w:color w:val="000000" w:themeColor="text1"/>
          <w:sz w:val="24"/>
          <w:szCs w:val="24"/>
          <w:lang w:eastAsia="pl-PL"/>
        </w:rPr>
        <w:t>go w godzinach 6.00 – 08.00 i 14.30  – 16.3</w:t>
      </w:r>
      <w:r w:rsidR="008A3B48" w:rsidRPr="00126733">
        <w:rPr>
          <w:rFonts w:ascii="Times New Roman" w:eastAsia="Times New Roman" w:hAnsi="Times New Roman" w:cs="Times New Roman"/>
          <w:color w:val="000000" w:themeColor="text1"/>
          <w:sz w:val="24"/>
          <w:szCs w:val="24"/>
          <w:lang w:eastAsia="pl-PL"/>
        </w:rPr>
        <w:t>0 w celu zapewnienia opieki nad dzieckiem przyprowadzanym wcześnie rano i  późno odbieranym z przedszkola .</w:t>
      </w:r>
    </w:p>
    <w:p w:rsidR="008A3B48" w:rsidRPr="00126733" w:rsidRDefault="00B66385" w:rsidP="00B66385">
      <w:pPr>
        <w:spacing w:after="0" w:line="240" w:lineRule="auto"/>
        <w:ind w:left="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8A3B48" w:rsidRPr="00126733">
        <w:rPr>
          <w:rFonts w:ascii="Times New Roman" w:hAnsi="Times New Roman" w:cs="Times New Roman"/>
          <w:color w:val="000000" w:themeColor="text1"/>
          <w:sz w:val="24"/>
          <w:szCs w:val="24"/>
        </w:rPr>
        <w:t xml:space="preserve">W okresie zmniejszonej frekwencji, w czasie przerw świątecznych i ferii, dopuszcza </w:t>
      </w:r>
      <w:r>
        <w:rPr>
          <w:rFonts w:ascii="Times New Roman" w:hAnsi="Times New Roman" w:cs="Times New Roman"/>
          <w:color w:val="000000" w:themeColor="text1"/>
          <w:sz w:val="24"/>
          <w:szCs w:val="24"/>
        </w:rPr>
        <w:t xml:space="preserve">  </w:t>
      </w:r>
      <w:r w:rsidR="008A3B48" w:rsidRPr="00126733">
        <w:rPr>
          <w:rFonts w:ascii="Times New Roman" w:hAnsi="Times New Roman" w:cs="Times New Roman"/>
          <w:color w:val="000000" w:themeColor="text1"/>
          <w:sz w:val="24"/>
          <w:szCs w:val="24"/>
        </w:rPr>
        <w:t>się możliwość  ograniczenia  liczby oddziałów</w:t>
      </w:r>
      <w:r w:rsidR="007A4537" w:rsidRPr="00126733">
        <w:rPr>
          <w:rFonts w:ascii="Times New Roman" w:hAnsi="Times New Roman" w:cs="Times New Roman"/>
          <w:color w:val="000000" w:themeColor="text1"/>
          <w:sz w:val="24"/>
          <w:szCs w:val="24"/>
        </w:rPr>
        <w:t xml:space="preserve"> </w:t>
      </w:r>
      <w:r w:rsidR="008A3B48" w:rsidRPr="00126733">
        <w:rPr>
          <w:rFonts w:ascii="Times New Roman" w:hAnsi="Times New Roman" w:cs="Times New Roman"/>
          <w:color w:val="000000" w:themeColor="text1"/>
          <w:sz w:val="24"/>
          <w:szCs w:val="24"/>
        </w:rPr>
        <w:t>-</w:t>
      </w:r>
      <w:r w:rsidR="007A4537" w:rsidRPr="00126733">
        <w:rPr>
          <w:rFonts w:ascii="Times New Roman" w:hAnsi="Times New Roman" w:cs="Times New Roman"/>
          <w:color w:val="000000" w:themeColor="text1"/>
          <w:sz w:val="24"/>
          <w:szCs w:val="24"/>
        </w:rPr>
        <w:t xml:space="preserve"> </w:t>
      </w:r>
      <w:r w:rsidR="008A3B48" w:rsidRPr="00126733">
        <w:rPr>
          <w:rFonts w:ascii="Times New Roman" w:hAnsi="Times New Roman" w:cs="Times New Roman"/>
          <w:color w:val="000000" w:themeColor="text1"/>
          <w:sz w:val="24"/>
          <w:szCs w:val="24"/>
        </w:rPr>
        <w:t xml:space="preserve">Zarządzenie  MEN  Nr  26 z  dnia 12.11.1991 r.  </w:t>
      </w:r>
      <w:r w:rsidR="007A4537" w:rsidRPr="00126733">
        <w:rPr>
          <w:rFonts w:ascii="Times New Roman" w:hAnsi="Times New Roman" w:cs="Times New Roman"/>
          <w:color w:val="000000" w:themeColor="text1"/>
          <w:sz w:val="24"/>
          <w:szCs w:val="24"/>
        </w:rPr>
        <w:t xml:space="preserve">      </w:t>
      </w:r>
      <w:r w:rsidR="008A3B48" w:rsidRPr="00126733">
        <w:rPr>
          <w:rFonts w:ascii="Times New Roman" w:hAnsi="Times New Roman" w:cs="Times New Roman"/>
          <w:color w:val="000000" w:themeColor="text1"/>
          <w:sz w:val="24"/>
          <w:szCs w:val="24"/>
        </w:rPr>
        <w:t xml:space="preserve"> ( Dz. Urz.  MEN  Nr 10/91).  </w:t>
      </w:r>
    </w:p>
    <w:p w:rsidR="008A3B48" w:rsidRPr="00126733" w:rsidRDefault="008A3B48" w:rsidP="00B66385">
      <w:pPr>
        <w:numPr>
          <w:ilvl w:val="0"/>
          <w:numId w:val="36"/>
        </w:numPr>
        <w:spacing w:after="0" w:line="240" w:lineRule="auto"/>
        <w:ind w:left="993"/>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 Ilość dzieci w grupie łączonej nie może przekroczyć 25 dzieci .</w:t>
      </w: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7. Dyrektor przedszkola organizuje  prowadzenie zajęć dodatkowych, opłacanych z budżetu organu  prowadzącego,  które może: </w:t>
      </w:r>
    </w:p>
    <w:p w:rsidR="008A3B48" w:rsidRPr="00126733" w:rsidRDefault="008A3B48" w:rsidP="006B68A1">
      <w:pPr>
        <w:pStyle w:val="Akapitzlist"/>
        <w:numPr>
          <w:ilvl w:val="0"/>
          <w:numId w:val="5"/>
        </w:numPr>
        <w:tabs>
          <w:tab w:val="left" w:pos="1134"/>
        </w:tabs>
        <w:suppressAutoHyphens/>
        <w:spacing w:line="276" w:lineRule="auto"/>
        <w:jc w:val="both"/>
        <w:rPr>
          <w:color w:val="000000" w:themeColor="text1"/>
          <w:lang w:eastAsia="zh-CN"/>
        </w:rPr>
      </w:pPr>
      <w:r w:rsidRPr="00126733">
        <w:rPr>
          <w:color w:val="000000" w:themeColor="text1"/>
          <w:lang w:eastAsia="zh-CN"/>
        </w:rPr>
        <w:t>Powierzyć ich prowadzenie , nauczycielom zatrudnionym w przedszkolu zgodnie z ich kompetencjami</w:t>
      </w:r>
    </w:p>
    <w:p w:rsidR="008A3B48" w:rsidRPr="00126733" w:rsidRDefault="008A3B48" w:rsidP="006B68A1">
      <w:pPr>
        <w:numPr>
          <w:ilvl w:val="0"/>
          <w:numId w:val="5"/>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Zatrudnić nowych nauczycieli posiadających  odpowiednie kompetencje do prowadzenia konkretnego typu zajęć</w:t>
      </w:r>
    </w:p>
    <w:p w:rsidR="008A3B48" w:rsidRPr="00126733" w:rsidRDefault="008A3B48" w:rsidP="006B68A1">
      <w:pPr>
        <w:numPr>
          <w:ilvl w:val="0"/>
          <w:numId w:val="5"/>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Podpisać umowę z firmą zewnętrzną na prowadzenie takich zajęć</w:t>
      </w:r>
    </w:p>
    <w:p w:rsidR="008A3B48" w:rsidRPr="00126733" w:rsidRDefault="008A3B48" w:rsidP="006B68A1">
      <w:pPr>
        <w:tabs>
          <w:tab w:val="left" w:pos="1069"/>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8.</w:t>
      </w:r>
      <w:r w:rsidR="007A4537" w:rsidRPr="00126733">
        <w:rPr>
          <w:rFonts w:ascii="Times New Roman" w:eastAsia="Times New Roman" w:hAnsi="Times New Roman" w:cs="Times New Roman"/>
          <w:color w:val="000000" w:themeColor="text1"/>
          <w:sz w:val="24"/>
          <w:szCs w:val="24"/>
          <w:lang w:eastAsia="zh-CN"/>
        </w:rPr>
        <w:t xml:space="preserve"> </w:t>
      </w:r>
      <w:r w:rsidRPr="00126733">
        <w:rPr>
          <w:rFonts w:ascii="Times New Roman" w:eastAsia="Times New Roman" w:hAnsi="Times New Roman" w:cs="Times New Roman"/>
          <w:color w:val="000000" w:themeColor="text1"/>
          <w:sz w:val="24"/>
          <w:szCs w:val="24"/>
          <w:lang w:eastAsia="zh-CN"/>
        </w:rPr>
        <w:t xml:space="preserve">Czas  trwania  zajęć  prowadzonych  dodatkowo, powinien  być  dostosowany   do potrzeb i   możliwości rozwojowych  dzieci  i  wynosi : </w:t>
      </w:r>
    </w:p>
    <w:p w:rsidR="008A3B48" w:rsidRPr="00126733" w:rsidRDefault="008A3B48" w:rsidP="006B68A1">
      <w:pPr>
        <w:numPr>
          <w:ilvl w:val="0"/>
          <w:numId w:val="4"/>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z  dziećmi  w  wieku  3 - 4 lat  około  15  minut,</w:t>
      </w:r>
    </w:p>
    <w:p w:rsidR="008A3B48" w:rsidRPr="00126733" w:rsidRDefault="008A3B48" w:rsidP="006B68A1">
      <w:pPr>
        <w:numPr>
          <w:ilvl w:val="0"/>
          <w:numId w:val="4"/>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z  dziećmi  w  wieku  5 - 6 lat  około 30   minut .</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9</w:t>
      </w:r>
    </w:p>
    <w:p w:rsidR="008A3B48" w:rsidRPr="00126733"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6B68A1">
      <w:pPr>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1.Zakres i sposób wykonywania zadań opiekuńczych przedszkola: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rozkład dnia w przedszkolu uwzględnia równomierne rozłożenie zajęć w ciągu całego dnia i ich różnorodność,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dzieci mają zapewniony codzienny odpoczynek w określonej formie zajęcia relaksacyjne i wyciszające,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przedszkole zapewnia codzienne organizowanie zajęć ruchowych w różnorodnych formach,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zapewnia się codzienny pobyt na świeżym powietrzu, o ile pozwalają na to warunki pogodowe,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sale zajęć posiadają właściwą powierzchnię, oświetlenie, wentylację i ogrzewanie,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stoliki, krzesełka i wyposażenie sal dostosowane są do wzrostu dzieci i rodzaju ich działalności,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Pr="00126733" w:rsidRDefault="008A3B48" w:rsidP="006B68A1">
      <w:pPr>
        <w:numPr>
          <w:ilvl w:val="0"/>
          <w:numId w:val="10"/>
        </w:numPr>
        <w:tabs>
          <w:tab w:val="left" w:pos="1134"/>
        </w:tabs>
        <w:suppressAutoHyphens/>
        <w:spacing w:after="0"/>
        <w:jc w:val="both"/>
        <w:rPr>
          <w:rFonts w:ascii="Times New Roman" w:eastAsia="Times New Roman" w:hAnsi="Times New Roman" w:cs="Times New Roman"/>
          <w:b/>
          <w:color w:val="000000" w:themeColor="text1"/>
          <w:sz w:val="24"/>
          <w:szCs w:val="24"/>
          <w:lang w:eastAsia="zh-CN"/>
        </w:rPr>
      </w:pPr>
      <w:r w:rsidRPr="00126733">
        <w:rPr>
          <w:rFonts w:ascii="Times New Roman" w:eastAsia="Times New Roman" w:hAnsi="Times New Roman" w:cs="Times New Roman"/>
          <w:b/>
          <w:color w:val="000000" w:themeColor="text1"/>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10</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 xml:space="preserve">2. Godziny realizacji podstawy programowej trwają od 8.00 do 13.00. </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3. Na podstawie ramowego rozkładu dnia nauczyciele, którym powierzono opiekę nad danym oddziałem, ustalają dla tego oddziału szczegółowy rozkład dnia, z uwzględnieniem potrzeb i zainteresowań dzieci.</w:t>
      </w:r>
    </w:p>
    <w:p w:rsidR="008A3B48" w:rsidRPr="00126733" w:rsidRDefault="008A3B48" w:rsidP="006B68A1">
      <w:pPr>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4. Rozkład dnia w miarę potrzeby może być zmieniony w ciągu dnia.</w:t>
      </w:r>
    </w:p>
    <w:p w:rsidR="008A3B48" w:rsidRPr="00126733" w:rsidRDefault="008A3B48" w:rsidP="006B68A1">
      <w:pPr>
        <w:spacing w:before="120" w:after="0"/>
        <w:jc w:val="both"/>
        <w:rPr>
          <w:rFonts w:ascii="Times New Roman" w:eastAsia="TimesNewRoman" w:hAnsi="Times New Roman" w:cs="Times New Roman"/>
          <w:color w:val="000000" w:themeColor="text1"/>
          <w:sz w:val="24"/>
          <w:szCs w:val="24"/>
        </w:rPr>
      </w:pPr>
    </w:p>
    <w:p w:rsidR="008A3B48" w:rsidRPr="00126733"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11</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Praca wychowawczo-dydaktyczna i opiekuńcza prowadzona jest w oparciu o podstawę programową oraz dopuszczone do użytku przez Dyrektora programy wychowania przedszkolnego.</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b/>
          <w:color w:val="000000" w:themeColor="text1"/>
          <w:sz w:val="24"/>
          <w:szCs w:val="24"/>
        </w:rPr>
      </w:pPr>
      <w:r w:rsidRPr="00126733">
        <w:rPr>
          <w:rFonts w:ascii="Times New Roman" w:eastAsia="TimesNewRoman" w:hAnsi="Times New Roman" w:cs="Times New Roman"/>
          <w:color w:val="000000" w:themeColor="text1"/>
          <w:sz w:val="24"/>
          <w:szCs w:val="24"/>
        </w:rPr>
        <w:t>3. Na realizację podstawy programowej wychowania przedszkolnego przeznacza się 5 godzin w czasie codziennej pracy przedszkola.</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4. Przedszkole na życzenie rodziców może organizować naukę religii. Zasady organizacji nauki religii regulują odrębne przepisy.</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5. Godzina pracy nauczyciela z dziećmi w przedszkolu trwa 60 minut.</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6. Zajęcia dodatkowe mogą odbywać się na sali zajęć poszczególnych grup lub poza terenem przedszkola, ponadto:</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zajęcia finansowane są w całości przez organ prowadzący,</w:t>
      </w:r>
    </w:p>
    <w:p w:rsidR="008A3B48" w:rsidRPr="00126733" w:rsidRDefault="007A4537"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w:t>
      </w:r>
      <w:r w:rsidR="008A3B48" w:rsidRPr="00126733">
        <w:rPr>
          <w:rFonts w:ascii="Times New Roman" w:eastAsia="TimesNewRoman" w:hAnsi="Times New Roman" w:cs="Times New Roman"/>
          <w:color w:val="000000" w:themeColor="text1"/>
          <w:sz w:val="24"/>
          <w:szCs w:val="24"/>
        </w:rPr>
        <w:t xml:space="preserve">) czas trwania zajęć prowadzonych dodatkowo jest dostosowany do możliwości rozwojowych dzieci i wynosi około 15 min. dla dzieci </w:t>
      </w:r>
      <w:r w:rsidR="008A3B48" w:rsidRPr="00126733">
        <w:rPr>
          <w:rFonts w:ascii="Times New Roman" w:eastAsia="Times New Roman" w:hAnsi="Times New Roman" w:cs="Times New Roman"/>
          <w:color w:val="000000" w:themeColor="text1"/>
          <w:sz w:val="24"/>
          <w:szCs w:val="24"/>
          <w:lang w:eastAsia="pl-PL"/>
        </w:rPr>
        <w:t>3-4-</w:t>
      </w:r>
      <w:r w:rsidR="008A3B48" w:rsidRPr="00126733">
        <w:rPr>
          <w:rFonts w:ascii="Times New Roman" w:eastAsia="TimesNewRoman" w:hAnsi="Times New Roman" w:cs="Times New Roman"/>
          <w:color w:val="000000" w:themeColor="text1"/>
          <w:sz w:val="24"/>
          <w:szCs w:val="24"/>
        </w:rPr>
        <w:t>letnich, a około 30 min. dla dzieci 5-6 letnich .</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7. Przedszkole organizuje w zależności od potrzeb:</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zajęcia wczesnego wspomagania rozwoju,</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 zajęcia rewalidacji indywidualnej,</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3) zajęcia specjalistyczne: korekcyjno-kompensacyjne, logopedyczne, porady i konsultacje, zajęcia rozwijające uzdolnienia.</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8. Organizacja oraz prowadzenie ww. zajęć odbywa się na zasadach określonych w odrębnych przepisach.</w:t>
      </w:r>
    </w:p>
    <w:p w:rsidR="008A3B48" w:rsidRPr="00126733"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12</w:t>
      </w:r>
    </w:p>
    <w:p w:rsidR="008A3B48" w:rsidRPr="00126733" w:rsidRDefault="008A3B48" w:rsidP="00126733">
      <w:pPr>
        <w:spacing w:after="0" w:line="240" w:lineRule="auto"/>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w:t>
      </w:r>
      <w:r w:rsidR="00377603" w:rsidRPr="00126733">
        <w:rPr>
          <w:rFonts w:ascii="Times New Roman" w:eastAsia="Times New Roman" w:hAnsi="Times New Roman" w:cs="Times New Roman"/>
          <w:color w:val="000000" w:themeColor="text1"/>
          <w:sz w:val="24"/>
          <w:szCs w:val="24"/>
          <w:lang w:eastAsia="pl-PL"/>
        </w:rPr>
        <w:t xml:space="preserve">. Przedszkole jest placówką nie </w:t>
      </w:r>
      <w:r w:rsidRPr="00126733">
        <w:rPr>
          <w:rFonts w:ascii="Times New Roman" w:eastAsia="Times New Roman" w:hAnsi="Times New Roman" w:cs="Times New Roman"/>
          <w:color w:val="000000" w:themeColor="text1"/>
          <w:sz w:val="24"/>
          <w:szCs w:val="24"/>
          <w:lang w:eastAsia="pl-PL"/>
        </w:rPr>
        <w:t>feryjną i funkcjonuje przez cały rok szkolny z wyjątkiem przerw ustalonych przez organ prowadzący na wniosek dyrektora przedszkola.</w:t>
      </w:r>
    </w:p>
    <w:p w:rsidR="008A3B48" w:rsidRDefault="008A3B48" w:rsidP="00126733">
      <w:pPr>
        <w:spacing w:after="0" w:line="240" w:lineRule="auto"/>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NewRoman" w:hAnsi="Times New Roman" w:cs="Times New Roman"/>
          <w:color w:val="000000" w:themeColor="text1"/>
          <w:sz w:val="24"/>
          <w:szCs w:val="24"/>
        </w:rPr>
        <w:t xml:space="preserve">1) </w:t>
      </w:r>
      <w:r w:rsidRPr="00126733">
        <w:rPr>
          <w:rFonts w:ascii="Times New Roman" w:eastAsia="Times New Roman" w:hAnsi="Times New Roman" w:cs="Times New Roman"/>
          <w:color w:val="000000" w:themeColor="text1"/>
          <w:sz w:val="24"/>
          <w:szCs w:val="24"/>
          <w:lang w:eastAsia="pl-PL"/>
        </w:rPr>
        <w:t xml:space="preserve">dzienny czas pracy przedszkola wynosi 11 godzin; przedszkole jest </w:t>
      </w:r>
      <w:r w:rsidR="00377603" w:rsidRPr="00126733">
        <w:rPr>
          <w:rFonts w:ascii="Times New Roman" w:eastAsia="Times New Roman" w:hAnsi="Times New Roman" w:cs="Times New Roman"/>
          <w:color w:val="000000" w:themeColor="text1"/>
          <w:sz w:val="24"/>
          <w:szCs w:val="24"/>
          <w:lang w:eastAsia="pl-PL"/>
        </w:rPr>
        <w:t>czynne w godzinach od 6.00 do 16.3</w:t>
      </w:r>
      <w:r w:rsidRPr="00126733">
        <w:rPr>
          <w:rFonts w:ascii="Times New Roman" w:eastAsia="Times New Roman" w:hAnsi="Times New Roman" w:cs="Times New Roman"/>
          <w:color w:val="000000" w:themeColor="text1"/>
          <w:sz w:val="24"/>
          <w:szCs w:val="24"/>
          <w:lang w:eastAsia="pl-PL"/>
        </w:rPr>
        <w:t xml:space="preserve">0 w tym 5 bezpłatnych godzin dziennie, podczas których realizowana jest podstawa programowa wychowania przedszkolnego; </w:t>
      </w:r>
    </w:p>
    <w:p w:rsidR="00126733" w:rsidRPr="00126733" w:rsidRDefault="00126733" w:rsidP="00126733">
      <w:pPr>
        <w:spacing w:after="0" w:line="240" w:lineRule="auto"/>
        <w:ind w:left="284"/>
        <w:jc w:val="both"/>
        <w:rPr>
          <w:rFonts w:ascii="Times New Roman" w:eastAsia="Times New Roman" w:hAnsi="Times New Roman" w:cs="Times New Roman"/>
          <w:color w:val="000000" w:themeColor="text1"/>
          <w:sz w:val="24"/>
          <w:szCs w:val="24"/>
          <w:lang w:eastAsia="pl-PL"/>
        </w:rPr>
      </w:pPr>
    </w:p>
    <w:p w:rsidR="00126733" w:rsidRPr="00D13002" w:rsidRDefault="00126733" w:rsidP="00126733">
      <w:pPr>
        <w:rPr>
          <w:rFonts w:ascii="Arial Narrow" w:hAnsi="Arial Narrow"/>
          <w:b/>
          <w:sz w:val="28"/>
          <w:szCs w:val="28"/>
        </w:rPr>
      </w:pPr>
      <w:r>
        <w:rPr>
          <w:rFonts w:ascii="Times New Roman" w:eastAsia="Times New Roman" w:hAnsi="Times New Roman" w:cs="Times New Roman"/>
          <w:color w:val="000000" w:themeColor="text1"/>
          <w:sz w:val="24"/>
          <w:szCs w:val="24"/>
          <w:lang w:eastAsia="pl-PL"/>
        </w:rPr>
        <w:t xml:space="preserve"> </w:t>
      </w:r>
      <w:r w:rsidR="008A3B48" w:rsidRPr="00126733">
        <w:rPr>
          <w:rFonts w:ascii="Times New Roman" w:eastAsia="Times New Roman" w:hAnsi="Times New Roman" w:cs="Times New Roman"/>
          <w:color w:val="000000" w:themeColor="text1"/>
          <w:sz w:val="24"/>
          <w:szCs w:val="24"/>
          <w:lang w:eastAsia="pl-PL"/>
        </w:rPr>
        <w:t xml:space="preserve">2. Zasady odpłatności za pobyt dzieci w przedszkolu określa Uchwała Rady Miasta Częstochowy . Opłaty za wyżywienie dziecka w przedszkolu pobierane są wg. </w:t>
      </w:r>
      <w:r>
        <w:rPr>
          <w:rFonts w:ascii="Times New Roman" w:eastAsia="Times New Roman" w:hAnsi="Times New Roman" w:cs="Times New Roman"/>
          <w:color w:val="000000" w:themeColor="text1"/>
          <w:sz w:val="24"/>
          <w:szCs w:val="24"/>
          <w:lang w:eastAsia="pl-PL"/>
        </w:rPr>
        <w:t xml:space="preserve">deklaracji </w:t>
      </w:r>
      <w:r w:rsidRPr="00126733">
        <w:rPr>
          <w:rFonts w:ascii="Times New Roman" w:hAnsi="Times New Roman" w:cs="Times New Roman"/>
          <w:sz w:val="24"/>
          <w:szCs w:val="24"/>
        </w:rPr>
        <w:t>korzystania z wyżywienia i odpłatnych godzin wychowania przedszkolnego</w:t>
      </w:r>
      <w:r>
        <w:rPr>
          <w:rFonts w:ascii="Times New Roman" w:hAnsi="Times New Roman" w:cs="Times New Roman"/>
          <w:sz w:val="24"/>
          <w:szCs w:val="24"/>
        </w:rPr>
        <w:t xml:space="preserve"> na dany rok szkolny</w:t>
      </w:r>
    </w:p>
    <w:p w:rsidR="008A3B48" w:rsidRPr="00126733" w:rsidRDefault="007A4537"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w:t>
      </w:r>
      <w:r w:rsidR="008A3B48" w:rsidRPr="00126733">
        <w:rPr>
          <w:rFonts w:ascii="Times New Roman" w:eastAsia="Times New Roman" w:hAnsi="Times New Roman" w:cs="Times New Roman"/>
          <w:color w:val="000000" w:themeColor="text1"/>
          <w:sz w:val="24"/>
          <w:szCs w:val="24"/>
          <w:lang w:eastAsia="pl-PL"/>
        </w:rPr>
        <w:t>. Przedszkole prowadzi bezpłatne nauczanie w zakresie podstawy programowej wychowania przedszkolnego dzieci mających prawo do wychowania przedszkolnego. Dziecko 6-letnie jest objęte bezpłatnym nauczaniem w ramach obowiązku rocznego przygotowania przedszkolnego.</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13</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Do realizacji zadań i celów statutowych przedszkole wykorzystuje: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5 sal zajęć wraz z niezbędnym wyposażeniem,</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pomieszczenia administracyjne i gospodarcze,</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zaplecze sanitarne,</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plac zabaw,</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14</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8A3B48" w:rsidP="006B68A1">
      <w:pPr>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1.Zasady sprawowania opieki w czasie zajęć poza terenem przedszkola: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osobą uprawnioną do prowadzenia wycieczki dydaktycznej, krajoznawczej i rekreacyjnej (spaceru) jest nauczyciel,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każda wycieczka jest organizowana zgodnie z ogólnym regulaminem wycieczek i spacerów obowiązującym w przedszkolu.</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z ww. regulaminem są zapoznani rodzice (opiekunowie); każdorazowo, bezpośrednio przed wycieczką, regulamin omawiany jest z dziećmi w niej uczestniczącymi,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rodzice muszą na piśmie wyrazić zgodę na uczestnictwo dziecka w wycieczce lub imprezie,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każda wycieczka musi być zgłoszona na druku "karta wycieczki",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każdy nauczyciel wychodząc z dziećmi poza teren przedszkola jest zobowiązany do każdorazowego odnotowania tego faktu w zeszycie wyjść z dziećmi,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przed każdym wyjściem do ogrodu przedszkolnego teren musi być sprawdzony przez nauczyciela lub innego pracownika przedszkola,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podczas pobytu w ogrodzie zabawy i zajęcia dzieci odbywają się na wyznaczonym terenie z bezpiecznym sprzętem, dostosowanym do potrzeb i możliwości dzieci,</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126733"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teren zabaw wokół budynku przedszkola musi być ogrodzony. </w:t>
      </w:r>
    </w:p>
    <w:p w:rsidR="00A82451" w:rsidRPr="00126733" w:rsidRDefault="00A82451" w:rsidP="006B68A1">
      <w:pPr>
        <w:tabs>
          <w:tab w:val="left" w:pos="1134"/>
        </w:tabs>
        <w:suppressAutoHyphens/>
        <w:spacing w:after="0"/>
        <w:ind w:left="1134"/>
        <w:jc w:val="both"/>
        <w:rPr>
          <w:rFonts w:ascii="Times New Roman" w:eastAsia="Times New Roman" w:hAnsi="Times New Roman" w:cs="Times New Roman"/>
          <w:color w:val="000000" w:themeColor="text1"/>
          <w:sz w:val="24"/>
          <w:szCs w:val="24"/>
          <w:lang w:eastAsia="zh-CN"/>
        </w:rPr>
      </w:pPr>
    </w:p>
    <w:p w:rsidR="004A50F8" w:rsidRPr="00126733" w:rsidRDefault="004A50F8" w:rsidP="006B68A1">
      <w:pPr>
        <w:tabs>
          <w:tab w:val="left" w:pos="1134"/>
        </w:tabs>
        <w:suppressAutoHyphens/>
        <w:spacing w:after="0"/>
        <w:ind w:left="1134"/>
        <w:jc w:val="both"/>
        <w:rPr>
          <w:rFonts w:ascii="Times New Roman" w:eastAsia="Times New Roman" w:hAnsi="Times New Roman" w:cs="Times New Roman"/>
          <w:color w:val="000000" w:themeColor="text1"/>
          <w:sz w:val="24"/>
          <w:szCs w:val="24"/>
          <w:lang w:eastAsia="zh-CN"/>
        </w:rPr>
      </w:pPr>
    </w:p>
    <w:p w:rsidR="004A50F8" w:rsidRPr="00126733" w:rsidRDefault="004A50F8"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15</w:t>
      </w:r>
    </w:p>
    <w:p w:rsidR="004A50F8" w:rsidRPr="00126733" w:rsidRDefault="004A50F8" w:rsidP="00322FA9">
      <w:pPr>
        <w:spacing w:before="120"/>
        <w:jc w:val="both"/>
        <w:rPr>
          <w:rFonts w:ascii="Times New Roman" w:hAnsi="Times New Roman" w:cs="Times New Roman"/>
          <w:b/>
          <w:color w:val="000000" w:themeColor="text1"/>
          <w:sz w:val="24"/>
          <w:szCs w:val="24"/>
        </w:rPr>
      </w:pPr>
      <w:r w:rsidRPr="00126733">
        <w:rPr>
          <w:rFonts w:ascii="Times New Roman" w:hAnsi="Times New Roman" w:cs="Times New Roman"/>
          <w:b/>
          <w:color w:val="000000" w:themeColor="text1"/>
          <w:sz w:val="24"/>
          <w:szCs w:val="24"/>
        </w:rPr>
        <w:t xml:space="preserve">Zasady organizacji pracy przedszkola w okresie czasowego ograniczenia funkcjonowania </w:t>
      </w:r>
      <w:r w:rsidR="00A639B9" w:rsidRPr="00126733">
        <w:rPr>
          <w:rFonts w:ascii="Times New Roman" w:hAnsi="Times New Roman" w:cs="Times New Roman"/>
          <w:b/>
          <w:color w:val="000000" w:themeColor="text1"/>
          <w:sz w:val="24"/>
          <w:szCs w:val="24"/>
        </w:rPr>
        <w:t>w związku z zapobieganiem, przeciwdziałaniem i zwalczaniem COVIT -19</w:t>
      </w:r>
    </w:p>
    <w:p w:rsidR="00A639B9" w:rsidRPr="00126733" w:rsidRDefault="00A639B9"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1.Zasady komunikacji rodziców z nauczycielami oraz z dyrektorem:</w:t>
      </w:r>
    </w:p>
    <w:p w:rsidR="00A639B9" w:rsidRPr="00126733" w:rsidRDefault="00A639B9" w:rsidP="00E331DE">
      <w:pPr>
        <w:pStyle w:val="Bezodstpw"/>
        <w:spacing w:line="276" w:lineRule="auto"/>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1) nauczyciele pozostają do dyspo</w:t>
      </w:r>
      <w:r w:rsidR="00360984" w:rsidRPr="00126733">
        <w:rPr>
          <w:rFonts w:ascii="Times New Roman" w:hAnsi="Times New Roman" w:cs="Times New Roman"/>
          <w:color w:val="000000" w:themeColor="text1"/>
          <w:sz w:val="24"/>
          <w:szCs w:val="24"/>
        </w:rPr>
        <w:t>zycji dla rodziców w godzinach 8:00 do 13</w:t>
      </w:r>
      <w:r w:rsidRPr="00126733">
        <w:rPr>
          <w:rFonts w:ascii="Times New Roman" w:hAnsi="Times New Roman" w:cs="Times New Roman"/>
          <w:color w:val="000000" w:themeColor="text1"/>
          <w:sz w:val="24"/>
          <w:szCs w:val="24"/>
        </w:rPr>
        <w:t>:00,</w:t>
      </w:r>
    </w:p>
    <w:p w:rsidR="00A639B9" w:rsidRPr="00126733" w:rsidRDefault="00A639B9" w:rsidP="00E331DE">
      <w:pPr>
        <w:pStyle w:val="Bezodstpw"/>
        <w:spacing w:line="276" w:lineRule="auto"/>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2) dyrektor pozostaje do dyspozycji w godzinach od 8:00 do 15:00,</w:t>
      </w:r>
    </w:p>
    <w:p w:rsidR="00A639B9" w:rsidRPr="00126733" w:rsidRDefault="00A639B9" w:rsidP="00E331DE">
      <w:pPr>
        <w:pStyle w:val="Bezodstpw"/>
        <w:spacing w:line="276" w:lineRule="auto"/>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3)nauczyciele w kontaktach z rodzicami używają następujących kanałów komunikacji : strona internetowa przedszkola</w:t>
      </w:r>
      <w:r w:rsidR="003A365A" w:rsidRPr="00126733">
        <w:rPr>
          <w:rFonts w:ascii="Times New Roman" w:hAnsi="Times New Roman" w:cs="Times New Roman"/>
          <w:color w:val="000000" w:themeColor="text1"/>
          <w:sz w:val="24"/>
          <w:szCs w:val="24"/>
        </w:rPr>
        <w:t xml:space="preserve"> http://mp5czestochowa.szkolnastrona.pl/</w:t>
      </w:r>
      <w:r w:rsidR="00E12C15" w:rsidRPr="00126733">
        <w:rPr>
          <w:rFonts w:ascii="Times New Roman" w:hAnsi="Times New Roman" w:cs="Times New Roman"/>
          <w:color w:val="000000" w:themeColor="text1"/>
          <w:sz w:val="24"/>
          <w:szCs w:val="24"/>
        </w:rPr>
        <w:t xml:space="preserve"> </w:t>
      </w:r>
      <w:r w:rsidRPr="00126733">
        <w:rPr>
          <w:rFonts w:ascii="Times New Roman" w:hAnsi="Times New Roman" w:cs="Times New Roman"/>
          <w:color w:val="000000" w:themeColor="text1"/>
          <w:sz w:val="24"/>
          <w:szCs w:val="24"/>
        </w:rPr>
        <w:t xml:space="preserve"> poczta elektroniczna przedszkola </w:t>
      </w:r>
      <w:hyperlink r:id="rId9" w:history="1">
        <w:r w:rsidR="003A365A" w:rsidRPr="00126733">
          <w:rPr>
            <w:rStyle w:val="Hipercze"/>
            <w:rFonts w:ascii="Times New Roman" w:hAnsi="Times New Roman" w:cs="Times New Roman"/>
            <w:sz w:val="24"/>
            <w:szCs w:val="24"/>
          </w:rPr>
          <w:t>mp05@edukacja.czestochowa.pl</w:t>
        </w:r>
      </w:hyperlink>
      <w:r w:rsidRPr="00126733">
        <w:rPr>
          <w:rFonts w:ascii="Times New Roman" w:hAnsi="Times New Roman" w:cs="Times New Roman"/>
          <w:color w:val="000000" w:themeColor="text1"/>
          <w:sz w:val="24"/>
          <w:szCs w:val="24"/>
        </w:rPr>
        <w:t>, e-maile nauczycieli, e-maile grupowe, telefony, platforma TEAMS</w:t>
      </w:r>
    </w:p>
    <w:p w:rsidR="00A639B9" w:rsidRPr="00126733" w:rsidRDefault="00A639B9"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2. Nauczyciele wspólnie planują zadania dla dzieci dostosowując cele, treści podstawy programowej i sposób jej realizacji do możliwości dzieci poprzez:</w:t>
      </w:r>
    </w:p>
    <w:p w:rsidR="00A639B9" w:rsidRPr="00126733" w:rsidRDefault="00A639B9" w:rsidP="00E331DE">
      <w:pPr>
        <w:pStyle w:val="Bezodstpw"/>
        <w:spacing w:line="276" w:lineRule="auto"/>
        <w:ind w:left="567"/>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1) </w:t>
      </w:r>
      <w:r w:rsidR="00003288" w:rsidRPr="00126733">
        <w:rPr>
          <w:rFonts w:ascii="Times New Roman" w:hAnsi="Times New Roman" w:cs="Times New Roman"/>
          <w:color w:val="000000" w:themeColor="text1"/>
          <w:sz w:val="24"/>
          <w:szCs w:val="24"/>
        </w:rPr>
        <w:t>planowanie zadań możliwych do wykonania,</w:t>
      </w:r>
    </w:p>
    <w:p w:rsidR="00003288" w:rsidRPr="00126733" w:rsidRDefault="00003288" w:rsidP="00E331DE">
      <w:pPr>
        <w:pStyle w:val="Bezodstpw"/>
        <w:spacing w:line="276" w:lineRule="auto"/>
        <w:ind w:left="567"/>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2) tworzenie zadań dostosowanych do wieku dzieci na różnym poziomie trudności,</w:t>
      </w:r>
    </w:p>
    <w:p w:rsidR="00003288" w:rsidRPr="00126733" w:rsidRDefault="00003288" w:rsidP="00E331DE">
      <w:pPr>
        <w:pStyle w:val="Bezodstpw"/>
        <w:spacing w:line="276" w:lineRule="auto"/>
        <w:ind w:left="567"/>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3) wybór zadań rozwijających zainteresowania,</w:t>
      </w:r>
    </w:p>
    <w:p w:rsidR="00003288" w:rsidRPr="00126733" w:rsidRDefault="00003288" w:rsidP="00E331DE">
      <w:pPr>
        <w:pStyle w:val="Bezodstpw"/>
        <w:spacing w:line="276" w:lineRule="auto"/>
        <w:ind w:left="567"/>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4) umożliwienie wykonania zadań dowolnymi środkami, materiałami,</w:t>
      </w:r>
    </w:p>
    <w:p w:rsidR="00003288" w:rsidRPr="00126733" w:rsidRDefault="00003288" w:rsidP="00E331DE">
      <w:pPr>
        <w:pStyle w:val="Bezodstpw"/>
        <w:spacing w:line="276" w:lineRule="auto"/>
        <w:ind w:left="567"/>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5) umożliwienie dzieciom wyboru zadań</w:t>
      </w:r>
    </w:p>
    <w:p w:rsidR="00003288" w:rsidRPr="00126733" w:rsidRDefault="00003288"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3. Nauczyciele planują wspólne zadania dzieci tak, aby dzieci nie były obciążone realizacją zadań w ciągu dnia, dostosowując zadania do ich możliwości podejmowania wysiłku umysłowego przez dzieci,</w:t>
      </w:r>
    </w:p>
    <w:p w:rsidR="00003288" w:rsidRPr="00126733" w:rsidRDefault="00003288" w:rsidP="006B68A1">
      <w:pPr>
        <w:pStyle w:val="Bezodstpw"/>
        <w:spacing w:line="276" w:lineRule="auto"/>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4. W każdym dniu zadania dla dzieci powinny być zróżnicowane uwzględniając różne obszary edukacji i aktywności.</w:t>
      </w: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V</w:t>
      </w: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NAUCZYCIELE I INNI PRACOWNICY PRZEDSZKOLA</w:t>
      </w:r>
    </w:p>
    <w:p w:rsidR="00550C67" w:rsidRPr="00126733" w:rsidRDefault="00550C67" w:rsidP="00463455">
      <w:pPr>
        <w:spacing w:before="120" w:after="0"/>
        <w:jc w:val="center"/>
        <w:rPr>
          <w:rFonts w:ascii="Times New Roman" w:eastAsia="Times New Roman" w:hAnsi="Times New Roman" w:cs="Times New Roman"/>
          <w:b/>
          <w:color w:val="000000" w:themeColor="text1"/>
          <w:sz w:val="24"/>
          <w:szCs w:val="24"/>
          <w:lang w:eastAsia="pl-PL"/>
        </w:rPr>
      </w:pPr>
    </w:p>
    <w:p w:rsidR="00550C67" w:rsidRPr="00126733" w:rsidRDefault="00550C67"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16</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Pracownikami przedszkola są:</w:t>
      </w:r>
    </w:p>
    <w:p w:rsidR="007168FC" w:rsidRPr="00126733" w:rsidRDefault="007168FC" w:rsidP="00E331DE">
      <w:pPr>
        <w:numPr>
          <w:ilvl w:val="0"/>
          <w:numId w:val="49"/>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dyrektor,</w:t>
      </w:r>
    </w:p>
    <w:p w:rsidR="007168FC" w:rsidRPr="00126733" w:rsidRDefault="007168FC" w:rsidP="00E331DE">
      <w:pPr>
        <w:numPr>
          <w:ilvl w:val="0"/>
          <w:numId w:val="49"/>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nauczyciele,</w:t>
      </w:r>
    </w:p>
    <w:p w:rsidR="007168FC" w:rsidRPr="00126733" w:rsidRDefault="007168FC" w:rsidP="00E331DE">
      <w:pPr>
        <w:numPr>
          <w:ilvl w:val="0"/>
          <w:numId w:val="49"/>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pracownicy obsługi,</w:t>
      </w:r>
    </w:p>
    <w:p w:rsidR="007168FC" w:rsidRPr="00126733" w:rsidRDefault="007168FC" w:rsidP="00E331DE">
      <w:pPr>
        <w:numPr>
          <w:ilvl w:val="0"/>
          <w:numId w:val="49"/>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inni pracownicy zatrudnieni w niepełnym wymiarze lub okresowo;</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Liczbę pracowników ustala organ prowadzący przedszkole w zależności od ilości dzieci, potrzeb i wymogów organizacyjnych placówki;</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Zasady zatrudniania, zwalniania i wynagradzania nauczycieli i innych pracowników, przedszkola określają odrębna przepisy;</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Każdy z pracowników przedszkola zobowiązany jest świadczyć osobistą opiekę nad dziećmi;</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Wszyscy pracownicy placówki zobowiązani są do zachowania tajemnicy służbowej w zakresie dotyczącym spraw wychowanków i wybranych aspektów działalności placówki;</w:t>
      </w:r>
    </w:p>
    <w:p w:rsidR="007168FC" w:rsidRPr="00126733"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Wszyscy pracownicy winni dbać o dobre imię placówki, strzec jej mienia                             i szanować dobro społeczne;</w:t>
      </w:r>
    </w:p>
    <w:p w:rsidR="007168FC" w:rsidRDefault="007168FC" w:rsidP="00322FA9">
      <w:pPr>
        <w:numPr>
          <w:ilvl w:val="0"/>
          <w:numId w:val="16"/>
        </w:numPr>
        <w:spacing w:after="0"/>
        <w:ind w:left="709" w:hanging="357"/>
        <w:contextualSpacing/>
        <w:jc w:val="both"/>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Wszyscy nauczyciele zatrudnieni w pr</w:t>
      </w:r>
      <w:r w:rsidR="003A365A" w:rsidRPr="00126733">
        <w:rPr>
          <w:rFonts w:ascii="Times New Roman" w:eastAsia="Lucida Sans Unicode" w:hAnsi="Times New Roman" w:cs="Times New Roman"/>
          <w:color w:val="000000" w:themeColor="text1"/>
          <w:sz w:val="24"/>
          <w:szCs w:val="24"/>
          <w:lang w:eastAsia="ar-SA" w:bidi="hi-IN"/>
        </w:rPr>
        <w:t xml:space="preserve">zedszkolu są członkami rady  </w:t>
      </w:r>
      <w:r w:rsidRPr="00126733">
        <w:rPr>
          <w:rFonts w:ascii="Times New Roman" w:eastAsia="Lucida Sans Unicode" w:hAnsi="Times New Roman" w:cs="Times New Roman"/>
          <w:color w:val="000000" w:themeColor="text1"/>
          <w:sz w:val="24"/>
          <w:szCs w:val="24"/>
          <w:lang w:eastAsia="ar-SA" w:bidi="hi-IN"/>
        </w:rPr>
        <w:t>pedagogicznej;</w:t>
      </w:r>
    </w:p>
    <w:p w:rsidR="00322FA9" w:rsidRPr="00126733" w:rsidRDefault="00322FA9" w:rsidP="00322FA9">
      <w:pPr>
        <w:spacing w:after="0"/>
        <w:ind w:left="709"/>
        <w:contextualSpacing/>
        <w:jc w:val="both"/>
        <w:rPr>
          <w:rFonts w:ascii="Times New Roman" w:eastAsia="Lucida Sans Unicode" w:hAnsi="Times New Roman" w:cs="Times New Roman"/>
          <w:color w:val="000000" w:themeColor="text1"/>
          <w:sz w:val="24"/>
          <w:szCs w:val="24"/>
          <w:lang w:eastAsia="ar-SA" w:bidi="hi-IN"/>
        </w:rPr>
      </w:pPr>
    </w:p>
    <w:p w:rsidR="007168FC" w:rsidRPr="00126733" w:rsidRDefault="007168FC" w:rsidP="006B68A1">
      <w:pPr>
        <w:numPr>
          <w:ilvl w:val="0"/>
          <w:numId w:val="16"/>
        </w:numPr>
        <w:suppressAutoHyphens/>
        <w:spacing w:after="0"/>
        <w:ind w:left="502" w:hanging="357"/>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Nauczyciele:</w:t>
      </w:r>
    </w:p>
    <w:p w:rsidR="007168FC" w:rsidRPr="00126733" w:rsidRDefault="007168FC" w:rsidP="006B68A1">
      <w:pPr>
        <w:numPr>
          <w:ilvl w:val="0"/>
          <w:numId w:val="50"/>
        </w:numPr>
        <w:suppressAutoHyphens/>
        <w:spacing w:after="0"/>
        <w:ind w:left="708" w:hanging="357"/>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126733" w:rsidRDefault="007168FC" w:rsidP="006B68A1">
      <w:pPr>
        <w:numPr>
          <w:ilvl w:val="0"/>
          <w:numId w:val="5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126733" w:rsidRDefault="007168FC" w:rsidP="006B68A1">
      <w:pPr>
        <w:numPr>
          <w:ilvl w:val="0"/>
          <w:numId w:val="5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Nauczyciel jest odpowiedzialny za jakość swojej pracy dydaktyczno-wychowawczej i opiekuńczej. Jest zobowiązany do jej analizowania, diagnozowania i samooceny;</w:t>
      </w:r>
    </w:p>
    <w:p w:rsidR="009C61C0" w:rsidRPr="00126733" w:rsidRDefault="009C61C0" w:rsidP="009C61C0">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322FA9" w:rsidRDefault="007168FC" w:rsidP="00322FA9">
      <w:pPr>
        <w:pStyle w:val="Akapitzlist"/>
        <w:numPr>
          <w:ilvl w:val="0"/>
          <w:numId w:val="16"/>
        </w:numPr>
        <w:suppressAutoHyphens/>
        <w:ind w:left="426"/>
        <w:jc w:val="both"/>
        <w:textAlignment w:val="baseline"/>
        <w:rPr>
          <w:rFonts w:eastAsia="Lucida Sans Unicode"/>
          <w:color w:val="000000" w:themeColor="text1"/>
          <w:lang w:eastAsia="ar-SA" w:bidi="hi-IN"/>
        </w:rPr>
      </w:pPr>
      <w:r w:rsidRPr="00322FA9">
        <w:rPr>
          <w:rFonts w:eastAsia="Lucida Sans Unicode"/>
          <w:color w:val="000000" w:themeColor="text1"/>
          <w:lang w:eastAsia="ar-SA" w:bidi="hi-IN"/>
        </w:rPr>
        <w:t>W przedszkolu jest zatrudniony nauczyciel logopeda;</w:t>
      </w:r>
    </w:p>
    <w:p w:rsidR="007168FC" w:rsidRPr="00126733" w:rsidRDefault="007168FC" w:rsidP="006B68A1">
      <w:pPr>
        <w:numPr>
          <w:ilvl w:val="0"/>
          <w:numId w:val="5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Do zadań i obowiązków logopedy należy:</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diagnozowanie logopedyczne, w tym prowadzenie badań przesiewowych                        w celu ustalenia stanu mowy oraz poziomu rozwoju językowego dzieci,</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prowadzenie zajęć logopedycznych dla dzieci (terapia grupowa i/lub indywidualna),</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prowadzenie porad i konsultacji dla rodziców i nauczycieli w zakresie stymulacji rozwoju mowy i eliminowania jej zaburzeń,</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podejmowanie działań profilaktycznych zapobiegających powstawaniu zaburzeń komunikacji językowej we współpracy z rodzicami dzieci,</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wspieranie nauczycieli w udzielaniu pomocy psychologiczno-pedagogicznej,</w:t>
      </w:r>
    </w:p>
    <w:p w:rsidR="007168FC" w:rsidRPr="00126733" w:rsidRDefault="007168FC" w:rsidP="00E331DE">
      <w:pPr>
        <w:numPr>
          <w:ilvl w:val="0"/>
          <w:numId w:val="5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prowadzenie dokume</w:t>
      </w:r>
      <w:r w:rsidR="00360984" w:rsidRPr="00126733">
        <w:rPr>
          <w:rFonts w:ascii="Times New Roman" w:eastAsia="Lucida Sans Unicode" w:hAnsi="Times New Roman" w:cs="Times New Roman"/>
          <w:color w:val="000000" w:themeColor="text1"/>
          <w:sz w:val="24"/>
          <w:szCs w:val="24"/>
          <w:lang w:eastAsia="ar-SA" w:bidi="hi-IN"/>
        </w:rPr>
        <w:t>ntacji.</w:t>
      </w:r>
    </w:p>
    <w:p w:rsidR="009C61C0" w:rsidRPr="00126733" w:rsidRDefault="009C61C0" w:rsidP="009C61C0">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126733" w:rsidRDefault="007168FC" w:rsidP="00322FA9">
      <w:pPr>
        <w:pStyle w:val="Akapitzlist"/>
        <w:numPr>
          <w:ilvl w:val="0"/>
          <w:numId w:val="16"/>
        </w:numPr>
        <w:suppressAutoHyphens/>
        <w:ind w:left="426"/>
        <w:jc w:val="both"/>
        <w:textAlignment w:val="baseline"/>
        <w:rPr>
          <w:rFonts w:eastAsia="Lucida Sans Unicode"/>
          <w:color w:val="000000" w:themeColor="text1"/>
          <w:lang w:eastAsia="ar-SA" w:bidi="hi-IN"/>
        </w:rPr>
      </w:pPr>
      <w:r w:rsidRPr="00126733">
        <w:rPr>
          <w:rFonts w:eastAsia="Lucida Sans Unicode"/>
          <w:color w:val="000000" w:themeColor="text1"/>
          <w:lang w:eastAsia="ar-SA" w:bidi="hi-IN"/>
        </w:rPr>
        <w:t>W Przedszko</w:t>
      </w:r>
      <w:r w:rsidR="009C61C0" w:rsidRPr="00126733">
        <w:rPr>
          <w:rFonts w:eastAsia="Lucida Sans Unicode"/>
          <w:color w:val="000000" w:themeColor="text1"/>
          <w:lang w:eastAsia="ar-SA" w:bidi="hi-IN"/>
        </w:rPr>
        <w:t>lu pracuje nauczyciel katecheta.</w:t>
      </w:r>
    </w:p>
    <w:p w:rsidR="002D7AF6" w:rsidRPr="00126733" w:rsidRDefault="002D7AF6" w:rsidP="006B68A1">
      <w:pPr>
        <w:suppressAutoHyphens/>
        <w:spacing w:after="0"/>
        <w:ind w:left="703"/>
        <w:jc w:val="both"/>
        <w:textAlignment w:val="baseline"/>
        <w:rPr>
          <w:rFonts w:ascii="Times New Roman" w:eastAsia="Lucida Sans Unicode" w:hAnsi="Times New Roman" w:cs="Times New Roman"/>
          <w:color w:val="000000" w:themeColor="text1"/>
          <w:sz w:val="24"/>
          <w:szCs w:val="24"/>
          <w:lang w:eastAsia="ar-SA" w:bidi="hi-IN"/>
        </w:rPr>
      </w:pPr>
    </w:p>
    <w:p w:rsidR="007168FC" w:rsidRPr="00322FA9" w:rsidRDefault="007168FC" w:rsidP="00322FA9">
      <w:pPr>
        <w:pStyle w:val="Akapitzlist"/>
        <w:numPr>
          <w:ilvl w:val="0"/>
          <w:numId w:val="16"/>
        </w:numPr>
        <w:suppressAutoHyphens/>
        <w:ind w:left="284"/>
        <w:jc w:val="both"/>
        <w:textAlignment w:val="baseline"/>
        <w:rPr>
          <w:rFonts w:eastAsia="Lucida Sans Unicode"/>
          <w:color w:val="000000" w:themeColor="text1"/>
          <w:lang w:eastAsia="ar-SA" w:bidi="hi-IN"/>
        </w:rPr>
      </w:pPr>
      <w:r w:rsidRPr="00322FA9">
        <w:rPr>
          <w:rFonts w:eastAsia="Lucida Sans Unicode"/>
          <w:color w:val="000000" w:themeColor="text1"/>
          <w:lang w:eastAsia="ar-SA" w:bidi="hi-IN"/>
        </w:rPr>
        <w:t>Pracownicy obsługi:</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Ilość etatów dla pracowników obsługi ustala organ prowadzący placówkę zgodnie z odrębnymi przepisami;</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Pracownikami obsługi w przedszkolu są:</w:t>
      </w:r>
    </w:p>
    <w:p w:rsidR="007168FC" w:rsidRPr="00126733" w:rsidRDefault="007168FC"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intendent</w:t>
      </w:r>
    </w:p>
    <w:p w:rsidR="007168FC" w:rsidRPr="00126733" w:rsidRDefault="007168FC"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kucharka</w:t>
      </w:r>
    </w:p>
    <w:p w:rsidR="007168FC" w:rsidRPr="00126733" w:rsidRDefault="007168FC"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pomoc kuchenna</w:t>
      </w:r>
    </w:p>
    <w:p w:rsidR="007168FC" w:rsidRPr="00126733" w:rsidRDefault="007168FC"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pomoc nauczyciela</w:t>
      </w:r>
    </w:p>
    <w:p w:rsidR="007168FC" w:rsidRPr="00126733" w:rsidRDefault="003A365A"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woźne/sprzątaczki</w:t>
      </w:r>
    </w:p>
    <w:p w:rsidR="007168FC" w:rsidRPr="00126733" w:rsidRDefault="00F06E87" w:rsidP="00322FA9">
      <w:pPr>
        <w:numPr>
          <w:ilvl w:val="0"/>
          <w:numId w:val="20"/>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konserwator</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Do obowiązków intendenta należy:</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a) zaopatrywanie przedszkola w żywność i koordynowanie działań związanych z zapewnieniem posiłków dla oddziału zamiejscowego,</w:t>
      </w:r>
    </w:p>
    <w:p w:rsidR="007168FC" w:rsidRPr="00126733" w:rsidRDefault="007168FC" w:rsidP="006B68A1">
      <w:pPr>
        <w:spacing w:after="0"/>
        <w:ind w:left="708"/>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b) planowanie jadłospisów zgodnie z obowiązującymi normami i kalorycznością, bieżące zamieszczanie jadłospisów na tablicy ogłoszeń i</w:t>
      </w:r>
      <w:r w:rsidR="00360984" w:rsidRPr="00126733">
        <w:rPr>
          <w:rFonts w:ascii="Times New Roman" w:eastAsia="Calibri" w:hAnsi="Times New Roman" w:cs="Times New Roman"/>
          <w:color w:val="000000" w:themeColor="text1"/>
          <w:sz w:val="24"/>
          <w:szCs w:val="24"/>
        </w:rPr>
        <w:t xml:space="preserve"> na szkolnej stronie przedszkola,</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c) nadzorowanie sporządzania posiłków, wydzielania racji pok</w:t>
      </w:r>
      <w:r w:rsidR="00360984" w:rsidRPr="00126733">
        <w:rPr>
          <w:rFonts w:ascii="Times New Roman" w:eastAsia="Lucida Sans Unicode" w:hAnsi="Times New Roman" w:cs="Times New Roman"/>
          <w:color w:val="000000" w:themeColor="text1"/>
          <w:sz w:val="24"/>
          <w:szCs w:val="24"/>
          <w:lang w:eastAsia="ar-SA" w:bidi="hi-IN"/>
        </w:rPr>
        <w:t>armowych dla dzieci,</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d) sporządzanie jadłospisów dekadowych,</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e) prowadzenie magazynu i dokumentacji magazynowej oraz raportów żywieniowych i ich analiza zgodnie z obowiązującymi  przepisami,</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f) sprawowanie opieki nad całością pomieszczeń i sprzętu w placówce,</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g) stosowanie przepisów HACCP i dostosowywanie ich do działalności placówki,</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h) zaopatrywanie przedszkola w sprzęt, środk</w:t>
      </w:r>
      <w:r w:rsidR="00360984" w:rsidRPr="00126733">
        <w:rPr>
          <w:rFonts w:ascii="Times New Roman" w:eastAsia="Lucida Sans Unicode" w:hAnsi="Times New Roman" w:cs="Times New Roman"/>
          <w:color w:val="000000" w:themeColor="text1"/>
          <w:sz w:val="24"/>
          <w:szCs w:val="24"/>
          <w:lang w:eastAsia="ar-SA" w:bidi="hi-IN"/>
        </w:rPr>
        <w:t xml:space="preserve">i czystości, artykuły biurowe, </w:t>
      </w:r>
    </w:p>
    <w:p w:rsidR="007168FC" w:rsidRPr="00126733"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i</w:t>
      </w:r>
      <w:r w:rsidR="007168FC" w:rsidRPr="00126733">
        <w:rPr>
          <w:rFonts w:ascii="Times New Roman" w:eastAsia="Lucida Sans Unicode" w:hAnsi="Times New Roman" w:cs="Times New Roman"/>
          <w:color w:val="000000" w:themeColor="text1"/>
          <w:sz w:val="24"/>
          <w:szCs w:val="24"/>
          <w:lang w:eastAsia="ar-SA" w:bidi="hi-IN"/>
        </w:rPr>
        <w:t>) udzielanie informacji interesantom, załatwianie ich spraw w miarę kompetencji lub kierowanie ich do właściwych osób,</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 naliczanie opłat za przedszkole i monitorowanie terminowości wpłat rodziców,</w:t>
      </w:r>
    </w:p>
    <w:p w:rsidR="007168FC" w:rsidRPr="00126733"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l) informowanie rodziców</w:t>
      </w:r>
      <w:r w:rsidR="007168FC" w:rsidRPr="00126733">
        <w:rPr>
          <w:rFonts w:ascii="Times New Roman" w:eastAsia="Lucida Sans Unicode" w:hAnsi="Times New Roman" w:cs="Times New Roman"/>
          <w:color w:val="000000" w:themeColor="text1"/>
          <w:sz w:val="24"/>
          <w:szCs w:val="24"/>
          <w:lang w:eastAsia="ar-SA" w:bidi="hi-IN"/>
        </w:rPr>
        <w:t xml:space="preserve"> o wysokości naliczonych opłat za przedszkole,</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m)kontakty z Biurem Obsługi Finansów;</w:t>
      </w:r>
    </w:p>
    <w:p w:rsidR="007168FC" w:rsidRPr="00126733"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 zastępowanie referenta podczas nieobecności.</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Kucharka obowiązana jest:</w:t>
      </w:r>
    </w:p>
    <w:p w:rsidR="007168FC"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przyrządzać punktualnie zdrowe i higieniczne posiłki,</w:t>
      </w:r>
    </w:p>
    <w:p w:rsidR="007168FC"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przyjmować produkty z magazynu, kwitować ich odbiór w  raportach żywieniowych i dbać o racjonalne ich zużycie,</w:t>
      </w:r>
    </w:p>
    <w:p w:rsidR="007168FC"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prowadzić magazyn podręczny,</w:t>
      </w:r>
    </w:p>
    <w:p w:rsidR="007168FC"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utrzymywać w stanie używalności powierzony sprzęt kuchenny i dbać                               o czystość pomieszczeń kuchennych,</w:t>
      </w:r>
    </w:p>
    <w:p w:rsidR="007168FC"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brać udział w ustalaniu jadłospisów,</w:t>
      </w:r>
    </w:p>
    <w:p w:rsidR="00360984" w:rsidRPr="00126733" w:rsidRDefault="007168FC" w:rsidP="00322FA9">
      <w:pPr>
        <w:numPr>
          <w:ilvl w:val="0"/>
          <w:numId w:val="21"/>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przestrzegać przepisów HACCP obowiązujących placówc</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Pomoc kuchenna obowiązana jest:</w:t>
      </w:r>
    </w:p>
    <w:p w:rsidR="007168FC" w:rsidRPr="00126733" w:rsidRDefault="007168FC" w:rsidP="00322FA9">
      <w:pPr>
        <w:numPr>
          <w:ilvl w:val="0"/>
          <w:numId w:val="2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pomagać kucharce w sporządzaniu posiłków,</w:t>
      </w:r>
    </w:p>
    <w:p w:rsidR="007168FC" w:rsidRPr="00126733" w:rsidRDefault="007168FC" w:rsidP="00322FA9">
      <w:pPr>
        <w:numPr>
          <w:ilvl w:val="0"/>
          <w:numId w:val="2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zmywać i utrzymywać w czystości kuchnię, sprzęt i naczynia kuchenne,</w:t>
      </w:r>
    </w:p>
    <w:p w:rsidR="007168FC" w:rsidRPr="00126733" w:rsidRDefault="007168FC" w:rsidP="00322FA9">
      <w:pPr>
        <w:numPr>
          <w:ilvl w:val="0"/>
          <w:numId w:val="2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wykonywać inne polecenia kucharki wynikające z bieżących  potrzeb pracy                      w kuchni,</w:t>
      </w:r>
    </w:p>
    <w:p w:rsidR="007168FC" w:rsidRPr="00126733" w:rsidRDefault="007168FC" w:rsidP="00322FA9">
      <w:pPr>
        <w:numPr>
          <w:ilvl w:val="0"/>
          <w:numId w:val="22"/>
        </w:numPr>
        <w:suppressAutoHyphens/>
        <w:spacing w:after="0"/>
        <w:ind w:left="993"/>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przestrzegać przepisów HACCP obowiązujących w placówce;</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Pomoc nauczyciela obowiązana jest do:</w:t>
      </w:r>
    </w:p>
    <w:p w:rsidR="007168FC" w:rsidRPr="00126733" w:rsidRDefault="007168FC" w:rsidP="00322FA9">
      <w:pPr>
        <w:numPr>
          <w:ilvl w:val="0"/>
          <w:numId w:val="23"/>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126733" w:rsidRDefault="007168FC" w:rsidP="00322FA9">
      <w:pPr>
        <w:numPr>
          <w:ilvl w:val="0"/>
          <w:numId w:val="23"/>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współuczestniczenia w organizowaniu zabaw, zajęć w sali i w ogrodzie, pomoc nauczycielowi w przygotowaniu pomocy dydaktycznych,</w:t>
      </w:r>
    </w:p>
    <w:p w:rsidR="007168FC" w:rsidRPr="00126733" w:rsidRDefault="007168FC" w:rsidP="00322FA9">
      <w:pPr>
        <w:numPr>
          <w:ilvl w:val="0"/>
          <w:numId w:val="23"/>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utrzymywania w czystości pomocy dydaktycznych oraz przydzielonych pomieszczeń przedszkolnych,</w:t>
      </w:r>
    </w:p>
    <w:p w:rsidR="007168FC" w:rsidRPr="00126733" w:rsidRDefault="003A365A"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Woźna/</w:t>
      </w:r>
      <w:proofErr w:type="spellStart"/>
      <w:r w:rsidRPr="00126733">
        <w:rPr>
          <w:rFonts w:ascii="Times New Roman" w:eastAsia="Lucida Sans Unicode" w:hAnsi="Times New Roman" w:cs="Times New Roman"/>
          <w:color w:val="000000" w:themeColor="text1"/>
          <w:sz w:val="24"/>
          <w:szCs w:val="24"/>
          <w:lang w:eastAsia="ar-SA" w:bidi="hi-IN"/>
        </w:rPr>
        <w:t>sprzataczka</w:t>
      </w:r>
      <w:proofErr w:type="spellEnd"/>
      <w:r w:rsidR="007168FC" w:rsidRPr="00126733">
        <w:rPr>
          <w:rFonts w:ascii="Times New Roman" w:eastAsia="Lucida Sans Unicode" w:hAnsi="Times New Roman" w:cs="Times New Roman"/>
          <w:color w:val="000000" w:themeColor="text1"/>
          <w:sz w:val="24"/>
          <w:szCs w:val="24"/>
          <w:lang w:eastAsia="ar-SA" w:bidi="hi-IN"/>
        </w:rPr>
        <w:t xml:space="preserve"> obowiązana jest:</w:t>
      </w:r>
    </w:p>
    <w:p w:rsidR="007168FC" w:rsidRPr="00126733" w:rsidRDefault="007168FC" w:rsidP="00322FA9">
      <w:pPr>
        <w:numPr>
          <w:ilvl w:val="0"/>
          <w:numId w:val="24"/>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126733" w:rsidRDefault="007168FC" w:rsidP="00322FA9">
      <w:pPr>
        <w:numPr>
          <w:ilvl w:val="0"/>
          <w:numId w:val="24"/>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utrzymywać czystość w przydzielonych pomieszczeniach, w oddziałach,</w:t>
      </w:r>
    </w:p>
    <w:p w:rsidR="007168FC" w:rsidRPr="00126733" w:rsidRDefault="007168FC" w:rsidP="00322FA9">
      <w:pPr>
        <w:numPr>
          <w:ilvl w:val="0"/>
          <w:numId w:val="24"/>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zmywać naczynia i sprzęt po posiłkach,</w:t>
      </w:r>
    </w:p>
    <w:p w:rsidR="007168FC" w:rsidRPr="00126733" w:rsidRDefault="007168FC" w:rsidP="00322FA9">
      <w:pPr>
        <w:numPr>
          <w:ilvl w:val="0"/>
          <w:numId w:val="24"/>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przestrzegać przepisów HACCP obowiązujących w placówce;</w:t>
      </w:r>
    </w:p>
    <w:p w:rsidR="00360984" w:rsidRPr="00126733" w:rsidRDefault="00360984" w:rsidP="00322FA9">
      <w:pPr>
        <w:numPr>
          <w:ilvl w:val="0"/>
          <w:numId w:val="24"/>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pełnienie dyżuru w szatni,</w:t>
      </w:r>
    </w:p>
    <w:p w:rsidR="007168FC" w:rsidRPr="00126733"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Konserwator obowiązany jest:</w:t>
      </w:r>
    </w:p>
    <w:p w:rsidR="007168FC" w:rsidRPr="00126733" w:rsidRDefault="007168FC" w:rsidP="00322FA9">
      <w:pPr>
        <w:numPr>
          <w:ilvl w:val="0"/>
          <w:numId w:val="25"/>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wykonywać prace gospodarcze i konserwatorskie możliwe do wykonania we własnym zakresie,</w:t>
      </w:r>
    </w:p>
    <w:p w:rsidR="007168FC" w:rsidRPr="00126733" w:rsidRDefault="007168FC" w:rsidP="00322FA9">
      <w:pPr>
        <w:numPr>
          <w:ilvl w:val="0"/>
          <w:numId w:val="25"/>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zamiatać i odśnieżać przynależny do przedszkola odcinek ulicy i chodnika,</w:t>
      </w:r>
    </w:p>
    <w:p w:rsidR="007168FC" w:rsidRPr="00126733" w:rsidRDefault="007168FC" w:rsidP="00322FA9">
      <w:pPr>
        <w:numPr>
          <w:ilvl w:val="0"/>
          <w:numId w:val="25"/>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utrzymywać w czystości ogródek przedszkolny, podlewać i konserwować zieleń w ogródku,</w:t>
      </w:r>
    </w:p>
    <w:p w:rsidR="007168FC" w:rsidRPr="00126733" w:rsidRDefault="007168FC" w:rsidP="00322FA9">
      <w:pPr>
        <w:numPr>
          <w:ilvl w:val="0"/>
          <w:numId w:val="25"/>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przestrzegać przepisów HCCP obowiązujących w placówce;</w:t>
      </w:r>
    </w:p>
    <w:p w:rsidR="007168FC" w:rsidRPr="00126733" w:rsidRDefault="002E347F" w:rsidP="00322FA9">
      <w:p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e)</w:t>
      </w:r>
      <w:r w:rsidR="007168FC" w:rsidRPr="00126733">
        <w:rPr>
          <w:rFonts w:ascii="Times New Roman" w:eastAsia="Lucida Sans Unicode" w:hAnsi="Times New Roman" w:cs="Times New Roman"/>
          <w:color w:val="000000" w:themeColor="text1"/>
          <w:sz w:val="24"/>
          <w:szCs w:val="24"/>
          <w:lang w:eastAsia="ar-SA" w:bidi="hi-IN"/>
        </w:rPr>
        <w:t>utrzymywać w czystości otoczenie przedszkola oraz zewnętrzną klatkę schodową,</w:t>
      </w:r>
    </w:p>
    <w:p w:rsidR="00322FA9" w:rsidRDefault="00346D16" w:rsidP="00322FA9">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 xml:space="preserve">  </w:t>
      </w:r>
    </w:p>
    <w:p w:rsidR="007168FC" w:rsidRPr="00126733" w:rsidRDefault="003A365A" w:rsidP="00322FA9">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14</w:t>
      </w:r>
      <w:r w:rsidR="009C61C0" w:rsidRPr="00126733">
        <w:rPr>
          <w:rFonts w:ascii="Times New Roman" w:eastAsia="Lucida Sans Unicode" w:hAnsi="Times New Roman" w:cs="Times New Roman"/>
          <w:color w:val="000000" w:themeColor="text1"/>
          <w:sz w:val="24"/>
          <w:szCs w:val="24"/>
          <w:lang w:eastAsia="ar-SA" w:bidi="hi-IN"/>
        </w:rPr>
        <w:t xml:space="preserve">. </w:t>
      </w:r>
      <w:r w:rsidR="007168FC" w:rsidRPr="00126733">
        <w:rPr>
          <w:rFonts w:ascii="Times New Roman" w:eastAsia="Lucida Sans Unicode" w:hAnsi="Times New Roman" w:cs="Times New Roman"/>
          <w:color w:val="000000" w:themeColor="text1"/>
          <w:sz w:val="24"/>
          <w:szCs w:val="24"/>
          <w:lang w:eastAsia="ar-SA" w:bidi="hi-IN"/>
        </w:rPr>
        <w:t>Wszyscy pracownicy przedszkola zobowiązani są do:</w:t>
      </w:r>
    </w:p>
    <w:p w:rsidR="007168FC" w:rsidRPr="00126733"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wykonywania wszelkich czynności poleconych przez dyrektora przedszkola które wynikają z potrzeb placówki,</w:t>
      </w:r>
    </w:p>
    <w:p w:rsidR="007168FC" w:rsidRPr="00126733"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troszczenia się o mienie placówki,</w:t>
      </w:r>
    </w:p>
    <w:p w:rsidR="007168FC" w:rsidRPr="00126733"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nie ujawniania opinii w sprawach przedszkola osobom nieupoważnionym                           i niezatrudnionym w przedszkolu z wyjątkiem władz oświatowych                                         i upoważnionych czynników społecznych,</w:t>
      </w:r>
    </w:p>
    <w:p w:rsidR="007168FC" w:rsidRPr="00126733"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przestrzegania dyscypliny służbowej polegającej na:</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realizowaniu pełnych godzin pracy wyznaczonych w harmonogramie, nie spóźnianiu się do pracy i nie opuszczaniu stanowiska pracy przed wyznaczonym czasem,</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codziennym podpisywaniu listy obecności,</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zgłaszaniu u dyrektora przedszkola nieobecności w pracy w pierwszym dniu a w ciągu 3 dni dostarczenie zwolnienia lekarskiego,</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wykonywaniu pracy sumiennie i skrupulatnie,</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zgłaszaniu administracji przedszkola zaistniałych szkód w sprzęcie,</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nie wynoszeniu potraw, żywności przeznaczonej do konsumpcji własnej,</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czystym i nienagannym ubiorze na terenie przedszkola,</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poddawaniu się okresowym badaniom lekarskim, stanowiącym podstawę do przyjęcia i wykonywania pracy,</w:t>
      </w:r>
    </w:p>
    <w:p w:rsidR="007168FC" w:rsidRPr="00126733" w:rsidRDefault="007168FC" w:rsidP="00322FA9">
      <w:pPr>
        <w:numPr>
          <w:ilvl w:val="0"/>
          <w:numId w:val="28"/>
        </w:numPr>
        <w:suppressAutoHyphens/>
        <w:spacing w:after="0"/>
        <w:ind w:left="1134"/>
        <w:jc w:val="both"/>
        <w:textAlignment w:val="baseline"/>
        <w:rPr>
          <w:rFonts w:ascii="Times New Roman" w:eastAsia="Lucida Sans Unicode" w:hAnsi="Times New Roman" w:cs="Times New Roman"/>
          <w:color w:val="000000" w:themeColor="text1"/>
          <w:sz w:val="24"/>
          <w:szCs w:val="24"/>
          <w:lang w:eastAsia="ar-SA" w:bidi="hi-IN"/>
        </w:rPr>
      </w:pPr>
      <w:r w:rsidRPr="00126733">
        <w:rPr>
          <w:rFonts w:ascii="Times New Roman" w:eastAsia="Lucida Sans Unicode" w:hAnsi="Times New Roman" w:cs="Times New Roman"/>
          <w:color w:val="000000" w:themeColor="text1"/>
          <w:sz w:val="24"/>
          <w:szCs w:val="24"/>
          <w:lang w:eastAsia="ar-SA" w:bidi="hi-IN"/>
        </w:rPr>
        <w:t>przestrzegania przepisów HACCP;</w:t>
      </w:r>
    </w:p>
    <w:p w:rsidR="003A365A" w:rsidRPr="00126733" w:rsidRDefault="003A365A" w:rsidP="003A365A">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3A365A" w:rsidRPr="00126733" w:rsidRDefault="003A365A" w:rsidP="003A365A">
      <w:pPr>
        <w:pStyle w:val="Akapitzlist"/>
        <w:numPr>
          <w:ilvl w:val="0"/>
          <w:numId w:val="63"/>
        </w:numPr>
        <w:suppressAutoHyphens/>
        <w:jc w:val="both"/>
        <w:textAlignment w:val="baseline"/>
        <w:rPr>
          <w:rFonts w:eastAsia="Lucida Sans Unicode"/>
          <w:color w:val="000000" w:themeColor="text1"/>
          <w:lang w:eastAsia="ar-SA" w:bidi="hi-IN"/>
        </w:rPr>
      </w:pPr>
      <w:r w:rsidRPr="00126733">
        <w:rPr>
          <w:rFonts w:eastAsia="Lucida Sans Unicode"/>
          <w:color w:val="000000" w:themeColor="text1"/>
          <w:lang w:eastAsia="ar-SA" w:bidi="hi-IN"/>
        </w:rPr>
        <w:t>Wszyscy pracownicy przedszkola są odpowiedzialni za bezpieczeństwo                            i zdrowie dzieci;</w:t>
      </w:r>
    </w:p>
    <w:p w:rsidR="003A365A" w:rsidRPr="00126733" w:rsidRDefault="003A365A" w:rsidP="003A365A">
      <w:pPr>
        <w:pStyle w:val="Akapitzlist"/>
        <w:suppressAutoHyphens/>
        <w:ind w:left="786"/>
        <w:jc w:val="both"/>
        <w:textAlignment w:val="baseline"/>
        <w:rPr>
          <w:rFonts w:eastAsia="Lucida Sans Unicode"/>
          <w:color w:val="000000" w:themeColor="text1"/>
          <w:lang w:eastAsia="ar-SA" w:bidi="hi-IN"/>
        </w:rPr>
      </w:pPr>
    </w:p>
    <w:p w:rsidR="007168FC" w:rsidRPr="00126733" w:rsidRDefault="007168FC" w:rsidP="003A365A">
      <w:pPr>
        <w:pStyle w:val="Akapitzlist"/>
        <w:numPr>
          <w:ilvl w:val="0"/>
          <w:numId w:val="63"/>
        </w:numPr>
        <w:suppressAutoHyphens/>
        <w:jc w:val="both"/>
        <w:textAlignment w:val="baseline"/>
        <w:rPr>
          <w:rFonts w:eastAsia="Lucida Sans Unicode"/>
          <w:color w:val="000000" w:themeColor="text1"/>
          <w:lang w:eastAsia="ar-SA" w:bidi="hi-IN"/>
        </w:rPr>
      </w:pPr>
      <w:r w:rsidRPr="00126733">
        <w:rPr>
          <w:rFonts w:eastAsia="Lucida Sans Unicode"/>
          <w:color w:val="000000" w:themeColor="text1"/>
          <w:lang w:eastAsia="ar-SA" w:bidi="hi-IN"/>
        </w:rPr>
        <w:t>Każdemu pracownikowi powierza się określony zakres obowiązków. Postanowienia szczegółowe dla poszczególnych stanowisk pracy są opracowane i zamieszczone w teczkach akt osobowych każdego pracownika;</w:t>
      </w:r>
    </w:p>
    <w:p w:rsidR="00536D73" w:rsidRPr="00126733" w:rsidRDefault="00536D73"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3A365A" w:rsidRPr="00126733" w:rsidRDefault="003A365A"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3A365A" w:rsidRPr="00126733" w:rsidRDefault="003A365A"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3A365A" w:rsidRPr="00126733" w:rsidRDefault="003A365A"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7168FC" w:rsidRPr="00126733" w:rsidRDefault="00550C67" w:rsidP="00463455">
      <w:pPr>
        <w:suppressAutoHyphens/>
        <w:spacing w:after="0"/>
        <w:ind w:left="708"/>
        <w:jc w:val="center"/>
        <w:textAlignment w:val="baseline"/>
        <w:rPr>
          <w:rFonts w:ascii="Times New Roman" w:eastAsia="Lucida Sans Unicode" w:hAnsi="Times New Roman" w:cs="Times New Roman"/>
          <w:bCs/>
          <w:color w:val="000000" w:themeColor="text1"/>
          <w:sz w:val="24"/>
          <w:szCs w:val="24"/>
          <w:lang w:eastAsia="ar-SA" w:bidi="hi-IN"/>
        </w:rPr>
      </w:pPr>
      <w:r w:rsidRPr="00126733">
        <w:rPr>
          <w:rFonts w:ascii="Times New Roman" w:eastAsia="Lucida Sans Unicode" w:hAnsi="Times New Roman" w:cs="Times New Roman"/>
          <w:bCs/>
          <w:color w:val="000000" w:themeColor="text1"/>
          <w:sz w:val="24"/>
          <w:szCs w:val="24"/>
          <w:lang w:eastAsia="ar-SA" w:bidi="hi-IN"/>
        </w:rPr>
        <w:t>§ 17</w:t>
      </w:r>
    </w:p>
    <w:p w:rsidR="00E12C15" w:rsidRPr="00126733" w:rsidRDefault="00E12C15"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Nauczyciel w swoich działaniach wychowawczo-dydaktycznych i opiekuńczych ma za zadanie kierowanie się dobrem dzieci, troską o ich zdrowie i bezpieczeństwo, a także szanowanie godności osobistej wychowanka;</w:t>
      </w: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Nauczyciel prowadzący pracę wychowawczo-dydaktyczną i opiekuńczą jest odpowiedzialny za jej jakość i wyniki;</w:t>
      </w: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Nauczyciel kieruje działalnością dziecka poprzez:</w:t>
      </w:r>
    </w:p>
    <w:p w:rsidR="007168FC" w:rsidRPr="00126733" w:rsidRDefault="007168FC" w:rsidP="00322FA9">
      <w:pPr>
        <w:numPr>
          <w:ilvl w:val="0"/>
          <w:numId w:val="54"/>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organizowanie środowiska wychowawczego,</w:t>
      </w:r>
    </w:p>
    <w:p w:rsidR="007168FC" w:rsidRPr="00126733" w:rsidRDefault="007168FC" w:rsidP="00322FA9">
      <w:pPr>
        <w:numPr>
          <w:ilvl w:val="0"/>
          <w:numId w:val="54"/>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tworzenie różnorodnych sytuacji edukacyjnych dostarczających wszechstronnie bogatych treści, stosowanie różnorodnych form i metod pracy z dzieckiem,</w:t>
      </w:r>
    </w:p>
    <w:p w:rsidR="007168FC" w:rsidRPr="00126733" w:rsidRDefault="007168FC" w:rsidP="00322FA9">
      <w:pPr>
        <w:numPr>
          <w:ilvl w:val="0"/>
          <w:numId w:val="54"/>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podejmowane działania wychowawczo-dydaktyczne opierają się na:</w:t>
      </w:r>
    </w:p>
    <w:p w:rsidR="007168FC" w:rsidRPr="00126733" w:rsidRDefault="007168FC" w:rsidP="00322FA9">
      <w:pPr>
        <w:numPr>
          <w:ilvl w:val="0"/>
          <w:numId w:val="55"/>
        </w:numPr>
        <w:ind w:left="141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stawianiu diagnozy pedagogicznej opartej na obserwacji zachowań dziecka,</w:t>
      </w:r>
    </w:p>
    <w:p w:rsidR="007168FC" w:rsidRPr="00126733" w:rsidRDefault="007168FC" w:rsidP="00322FA9">
      <w:pPr>
        <w:numPr>
          <w:ilvl w:val="0"/>
          <w:numId w:val="55"/>
        </w:numPr>
        <w:ind w:left="141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przekładaniu zadań programowych na sytuacje wychowawczo-edukacyjne dla poszczególnych dzieci z uwzględnieniem ich indywidualnych i rzeczywistych potrzeb i możliwości,</w:t>
      </w:r>
    </w:p>
    <w:p w:rsidR="007168FC" w:rsidRPr="00126733" w:rsidRDefault="007168FC" w:rsidP="00322FA9">
      <w:pPr>
        <w:numPr>
          <w:ilvl w:val="0"/>
          <w:numId w:val="55"/>
        </w:numPr>
        <w:ind w:left="141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mierzeniu jakości swojej pracy opartym na obserwacji procesu dydaktyczno -wychowawczego i porównaniu osiągniętych wyników ze stanem wyjściowym oraz z założonymi celami;</w:t>
      </w: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Do zadań nauczyciela należy w szczególności:</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odpowiedzialność za życie, zdrowie i bezpieczeństwo dzieci,</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planowanie i prowadzenie pracy wychowawczo-dydaktycznej oraz odpowiedzialność za jej jakość i efekty,</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realizacja podstawy programowej wychowania przedszkolnego,</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znajomość podstawy programowej kształcenia ogólnego dla szkół podstawowych w zakresie pierwszego etapu edukacyjnego, a zwłaszcza klasy pierwszej szkoły podstawowej,</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dbałość o życie, zdrowie i bezpieczeństwo dzieci w przedszkolu ze szczególnym uwzględnieniem wycieczek, spacerów i pobytu dzieci na powietrzu,</w:t>
      </w:r>
    </w:p>
    <w:p w:rsidR="007168FC" w:rsidRPr="00126733" w:rsidRDefault="007168FC" w:rsidP="00322FA9">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indywidualizację oddziaływań w stosunku do poszczególnych wychowanków,</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wprowadzanie zmian do swojej pracy, poszukiwanie nowych pomysłów wzmacniających aktywność dziecka i jego zainteresowania,</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czynny udział w zajęciach rytmiczno – choreograficznych , współdziałanie                           z prowadzącym i wspomaganie dzieci wymagających pomocy,</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współdziałanie nauczycielek pracujących w jednej grupie,</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opieka doświadczonych nauczycieli nad młodszymi poprzez prowadzenie zajęć koleżeńskich  i wspólne rozwiązywanie problemów dydaktycznych występujących w placówce,</w:t>
      </w:r>
    </w:p>
    <w:p w:rsidR="007168FC" w:rsidRPr="00126733" w:rsidRDefault="007168FC" w:rsidP="00E331DE">
      <w:pPr>
        <w:numPr>
          <w:ilvl w:val="0"/>
          <w:numId w:val="56"/>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ustawiczne samokształcenie i doskonalenie zawodowe poprzez:</w:t>
      </w:r>
    </w:p>
    <w:p w:rsidR="007168FC" w:rsidRPr="00126733" w:rsidRDefault="007168FC" w:rsidP="00E331DE">
      <w:pPr>
        <w:numPr>
          <w:ilvl w:val="0"/>
          <w:numId w:val="59"/>
        </w:num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udział w konferencjach metodycznych i zespołach samokształceniowych oraz problemowych,</w:t>
      </w:r>
    </w:p>
    <w:p w:rsidR="007168FC" w:rsidRPr="00126733" w:rsidRDefault="007168FC" w:rsidP="00E331DE">
      <w:pPr>
        <w:numPr>
          <w:ilvl w:val="0"/>
          <w:numId w:val="59"/>
        </w:num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udział w spotkaniach z różnymi specjalistami w formie seminariów, wykładów lub zajęć o charakterze warsztatowym,</w:t>
      </w:r>
    </w:p>
    <w:p w:rsidR="007168FC" w:rsidRPr="00126733" w:rsidRDefault="007168FC" w:rsidP="00E331DE">
      <w:pPr>
        <w:numPr>
          <w:ilvl w:val="0"/>
          <w:numId w:val="59"/>
        </w:num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czytanie na bieżąco literatury fachowej wiążącej się z problematyką rozwoju                       i edukacji dzieci w wieku przedszkolnym,</w:t>
      </w:r>
    </w:p>
    <w:p w:rsidR="007168FC" w:rsidRPr="00126733" w:rsidRDefault="007168FC" w:rsidP="00E331DE">
      <w:pPr>
        <w:numPr>
          <w:ilvl w:val="0"/>
          <w:numId w:val="59"/>
        </w:num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prowadzenie na bieżąco dokumentacji pedagogicznej oddziału zgodnie                           z odrębnymi przepisami:</w:t>
      </w:r>
    </w:p>
    <w:p w:rsidR="007168FC" w:rsidRPr="00126733" w:rsidRDefault="007168FC" w:rsidP="00E331DE">
      <w:p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dziennik</w:t>
      </w:r>
      <w:r w:rsidR="00F06E87" w:rsidRPr="00126733">
        <w:rPr>
          <w:rFonts w:ascii="Times New Roman" w:eastAsia="Calibri" w:hAnsi="Times New Roman" w:cs="Times New Roman"/>
          <w:color w:val="000000" w:themeColor="text1"/>
          <w:sz w:val="24"/>
          <w:szCs w:val="24"/>
        </w:rPr>
        <w:t>a zajęć,</w:t>
      </w:r>
    </w:p>
    <w:p w:rsidR="007168FC" w:rsidRPr="00126733" w:rsidRDefault="007168FC" w:rsidP="00E331DE">
      <w:p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arkuszy obserwacji pedagogicznej,</w:t>
      </w:r>
    </w:p>
    <w:p w:rsidR="007168FC" w:rsidRPr="00126733" w:rsidRDefault="007168FC" w:rsidP="00E331DE">
      <w:p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opracowanie planów pracy z dziećmi,</w:t>
      </w:r>
    </w:p>
    <w:p w:rsidR="007168FC" w:rsidRPr="00126733" w:rsidRDefault="007168FC" w:rsidP="00E331DE">
      <w:pPr>
        <w:ind w:left="1560"/>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dokumentacji własnego rozwoju zawodowego,</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prowadzenie analizy gotowości dziecka do podjęcia nauki w szkole                                      z początkiem roku poprzedzającego rozpoczęcie przez dziecko nauki w klasie I szkoły podstawowej,</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przygotowanie do dnia 30 kwietnia  informacji o gotowości dziecka do podjęcia nauki w szkole dla dzieci rozpoczynających naukę w szkole,</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odpowiedzialność za stan powierzonego mienia przedszkolnego, sal zajęć, pomocy dydaktycznych itp.</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współpraca ze specjalistami świadczącymi kwalifikowaną pomoc psychologiczno - pedagogiczną, zdrowotną i inną oraz z osobami prowadzącymi zajęcia dodatkowe;</w:t>
      </w:r>
    </w:p>
    <w:p w:rsidR="007168FC" w:rsidRPr="00126733"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126733" w:rsidRDefault="007168FC" w:rsidP="00947ECE">
      <w:pPr>
        <w:numPr>
          <w:ilvl w:val="0"/>
          <w:numId w:val="60"/>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poznania i ustalenia potrzeb rozwojowych dziecka,</w:t>
      </w:r>
    </w:p>
    <w:p w:rsidR="007168FC" w:rsidRPr="00126733" w:rsidRDefault="007168FC" w:rsidP="00947ECE">
      <w:pPr>
        <w:numPr>
          <w:ilvl w:val="0"/>
          <w:numId w:val="60"/>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bieżącego informowania o rozwoju, postępach, problemach i osiągnięciach dziecka,</w:t>
      </w:r>
    </w:p>
    <w:p w:rsidR="007168FC" w:rsidRPr="00126733" w:rsidRDefault="007168FC" w:rsidP="00947ECE">
      <w:pPr>
        <w:numPr>
          <w:ilvl w:val="0"/>
          <w:numId w:val="60"/>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ustalenia odpowiednich, właściwych i jednolitych form współpracy w działaniach wychowawczych wobec dziecka,</w:t>
      </w:r>
    </w:p>
    <w:p w:rsidR="007168FC" w:rsidRPr="00126733" w:rsidRDefault="007168FC" w:rsidP="00947ECE">
      <w:pPr>
        <w:numPr>
          <w:ilvl w:val="0"/>
          <w:numId w:val="60"/>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włączenia rodziców (opiekunów) w działalność przedszkola;</w:t>
      </w:r>
    </w:p>
    <w:p w:rsidR="007168FC" w:rsidRPr="00126733"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Zasady współpracy z rodzicami:</w:t>
      </w:r>
    </w:p>
    <w:p w:rsidR="007168FC" w:rsidRPr="00126733" w:rsidRDefault="007168FC" w:rsidP="00947ECE">
      <w:pPr>
        <w:numPr>
          <w:ilvl w:val="0"/>
          <w:numId w:val="57"/>
        </w:numPr>
        <w:ind w:left="993"/>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rodzice i nauczyciele oraz dyrektor przedszkola współdziałają, w sposób ciągły, w sprawach dotyczących wychowania i kształcenia dzieci,</w:t>
      </w:r>
    </w:p>
    <w:p w:rsidR="007168FC" w:rsidRPr="00126733" w:rsidRDefault="007168FC" w:rsidP="00947ECE">
      <w:pPr>
        <w:numPr>
          <w:ilvl w:val="0"/>
          <w:numId w:val="57"/>
        </w:numPr>
        <w:ind w:left="993"/>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niniejsze współdziałanie ma na celu stworzenie optymalnych warunków rozwoju wychowankom oraz podnoszenie jakości pracy placówki,</w:t>
      </w:r>
    </w:p>
    <w:p w:rsidR="007168FC" w:rsidRPr="00126733" w:rsidRDefault="007168FC" w:rsidP="00947ECE">
      <w:pPr>
        <w:numPr>
          <w:ilvl w:val="0"/>
          <w:numId w:val="57"/>
        </w:numPr>
        <w:ind w:left="993"/>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rodzice mają prawo do:</w:t>
      </w:r>
    </w:p>
    <w:p w:rsidR="007168FC" w:rsidRPr="00126733" w:rsidRDefault="007168FC" w:rsidP="00947ECE">
      <w:pPr>
        <w:numPr>
          <w:ilvl w:val="0"/>
          <w:numId w:val="58"/>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126733" w:rsidRDefault="007168FC" w:rsidP="00947ECE">
      <w:pPr>
        <w:numPr>
          <w:ilvl w:val="0"/>
          <w:numId w:val="58"/>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126733" w:rsidRDefault="007168FC" w:rsidP="00947ECE">
      <w:pPr>
        <w:numPr>
          <w:ilvl w:val="0"/>
          <w:numId w:val="58"/>
        </w:num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rzetelnej informacji na temat swojego dziecka, jego zachowań i rozwoju poprzez:</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uzyskiwanie od nauczycielki bezpośredniej informacji na temat postępów edukacyjnych dziecka, jego sukcesów i trudności oraz przejawianych zachowań, zarówno pozytywnych jak i niewłaściwych,</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uzyskania informacji o stanie gotowości szkolnej swojego dziecka aby mogli je w osiąganiu tej gotowości odpowiednio do potrzeb wspomagać,</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obserwowanie własnego dziecka, na tle grupy, w trakcie dni i zajęć otwartych organizowanych przez nauczycielki,</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zaznajomienie z wynikami indywidualnej obserwacji dziecka,</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udostępnianie kart pracy dziecka i teczki jego prac plastycznych,</w:t>
      </w:r>
    </w:p>
    <w:p w:rsidR="007168FC" w:rsidRPr="00126733" w:rsidRDefault="007168FC" w:rsidP="00947ECE">
      <w:pPr>
        <w:ind w:left="1134"/>
        <w:contextualSpacing/>
        <w:jc w:val="both"/>
        <w:rPr>
          <w:rFonts w:ascii="Times New Roman" w:eastAsia="Calibri" w:hAnsi="Times New Roman" w:cs="Times New Roman"/>
          <w:color w:val="000000" w:themeColor="text1"/>
          <w:sz w:val="24"/>
          <w:szCs w:val="24"/>
        </w:rPr>
      </w:pPr>
      <w:r w:rsidRPr="00126733">
        <w:rPr>
          <w:rFonts w:ascii="Times New Roman" w:eastAsia="Calibri" w:hAnsi="Times New Roman" w:cs="Times New Roman"/>
          <w:color w:val="000000" w:themeColor="text1"/>
          <w:sz w:val="24"/>
          <w:szCs w:val="24"/>
        </w:rPr>
        <w:t>- wspierania nauczycieli w działaniach mających na celu osiągnięcia gotowości szkolnej dziecka;</w:t>
      </w:r>
    </w:p>
    <w:p w:rsidR="007168FC" w:rsidRPr="00126733" w:rsidRDefault="007168FC" w:rsidP="006B68A1">
      <w:pPr>
        <w:ind w:left="708"/>
        <w:contextualSpacing/>
        <w:jc w:val="both"/>
        <w:rPr>
          <w:rFonts w:ascii="Times New Roman" w:eastAsia="Calibri" w:hAnsi="Times New Roman" w:cs="Times New Roman"/>
          <w:color w:val="000000" w:themeColor="text1"/>
          <w:sz w:val="24"/>
          <w:szCs w:val="24"/>
        </w:rPr>
      </w:pP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VI</w:t>
      </w: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WYCHOWANKOWIE PRZEDSZKOLA I ICH RODZICE</w:t>
      </w:r>
    </w:p>
    <w:p w:rsidR="008A3B48" w:rsidRPr="00126733"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8A3B48" w:rsidRPr="00126733"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18</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Rodzice mają prawo do: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konsultacji indywidualnych z wychowawcą,</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bezpośredniego uczestnictwa w codziennym życiu grupy,</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wyrażania i przekazywania dyrektorowi uwag i opinii na temat pracy nauczycieli i przedszkola.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bCs/>
          <w:color w:val="000000" w:themeColor="text1"/>
          <w:sz w:val="24"/>
          <w:szCs w:val="24"/>
          <w:lang w:eastAsia="pl-PL"/>
        </w:rPr>
        <w:t xml:space="preserve">2. </w:t>
      </w:r>
      <w:r w:rsidRPr="00126733">
        <w:rPr>
          <w:rFonts w:ascii="Times New Roman" w:eastAsia="Times New Roman" w:hAnsi="Times New Roman" w:cs="Times New Roman"/>
          <w:color w:val="000000" w:themeColor="text1"/>
          <w:sz w:val="24"/>
          <w:szCs w:val="24"/>
          <w:lang w:eastAsia="pl-PL"/>
        </w:rPr>
        <w:t xml:space="preserve">Do podstawowych obowiązków rodziców dziecka należy: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przestrzeganie niniejszego statutu,</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respektowanie uchwał Rady Pedagogicznej i Rady Rodziców,</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zapewnienie dziecku zaopatrzenia w niezbędne przedmioty, przybory i pomoce,</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terminowe uiszczanie odpłatności za pobyt dziecka w przedszkolu,</w:t>
      </w:r>
    </w:p>
    <w:p w:rsidR="002D7AF6"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przyprowadzanie i odbieranie dziecka z przedszkola lub zadbanie o upoważnienie do tego osoby zapewniającej dziecku pełne bezpieczeństwo,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niezwłoczne informowanie o nie</w:t>
      </w:r>
      <w:r w:rsidR="002D7AF6" w:rsidRPr="00126733">
        <w:rPr>
          <w:rFonts w:ascii="Times New Roman" w:eastAsia="Times New Roman" w:hAnsi="Times New Roman" w:cs="Times New Roman"/>
          <w:color w:val="000000" w:themeColor="text1"/>
          <w:sz w:val="24"/>
          <w:szCs w:val="24"/>
          <w:lang w:eastAsia="pl-PL"/>
        </w:rPr>
        <w:t>obecności dziecka w przedszkolu,</w:t>
      </w:r>
    </w:p>
    <w:p w:rsidR="002D7AF6" w:rsidRPr="00126733"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7) w przypadku choroby zakaźnej dziecka, rodzice zobowiązani są do powiadomienia nauczycielki lub dyrektora placówki,</w:t>
      </w:r>
    </w:p>
    <w:p w:rsidR="002D7AF6" w:rsidRPr="00126733"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8) udzielanie nauczycielom rzetelnej informacji o dziecku,</w:t>
      </w:r>
    </w:p>
    <w:p w:rsidR="002D7AF6" w:rsidRPr="00126733"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9) nie przyprowadzanie do przedszkola dzieci chorych, których stan zdrowia zagraża im samym lub innym dzieciom</w:t>
      </w:r>
    </w:p>
    <w:p w:rsidR="002D7AF6" w:rsidRPr="00126733"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10) punktualne przyprowadzanie do przedszkola dziecko, umożliwiając mu udział w organizowanych zajęciach oraz zapewnienie mu bezpieczeństwa.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19</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1. Wychowankami przedszkola są dzieci w wieku określonym odrębnymi przepisami. </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Wychowanek przedszkola ma prawo do: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właściwie zorganizowanej opieki wychowawczej zapewniającej bezpieczeństwo, ochronę przed przemocą,</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właściwie zorganizowanego procesu edukacyjnego, zgodnie z zasadami higieny pracy umysłowej i własnego tempa rozwoju,</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swobody wyrażania myśli i przekonań w szczególności dotyczących życia przedszkolnego, religijnego oraz światopoglądu, jeśli nie narusza tym dobra innych ludzi,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rozwijania zainteresowań, zdolności i talentu,</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sprawiedliwej, obiektywnej i jawnej oceny postępów w rozwoju psychofizycznym,</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pomocy w przypadku trudności rozwojowych.</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Wychowanek przedszkola zawsze ma prawo do:</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akceptacji takim jakim jest,</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2) spokoju i samotności, gdy tego potrzebuje,</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aktywnej dyskusji z dziećmi i dorosłymi,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aktywnego kształtowania kontaktów społecznych i otrzymywania w tym pomocy,</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zabawy i wyboru towarzyszy zabawy,</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6) wypoczynku, jeśli jest zmęczony,</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7) jedzenia i picia, gdy jest głodny i spragniony,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8) zdrowego jedzenia.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Wychowanek przedszkola ma obowiązek przestrzegania umów społecznych obowiązujących w społeczności przedszkolnej, a zwłaszcza dotyczących:</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1) systematycznego i aktywnego uczestniczenia w zajęciach edukacyjnych i w życiu przedszkola na miarę własnych możliwości,</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xml:space="preserve">2) przestrzegania zasad kultury współżycia w odniesieniu do rówieśników, nauczycieli i innych pracowników przedszkola, </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3) odpowiedzialności za własne życie, zdrowie i higienę,</w:t>
      </w:r>
    </w:p>
    <w:p w:rsidR="008A3B48" w:rsidRPr="00126733"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4) dbania o własne dobro, ład i porządek w przedszkolu.</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126733"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126733"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20</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Rada Pedagogiczna może podjąć uchwałę upoważniającą Dyrektora do skreślenia dziecka z listy przedszkolaków w n/w przypadkach:</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braku pisemnego usprawiedliwienia długotrwałej, ciągłej nieobecności dziecka w przedszkolu obejmującej co najmniej 30 dni,</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 Przyjęty w przedszkolu tryb postępowania z dzieckiem często stwarzającym sytuacje zagrażające zdrowiu i bezpieczeństwu własnemu i innych dzieci:</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indywidualna terapia prowadzona przez nauczyciela i specjalistę z dzieckiem w formie zajęć indywidualnych i grupowych,</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 konsultacje z rodzicami i terapia rodzinna,</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3) konsultacje i terapia w specjalistycznych instytucjach,</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4) rozmowy z dyrektorem,</w:t>
      </w:r>
    </w:p>
    <w:p w:rsidR="008A3B48" w:rsidRPr="00126733"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3. Skreślenia dziecka z listy przyjętych wychowanków w wymienionych przypadkach dokonuje Dyrektor, stosując poniższą procedurę:</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1) wysłanie do rodziców lub doręczenie pisma informującego o naruszeniu zapisów statutu za potwierdzeniem odbioru,</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2) ustalenie sytuacji dziecka i rodziny, rozmowa-negocjacje Dyrektora, psychologa z rodzicami,</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3) zasięgnięcie w sytuacji problemowej opinii odpowiednich instytucji ze</w:t>
      </w:r>
      <w:r w:rsidR="00E33B76" w:rsidRPr="00126733">
        <w:rPr>
          <w:rFonts w:ascii="Times New Roman" w:eastAsia="TimesNewRoman" w:hAnsi="Times New Roman" w:cs="Times New Roman"/>
          <w:color w:val="000000" w:themeColor="text1"/>
          <w:sz w:val="24"/>
          <w:szCs w:val="24"/>
        </w:rPr>
        <w:t>wnętr</w:t>
      </w:r>
      <w:r w:rsidR="00CB1349" w:rsidRPr="00126733">
        <w:rPr>
          <w:rFonts w:ascii="Times New Roman" w:eastAsia="TimesNewRoman" w:hAnsi="Times New Roman" w:cs="Times New Roman"/>
          <w:color w:val="000000" w:themeColor="text1"/>
          <w:sz w:val="24"/>
          <w:szCs w:val="24"/>
        </w:rPr>
        <w:t>znych (np. MOPS w Częstochowie ),</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4) przedstawienie członkom Rady pedagogicznej sytuacji nie przestrzegania zapisów statutu i powtarzających się uchybień ze strony rodziców dziecka,</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5) podjęcie uchwały przez Radę Pedagogiczną w sprawie skreślenia z listy wychowanków,</w:t>
      </w:r>
    </w:p>
    <w:p w:rsidR="008A3B48" w:rsidRPr="00126733"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6) rozwiązanie umowy cywilno-prawnej o świadczeniu usług.</w:t>
      </w:r>
    </w:p>
    <w:p w:rsidR="004A03B4" w:rsidRPr="00126733" w:rsidRDefault="008A3B48" w:rsidP="006B68A1">
      <w:pPr>
        <w:spacing w:before="120" w:after="0"/>
        <w:jc w:val="both"/>
        <w:rPr>
          <w:rFonts w:ascii="Times New Roman" w:eastAsia="TimesNewRoman" w:hAnsi="Times New Roman" w:cs="Times New Roman"/>
          <w:color w:val="000000" w:themeColor="text1"/>
          <w:sz w:val="24"/>
          <w:szCs w:val="24"/>
        </w:rPr>
      </w:pPr>
      <w:r w:rsidRPr="00126733">
        <w:rPr>
          <w:rFonts w:ascii="Times New Roman" w:eastAsia="TimesNewRoman" w:hAnsi="Times New Roman" w:cs="Times New Roman"/>
          <w:color w:val="000000" w:themeColor="text1"/>
          <w:sz w:val="24"/>
          <w:szCs w:val="24"/>
        </w:rPr>
        <w:t>4. Skreślenie dziecka z listy przyjętych wychowanków następuje w drodze decyzji administracyjnej.</w:t>
      </w:r>
    </w:p>
    <w:p w:rsidR="004A03B4" w:rsidRPr="00126733" w:rsidRDefault="004A03B4" w:rsidP="006B68A1">
      <w:pPr>
        <w:spacing w:before="120" w:after="0"/>
        <w:jc w:val="both"/>
        <w:rPr>
          <w:rFonts w:ascii="Times New Roman" w:eastAsia="TimesNewRoman" w:hAnsi="Times New Roman" w:cs="Times New Roman"/>
          <w:color w:val="000000" w:themeColor="text1"/>
          <w:sz w:val="24"/>
          <w:szCs w:val="24"/>
        </w:rPr>
      </w:pPr>
    </w:p>
    <w:p w:rsidR="004A03B4" w:rsidRPr="00126733" w:rsidRDefault="004A03B4"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VII</w:t>
      </w:r>
    </w:p>
    <w:p w:rsidR="004A03B4" w:rsidRPr="00126733" w:rsidRDefault="004A03B4"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PRZETWARZANIE DANYCH OSOBOWYCH</w:t>
      </w:r>
    </w:p>
    <w:p w:rsidR="004A03B4" w:rsidRPr="00126733" w:rsidRDefault="004A03B4" w:rsidP="00463455">
      <w:pPr>
        <w:spacing w:before="120" w:after="0"/>
        <w:jc w:val="center"/>
        <w:rPr>
          <w:rFonts w:ascii="Times New Roman" w:eastAsia="Times New Roman" w:hAnsi="Times New Roman" w:cs="Times New Roman"/>
          <w:color w:val="000000" w:themeColor="text1"/>
          <w:sz w:val="24"/>
          <w:szCs w:val="24"/>
          <w:lang w:eastAsia="pl-PL"/>
        </w:rPr>
      </w:pPr>
    </w:p>
    <w:p w:rsidR="004A03B4" w:rsidRPr="00126733" w:rsidRDefault="004A03B4" w:rsidP="00463455">
      <w:pPr>
        <w:shd w:val="clear" w:color="auto" w:fill="FFFFFF"/>
        <w:spacing w:after="0"/>
        <w:jc w:val="center"/>
        <w:rPr>
          <w:rFonts w:ascii="Times New Roman" w:eastAsia="Times New Roman" w:hAnsi="Times New Roman" w:cs="Times New Roman"/>
          <w:color w:val="000000" w:themeColor="text1"/>
          <w:sz w:val="24"/>
          <w:szCs w:val="24"/>
          <w:lang w:eastAsia="pl-PL"/>
        </w:rPr>
      </w:pPr>
      <w:r w:rsidRPr="00126733">
        <w:rPr>
          <w:rFonts w:ascii="Times New Roman" w:eastAsia="Times New Roman" w:hAnsi="Times New Roman" w:cs="Times New Roman"/>
          <w:color w:val="000000" w:themeColor="text1"/>
          <w:sz w:val="24"/>
          <w:szCs w:val="24"/>
          <w:lang w:eastAsia="pl-PL"/>
        </w:rPr>
        <w:t>§ 2</w:t>
      </w:r>
      <w:r w:rsidR="002E347F" w:rsidRPr="00126733">
        <w:rPr>
          <w:rFonts w:ascii="Times New Roman" w:eastAsia="Times New Roman" w:hAnsi="Times New Roman" w:cs="Times New Roman"/>
          <w:color w:val="000000" w:themeColor="text1"/>
          <w:sz w:val="24"/>
          <w:szCs w:val="24"/>
          <w:lang w:eastAsia="pl-PL"/>
        </w:rPr>
        <w:t>1</w:t>
      </w:r>
    </w:p>
    <w:p w:rsidR="004A03B4" w:rsidRPr="00126733" w:rsidRDefault="004A03B4" w:rsidP="006B68A1">
      <w:pPr>
        <w:spacing w:after="0"/>
        <w:jc w:val="both"/>
        <w:rPr>
          <w:rFonts w:ascii="Times New Roman" w:hAnsi="Times New Roman" w:cs="Times New Roman"/>
          <w:b/>
          <w:color w:val="000000" w:themeColor="text1"/>
          <w:sz w:val="24"/>
          <w:szCs w:val="24"/>
        </w:rPr>
      </w:pPr>
    </w:p>
    <w:p w:rsidR="004A03B4" w:rsidRPr="00126733" w:rsidRDefault="004A03B4" w:rsidP="00947ECE">
      <w:pPr>
        <w:spacing w:after="0"/>
        <w:ind w:left="426"/>
        <w:jc w:val="both"/>
        <w:rPr>
          <w:rFonts w:ascii="Times New Roman" w:hAnsi="Times New Roman" w:cs="Times New Roman"/>
          <w:b/>
          <w:color w:val="000000" w:themeColor="text1"/>
          <w:sz w:val="24"/>
          <w:szCs w:val="24"/>
        </w:rPr>
      </w:pPr>
      <w:r w:rsidRPr="00126733">
        <w:rPr>
          <w:rFonts w:ascii="Times New Roman" w:eastAsia="Times New Roman" w:hAnsi="Times New Roman" w:cs="Times New Roman"/>
          <w:b/>
          <w:color w:val="000000" w:themeColor="text1"/>
          <w:sz w:val="24"/>
          <w:szCs w:val="24"/>
        </w:rPr>
        <w:t xml:space="preserve">Informacje dotyczące przetwarzania danych osobowych </w:t>
      </w:r>
      <w:r w:rsidRPr="00126733">
        <w:rPr>
          <w:rFonts w:ascii="Times New Roman" w:hAnsi="Times New Roman" w:cs="Times New Roman"/>
          <w:b/>
          <w:color w:val="000000" w:themeColor="text1"/>
          <w:sz w:val="24"/>
          <w:szCs w:val="24"/>
        </w:rPr>
        <w:t>dla uczniów i ich rodziców</w:t>
      </w:r>
    </w:p>
    <w:p w:rsidR="004A03B4" w:rsidRPr="00126733" w:rsidRDefault="004A03B4" w:rsidP="00947ECE">
      <w:p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126733" w:rsidRDefault="004A03B4" w:rsidP="00947ECE">
      <w:pPr>
        <w:numPr>
          <w:ilvl w:val="0"/>
          <w:numId w:val="13"/>
        </w:num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Administratorem danych osobowyc</w:t>
      </w:r>
      <w:r w:rsidR="003A365A" w:rsidRPr="00126733">
        <w:rPr>
          <w:rFonts w:ascii="Times New Roman" w:hAnsi="Times New Roman" w:cs="Times New Roman"/>
          <w:color w:val="000000" w:themeColor="text1"/>
          <w:sz w:val="24"/>
          <w:szCs w:val="24"/>
        </w:rPr>
        <w:t>h jest Miejskie Przedszkole Nr 5 im. Jana Kilińskiego</w:t>
      </w:r>
      <w:r w:rsidRPr="00126733">
        <w:rPr>
          <w:rFonts w:ascii="Times New Roman" w:hAnsi="Times New Roman" w:cs="Times New Roman"/>
          <w:color w:val="000000" w:themeColor="text1"/>
          <w:sz w:val="24"/>
          <w:szCs w:val="24"/>
        </w:rPr>
        <w:t xml:space="preserve"> w Częstochowie, tel.: 34/.36</w:t>
      </w:r>
      <w:r w:rsidR="003A365A" w:rsidRPr="00126733">
        <w:rPr>
          <w:rFonts w:ascii="Times New Roman" w:hAnsi="Times New Roman" w:cs="Times New Roman"/>
          <w:color w:val="000000" w:themeColor="text1"/>
          <w:sz w:val="24"/>
          <w:szCs w:val="24"/>
        </w:rPr>
        <w:t>3 49 39</w:t>
      </w:r>
      <w:r w:rsidRPr="00126733">
        <w:rPr>
          <w:rFonts w:ascii="Times New Roman" w:hAnsi="Times New Roman" w:cs="Times New Roman"/>
          <w:color w:val="000000" w:themeColor="text1"/>
          <w:sz w:val="24"/>
          <w:szCs w:val="24"/>
        </w:rPr>
        <w:t>, e-mail: mp0</w:t>
      </w:r>
      <w:r w:rsidR="003A365A" w:rsidRPr="00126733">
        <w:rPr>
          <w:rFonts w:ascii="Times New Roman" w:hAnsi="Times New Roman" w:cs="Times New Roman"/>
          <w:color w:val="000000" w:themeColor="text1"/>
          <w:sz w:val="24"/>
          <w:szCs w:val="24"/>
        </w:rPr>
        <w:t>5</w:t>
      </w:r>
      <w:r w:rsidRPr="00126733">
        <w:rPr>
          <w:rFonts w:ascii="Times New Roman" w:hAnsi="Times New Roman" w:cs="Times New Roman"/>
          <w:color w:val="000000" w:themeColor="text1"/>
          <w:sz w:val="24"/>
          <w:szCs w:val="24"/>
        </w:rPr>
        <w:t>@edukacja.czestochowa.pl</w:t>
      </w:r>
    </w:p>
    <w:p w:rsidR="004A03B4" w:rsidRPr="00126733" w:rsidRDefault="004A03B4" w:rsidP="00947ECE">
      <w:p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Kontakt z Inspektorem Ochrony Danych możliwy jest pod adresem e-mail </w:t>
      </w:r>
      <w:hyperlink r:id="rId10" w:history="1">
        <w:r w:rsidRPr="00126733">
          <w:rPr>
            <w:rFonts w:ascii="Times New Roman" w:hAnsi="Times New Roman" w:cs="Times New Roman"/>
            <w:color w:val="000000" w:themeColor="text1"/>
            <w:sz w:val="24"/>
            <w:szCs w:val="24"/>
            <w:u w:val="single"/>
          </w:rPr>
          <w:t>iod.bfo@edukacja.czestochowa.pl</w:t>
        </w:r>
      </w:hyperlink>
      <w:r w:rsidRPr="00126733">
        <w:rPr>
          <w:rFonts w:ascii="Times New Roman" w:hAnsi="Times New Roman" w:cs="Times New Roman"/>
          <w:color w:val="000000" w:themeColor="text1"/>
          <w:sz w:val="24"/>
          <w:szCs w:val="24"/>
        </w:rPr>
        <w:t xml:space="preserve"> lub numer telefonu 34 370 63 14.</w:t>
      </w:r>
    </w:p>
    <w:p w:rsidR="004A03B4" w:rsidRPr="00126733" w:rsidRDefault="004A03B4" w:rsidP="00947ECE">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Dane osobowe będą przetwarzane w celu zapewnienia bezpiecznego pobytu Państwa dziecka w szkole w okresie epidemii COVID-19  na podstawie ustawy z dnia 14 grudnia 2016 r. Prawo oświatowe (Dz. U. 2020 poz. 910), ustawy z dnia 2 marca 2020 r. o szczególnych rozwiązaniach związanych z zapobieganiem, przeciwdziałaniem i zwalczaniem COVID-19, innych chorób zakaźnych oraz wywołanych nimi sytuacji kryzysowych (Dz. U. 2020 r., poz. 374 ze zm.), rozporządzenia Ministra Edukacji Narodowej z dnia 11 marca 2020 r. w sprawie czasowego ograniczenia funkcjonowania jednostek systemu oświaty w związku z zapobieganiem, przeciwdziałaniem i zwalczaniem COVID-19 (Dz. U. 2020 r., poz. 410 ze zm.), rozporządzenia Ministra Edukacji Narodowej z dnia 20 marca 2020 r. w sprawie szczegółowych rozwiązań w okresie czasowego ograniczenia funkcjonowania jednostek systemu oświaty w związku z zapobieganiem, przeciwdziałaniem i zwalczaniem COVID-19 (Dz. U. 2020 poz. 493 ze zm.), zgodnie z art. 6 ust. 1 lit. e oraz art. 9 ust. 2 lit. i RODO.</w:t>
      </w:r>
    </w:p>
    <w:p w:rsidR="004A03B4" w:rsidRPr="00126733" w:rsidRDefault="004A03B4" w:rsidP="00947ECE">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noProof/>
          <w:color w:val="000000" w:themeColor="text1"/>
          <w:sz w:val="24"/>
          <w:szCs w:val="24"/>
        </w:rPr>
        <w:t xml:space="preserve">Dane osobowe będą przekazywane wyłącznie przedszkolom uprawnionym do ich przetwarzania  na podstawie umowy zawartej z Administratorem danych lub na podstawie przepisów prawa w szczególności Powiatowej Stacji Sanitarno-Epidemiologicznej w Częstochowie.   </w:t>
      </w:r>
    </w:p>
    <w:p w:rsidR="004A03B4" w:rsidRPr="00126733" w:rsidRDefault="004A03B4" w:rsidP="00947ECE">
      <w:pPr>
        <w:numPr>
          <w:ilvl w:val="0"/>
          <w:numId w:val="13"/>
        </w:num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Dane osobowe będą przetwarzane do momentu realizacji celu określonego w pkt. 3. Następnie przechowywane będą w celach archiwalnych, zgodnie z Jednolitym Rzeczowym Wykazem Akt, który dostępny jest w sekretariacie przedszkola.</w:t>
      </w:r>
    </w:p>
    <w:p w:rsidR="004A03B4" w:rsidRPr="00126733" w:rsidRDefault="004A03B4" w:rsidP="00947ECE">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Posiadają Państwo prawo do żądania od Administratora danych dostępu do swoich danych osobowych, ich sprostowania, usunięcia, ograniczenia przetwarzania lub sprzeciwu.</w:t>
      </w:r>
    </w:p>
    <w:p w:rsidR="004A03B4" w:rsidRPr="00126733" w:rsidRDefault="004A03B4" w:rsidP="00947ECE">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Przysługuje Państwu prawo do wniesienia skargi do organu nadzorczego – Prezesa Urzędu Ochrony Danych Osobowych.</w:t>
      </w:r>
    </w:p>
    <w:p w:rsidR="004A03B4" w:rsidRPr="00126733" w:rsidRDefault="004A03B4" w:rsidP="00947ECE">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rsidR="004A03B4" w:rsidRPr="00126733" w:rsidRDefault="004A03B4" w:rsidP="00947ECE">
      <w:pPr>
        <w:spacing w:after="0"/>
        <w:ind w:left="426"/>
        <w:jc w:val="both"/>
        <w:rPr>
          <w:rFonts w:ascii="Times New Roman" w:hAnsi="Times New Roman" w:cs="Times New Roman"/>
          <w:color w:val="000000" w:themeColor="text1"/>
          <w:sz w:val="24"/>
          <w:szCs w:val="24"/>
        </w:rPr>
      </w:pPr>
    </w:p>
    <w:p w:rsidR="004A03B4" w:rsidRPr="00126733" w:rsidRDefault="004A03B4" w:rsidP="00947ECE">
      <w:pPr>
        <w:spacing w:after="0"/>
        <w:ind w:left="426"/>
        <w:jc w:val="both"/>
        <w:rPr>
          <w:rFonts w:ascii="Times New Roman" w:hAnsi="Times New Roman" w:cs="Times New Roman"/>
          <w:b/>
          <w:color w:val="000000" w:themeColor="text1"/>
          <w:sz w:val="24"/>
          <w:szCs w:val="24"/>
        </w:rPr>
      </w:pPr>
    </w:p>
    <w:p w:rsidR="004A03B4" w:rsidRPr="00126733" w:rsidRDefault="004A03B4" w:rsidP="00947ECE">
      <w:pPr>
        <w:spacing w:after="0"/>
        <w:ind w:left="426"/>
        <w:jc w:val="both"/>
        <w:rPr>
          <w:rFonts w:ascii="Times New Roman" w:eastAsia="Times New Roman" w:hAnsi="Times New Roman" w:cs="Times New Roman"/>
          <w:b/>
          <w:color w:val="000000" w:themeColor="text1"/>
          <w:sz w:val="24"/>
          <w:szCs w:val="24"/>
        </w:rPr>
      </w:pPr>
      <w:r w:rsidRPr="00126733">
        <w:rPr>
          <w:rFonts w:ascii="Times New Roman" w:eastAsia="Times New Roman" w:hAnsi="Times New Roman" w:cs="Times New Roman"/>
          <w:b/>
          <w:color w:val="000000" w:themeColor="text1"/>
          <w:sz w:val="24"/>
          <w:szCs w:val="24"/>
        </w:rPr>
        <w:t>Informacje dotyczące przetwarzania danych osobowych dla pracowników</w:t>
      </w:r>
    </w:p>
    <w:p w:rsidR="004A03B4" w:rsidRPr="00126733" w:rsidRDefault="004A03B4" w:rsidP="00947ECE">
      <w:p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eastAsia="Times New Roman" w:hAnsi="Times New Roman" w:cs="Times New Roman"/>
          <w:color w:val="000000" w:themeColor="text1"/>
          <w:sz w:val="24"/>
          <w:szCs w:val="24"/>
        </w:rPr>
        <w:t xml:space="preserve">Administratorem danych osobowych jest </w:t>
      </w:r>
      <w:r w:rsidR="003A365A" w:rsidRPr="00126733">
        <w:rPr>
          <w:rFonts w:ascii="Times New Roman" w:hAnsi="Times New Roman" w:cs="Times New Roman"/>
          <w:color w:val="000000" w:themeColor="text1"/>
          <w:sz w:val="24"/>
          <w:szCs w:val="24"/>
        </w:rPr>
        <w:t>Miejskie Przedszkole Nr 5 im. Jana Kilińskiego</w:t>
      </w:r>
      <w:r w:rsidRPr="00126733">
        <w:rPr>
          <w:rFonts w:ascii="Times New Roman" w:hAnsi="Times New Roman" w:cs="Times New Roman"/>
          <w:color w:val="000000" w:themeColor="text1"/>
          <w:sz w:val="24"/>
          <w:szCs w:val="24"/>
        </w:rPr>
        <w:t xml:space="preserve"> </w:t>
      </w:r>
      <w:r w:rsidRPr="00126733">
        <w:rPr>
          <w:rFonts w:ascii="Times New Roman" w:eastAsia="Times New Roman" w:hAnsi="Times New Roman" w:cs="Times New Roman"/>
          <w:color w:val="000000" w:themeColor="text1"/>
          <w:sz w:val="24"/>
          <w:szCs w:val="24"/>
        </w:rPr>
        <w:t xml:space="preserve">w Częstochowie, tel.: </w:t>
      </w:r>
      <w:r w:rsidR="003A365A" w:rsidRPr="00126733">
        <w:rPr>
          <w:rFonts w:ascii="Times New Roman" w:hAnsi="Times New Roman" w:cs="Times New Roman"/>
          <w:color w:val="000000" w:themeColor="text1"/>
          <w:sz w:val="24"/>
          <w:szCs w:val="24"/>
        </w:rPr>
        <w:t>34 363 49 39</w:t>
      </w:r>
      <w:r w:rsidR="003A365A" w:rsidRPr="00126733">
        <w:rPr>
          <w:rFonts w:ascii="Times New Roman" w:eastAsia="Times New Roman" w:hAnsi="Times New Roman" w:cs="Times New Roman"/>
          <w:color w:val="000000" w:themeColor="text1"/>
          <w:sz w:val="24"/>
          <w:szCs w:val="24"/>
        </w:rPr>
        <w:t>, e-mail: mp05</w:t>
      </w:r>
      <w:r w:rsidRPr="00126733">
        <w:rPr>
          <w:rFonts w:ascii="Times New Roman" w:eastAsia="Times New Roman" w:hAnsi="Times New Roman" w:cs="Times New Roman"/>
          <w:color w:val="000000" w:themeColor="text1"/>
          <w:sz w:val="24"/>
          <w:szCs w:val="24"/>
        </w:rPr>
        <w:t>@edukacja.czestochowa.pl</w:t>
      </w:r>
    </w:p>
    <w:p w:rsidR="004A03B4" w:rsidRPr="00126733" w:rsidRDefault="004A03B4" w:rsidP="00947ECE">
      <w:pPr>
        <w:spacing w:after="0"/>
        <w:ind w:left="426"/>
        <w:jc w:val="both"/>
        <w:rPr>
          <w:rFonts w:ascii="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 xml:space="preserve">Kontakt z Inspektorem Ochrony Danych możliwy jest pod adresem e-mail </w:t>
      </w:r>
      <w:hyperlink r:id="rId11" w:history="1">
        <w:r w:rsidRPr="00126733">
          <w:rPr>
            <w:rFonts w:ascii="Times New Roman" w:hAnsi="Times New Roman" w:cs="Times New Roman"/>
            <w:color w:val="000000" w:themeColor="text1"/>
            <w:sz w:val="24"/>
            <w:szCs w:val="24"/>
            <w:u w:val="single"/>
          </w:rPr>
          <w:t>iod.bfo@edukacja.czestochowa.pl</w:t>
        </w:r>
      </w:hyperlink>
      <w:r w:rsidRPr="00126733">
        <w:rPr>
          <w:rFonts w:ascii="Times New Roman" w:hAnsi="Times New Roman" w:cs="Times New Roman"/>
          <w:color w:val="000000" w:themeColor="text1"/>
          <w:sz w:val="24"/>
          <w:szCs w:val="24"/>
        </w:rPr>
        <w:t xml:space="preserve"> lub numer telefonu 34 370 63 14.</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eastAsia="Times New Roman" w:hAnsi="Times New Roman" w:cs="Times New Roman"/>
          <w:color w:val="000000" w:themeColor="text1"/>
          <w:sz w:val="24"/>
          <w:szCs w:val="24"/>
        </w:rPr>
        <w:t>Pana/i dane osobowe będą przetwarzane w celu zapewnienia bezpiecznych i higienicznych warunków pracy w okresie epidemii COVID -19  na podstawie ustawy z dnia 26 czerwca 1974 r. Kodeks pracy ( Dz. U. 2020 r., poz. 1320), ustawy z dnia 2 marca 2020 r. o szczególnych rozwiązaniach związanych z zapobieganiem, przeciwdziałaniem i zwalczaniem COVID-19, innych chorób zakaźnych oraz wywołanych nimi sytuacji kryzysowych (Dz. U 2020 r.,  poz. 374 ze zm.), zgodnie z art. 6 ust. 1 lit. c oraz art. 9 ust. 2 lit. i RODO.</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hAnsi="Times New Roman" w:cs="Times New Roman"/>
          <w:noProof/>
          <w:color w:val="000000" w:themeColor="text1"/>
          <w:sz w:val="24"/>
          <w:szCs w:val="24"/>
        </w:rPr>
        <w:t xml:space="preserve">Dane osobowe będą przekazywane wyłącznie przedszkoleom uprawnionym do ich przetwarzania  na podstawie umowy zawartej z Administratorem danych lub na podstawie przepisów prawa w szczególności Powiatowej Stacji Sanitarno-Epidemiologicznej w Częstochowie.   </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hAnsi="Times New Roman" w:cs="Times New Roman"/>
          <w:color w:val="000000" w:themeColor="text1"/>
          <w:sz w:val="24"/>
          <w:szCs w:val="24"/>
        </w:rPr>
        <w:t>Pana/i dane osobowe będą przetwarzane do momentu realizacji celu określonego w pkt. 3. Następnie przechowywane będą w celach archiwalnych, zgodnie z Jednolitym Rzeczowym Wykazem Akt, który dostępny jest w sekretariacie przedszkola.</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eastAsia="Times New Roman" w:hAnsi="Times New Roman" w:cs="Times New Roman"/>
          <w:color w:val="000000" w:themeColor="text1"/>
          <w:sz w:val="24"/>
          <w:szCs w:val="24"/>
        </w:rPr>
        <w:t>Posiadają Państwo prawo do żądania od Administratora danych dostępu do swoich danych osobowych, ich sprostowania, usunięcia lub ograniczenia przetwarzania.</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eastAsia="Times New Roman" w:hAnsi="Times New Roman" w:cs="Times New Roman"/>
          <w:color w:val="000000" w:themeColor="text1"/>
          <w:sz w:val="24"/>
          <w:szCs w:val="24"/>
        </w:rPr>
        <w:t>Przysługuje Państwu prawo do wniesienia skargi do organu nadzorczego – Prezesa Urzędu Ochrony Danych Osobowych.</w:t>
      </w:r>
    </w:p>
    <w:p w:rsidR="004A03B4" w:rsidRPr="00126733" w:rsidRDefault="004A03B4" w:rsidP="00947ECE">
      <w:pPr>
        <w:numPr>
          <w:ilvl w:val="0"/>
          <w:numId w:val="14"/>
        </w:numPr>
        <w:spacing w:after="0"/>
        <w:ind w:left="426"/>
        <w:jc w:val="both"/>
        <w:rPr>
          <w:rFonts w:ascii="Times New Roman" w:eastAsia="Times New Roman" w:hAnsi="Times New Roman" w:cs="Times New Roman"/>
          <w:color w:val="000000" w:themeColor="text1"/>
          <w:sz w:val="24"/>
          <w:szCs w:val="24"/>
        </w:rPr>
      </w:pPr>
      <w:r w:rsidRPr="00126733">
        <w:rPr>
          <w:rFonts w:ascii="Times New Roman" w:eastAsia="Times New Roman" w:hAnsi="Times New Roman" w:cs="Times New Roman"/>
          <w:color w:val="000000" w:themeColor="text1"/>
          <w:sz w:val="24"/>
          <w:szCs w:val="24"/>
        </w:rPr>
        <w:t>Podanie danych osobowych jest wymogiem ustawowym i jest obowiązkowe ze względu na przepisy prawa w szczególności zapewnienia bezpiecznych i higienicznych warunków pracy w okresie epidemii COVID-19.</w:t>
      </w:r>
    </w:p>
    <w:p w:rsidR="004A03B4" w:rsidRPr="00126733" w:rsidRDefault="004A03B4" w:rsidP="006B68A1">
      <w:pPr>
        <w:shd w:val="clear" w:color="auto" w:fill="FFFFFF"/>
        <w:spacing w:after="0"/>
        <w:ind w:left="-426"/>
        <w:jc w:val="both"/>
        <w:rPr>
          <w:rFonts w:ascii="Times New Roman" w:eastAsia="Times New Roman" w:hAnsi="Times New Roman" w:cs="Times New Roman"/>
          <w:b/>
          <w:color w:val="000000" w:themeColor="text1"/>
          <w:sz w:val="24"/>
          <w:szCs w:val="24"/>
          <w:lang w:eastAsia="pl-PL"/>
        </w:rPr>
      </w:pPr>
    </w:p>
    <w:p w:rsidR="004A03B4" w:rsidRPr="00126733" w:rsidRDefault="004A03B4" w:rsidP="006B68A1">
      <w:pPr>
        <w:spacing w:after="0"/>
        <w:ind w:left="1080"/>
        <w:contextualSpacing/>
        <w:jc w:val="both"/>
        <w:rPr>
          <w:rFonts w:ascii="Times New Roman" w:hAnsi="Times New Roman" w:cs="Times New Roman"/>
          <w:b/>
          <w:color w:val="000000" w:themeColor="text1"/>
          <w:sz w:val="24"/>
          <w:szCs w:val="24"/>
        </w:rPr>
      </w:pP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ROZDZIAŁ VII</w:t>
      </w:r>
      <w:r w:rsidR="004A03B4" w:rsidRPr="00126733">
        <w:rPr>
          <w:rFonts w:ascii="Times New Roman" w:eastAsia="Times New Roman" w:hAnsi="Times New Roman" w:cs="Times New Roman"/>
          <w:b/>
          <w:color w:val="000000" w:themeColor="text1"/>
          <w:sz w:val="24"/>
          <w:szCs w:val="24"/>
          <w:lang w:eastAsia="pl-PL"/>
        </w:rPr>
        <w:t>I</w:t>
      </w:r>
    </w:p>
    <w:p w:rsidR="008A3B48" w:rsidRPr="00126733"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126733">
        <w:rPr>
          <w:rFonts w:ascii="Times New Roman" w:eastAsia="Times New Roman" w:hAnsi="Times New Roman" w:cs="Times New Roman"/>
          <w:b/>
          <w:color w:val="000000" w:themeColor="text1"/>
          <w:sz w:val="24"/>
          <w:szCs w:val="24"/>
          <w:lang w:eastAsia="pl-PL"/>
        </w:rPr>
        <w:t>POSTANOWIENIA KOŃCOWE</w:t>
      </w:r>
    </w:p>
    <w:p w:rsidR="00536D73" w:rsidRPr="00126733" w:rsidRDefault="00536D73" w:rsidP="00463455">
      <w:pPr>
        <w:spacing w:before="120" w:after="0"/>
        <w:jc w:val="center"/>
        <w:rPr>
          <w:rFonts w:ascii="Times New Roman" w:eastAsia="Times New Roman" w:hAnsi="Times New Roman" w:cs="Times New Roman"/>
          <w:b/>
          <w:color w:val="000000" w:themeColor="text1"/>
          <w:sz w:val="24"/>
          <w:szCs w:val="24"/>
          <w:lang w:eastAsia="pl-PL"/>
        </w:rPr>
      </w:pPr>
    </w:p>
    <w:p w:rsidR="008A3B48" w:rsidRPr="00126733" w:rsidRDefault="002E347F" w:rsidP="00463455">
      <w:pPr>
        <w:suppressAutoHyphens/>
        <w:spacing w:after="0"/>
        <w:jc w:val="center"/>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bCs/>
          <w:color w:val="000000" w:themeColor="text1"/>
          <w:sz w:val="24"/>
          <w:szCs w:val="24"/>
          <w:lang w:eastAsia="zh-CN"/>
        </w:rPr>
        <w:t>§ 22</w:t>
      </w:r>
    </w:p>
    <w:p w:rsidR="008A3B48" w:rsidRPr="00126733" w:rsidRDefault="008A3B48" w:rsidP="006B68A1">
      <w:pPr>
        <w:numPr>
          <w:ilvl w:val="0"/>
          <w:numId w:val="11"/>
        </w:numPr>
        <w:tabs>
          <w:tab w:val="left" w:pos="360"/>
        </w:tabs>
        <w:suppressAutoHyphens/>
        <w:spacing w:before="280"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126733"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Za stan i zabezpieczenie majątku przedszkola odpowiedzialny jest dyrektor placówki. </w:t>
      </w:r>
    </w:p>
    <w:p w:rsidR="008A3B48" w:rsidRPr="00126733"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Majątek przedszkola może być zbywany lub przekazywany w porozumieniu i za zgodą organu prowadzącego placówkę. </w:t>
      </w:r>
    </w:p>
    <w:p w:rsidR="008A3B48" w:rsidRPr="00126733"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Wysokość kwot pozostających w dyspozycji dyrektora przedszkola oraz ich szczegółowe rozdysponowanie określa budżet placówki na dany rok budżetowy. </w:t>
      </w:r>
    </w:p>
    <w:p w:rsidR="008A3B48" w:rsidRPr="00126733"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Za prawidłowość merytoryczną wykonania budżetu przedszkola odpowiada dyrektor placówki. </w:t>
      </w:r>
    </w:p>
    <w:p w:rsidR="008A3B48" w:rsidRPr="00126733" w:rsidRDefault="00724EA2"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Obsługę księgową prowadzi BFO.</w:t>
      </w:r>
      <w:r w:rsidR="008A3B48" w:rsidRPr="00126733">
        <w:rPr>
          <w:rFonts w:ascii="Times New Roman" w:eastAsia="Times New Roman" w:hAnsi="Times New Roman" w:cs="Times New Roman"/>
          <w:color w:val="000000" w:themeColor="text1"/>
          <w:sz w:val="24"/>
          <w:szCs w:val="24"/>
          <w:lang w:eastAsia="zh-CN"/>
        </w:rPr>
        <w:t xml:space="preserve"> </w:t>
      </w:r>
    </w:p>
    <w:p w:rsidR="008A3B48" w:rsidRPr="00126733"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Szczegółowe zasady gospodarki materiałowej, finansowej i księgowej przedszkola określają odrębne przepisy. </w:t>
      </w:r>
    </w:p>
    <w:p w:rsidR="008A3B48" w:rsidRPr="00126733" w:rsidRDefault="008A3B48" w:rsidP="00947ECE">
      <w:pPr>
        <w:numPr>
          <w:ilvl w:val="0"/>
          <w:numId w:val="11"/>
        </w:numPr>
        <w:tabs>
          <w:tab w:val="clear" w:pos="720"/>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Przedszkole przechowuje dokumentację zgodnie z odrębnymi przepisami.</w:t>
      </w:r>
    </w:p>
    <w:p w:rsidR="008A3B48" w:rsidRPr="00126733" w:rsidRDefault="008A3B48" w:rsidP="00947ECE">
      <w:pPr>
        <w:numPr>
          <w:ilvl w:val="0"/>
          <w:numId w:val="11"/>
        </w:numPr>
        <w:tabs>
          <w:tab w:val="clear" w:pos="720"/>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Zasady gospodarki finansowej i materiałowej przedszkola określają odrębne przepisy - Instrukcja inwentarzowa i kasowa .</w:t>
      </w:r>
    </w:p>
    <w:p w:rsidR="008A3B48" w:rsidRPr="00126733" w:rsidRDefault="008A3B48" w:rsidP="00947ECE">
      <w:pPr>
        <w:numPr>
          <w:ilvl w:val="0"/>
          <w:numId w:val="11"/>
        </w:numPr>
        <w:tabs>
          <w:tab w:val="clear" w:pos="720"/>
          <w:tab w:val="num" w:pos="426"/>
        </w:tabs>
        <w:suppressAutoHyphens/>
        <w:spacing w:after="0"/>
        <w:ind w:left="426"/>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Dla zapewnienia znajomości statutu przez wszystkich zainteresowanych ustala się :</w:t>
      </w:r>
    </w:p>
    <w:p w:rsidR="008A3B48" w:rsidRPr="00126733" w:rsidRDefault="008A3B48" w:rsidP="00947ECE">
      <w:pPr>
        <w:numPr>
          <w:ilvl w:val="1"/>
          <w:numId w:val="11"/>
        </w:numPr>
        <w:tabs>
          <w:tab w:val="clear" w:pos="1440"/>
          <w:tab w:val="num" w:pos="851"/>
        </w:tabs>
        <w:suppressAutoHyphens/>
        <w:spacing w:after="0"/>
        <w:ind w:left="709"/>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udostępnienie statutu na stronie BIP oraz stronie internetowej przedszkola,</w:t>
      </w:r>
    </w:p>
    <w:p w:rsidR="008A3B48" w:rsidRPr="00126733" w:rsidRDefault="008A3B48" w:rsidP="00947ECE">
      <w:pPr>
        <w:numPr>
          <w:ilvl w:val="1"/>
          <w:numId w:val="11"/>
        </w:numPr>
        <w:tabs>
          <w:tab w:val="clear" w:pos="1440"/>
          <w:tab w:val="num" w:pos="851"/>
        </w:tabs>
        <w:suppressAutoHyphens/>
        <w:spacing w:after="0"/>
        <w:ind w:left="709"/>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udostępnienie statutu przez Dyrektora Przedszkola na życzenie osób zainteresowanych,</w:t>
      </w:r>
    </w:p>
    <w:p w:rsidR="008A3B48" w:rsidRPr="00126733" w:rsidRDefault="008A3B48" w:rsidP="00947ECE">
      <w:pPr>
        <w:numPr>
          <w:ilvl w:val="1"/>
          <w:numId w:val="11"/>
        </w:numPr>
        <w:tabs>
          <w:tab w:val="clear" w:pos="1440"/>
          <w:tab w:val="num" w:pos="851"/>
        </w:tabs>
        <w:suppressAutoHyphens/>
        <w:spacing w:after="0"/>
        <w:ind w:left="709"/>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wystawienie statutu przy tablicy ogłoszeń dla rodziców,</w:t>
      </w:r>
    </w:p>
    <w:p w:rsidR="008A3B48" w:rsidRPr="00126733" w:rsidRDefault="008A3B48" w:rsidP="00947ECE">
      <w:pPr>
        <w:numPr>
          <w:ilvl w:val="0"/>
          <w:numId w:val="11"/>
        </w:numPr>
        <w:tabs>
          <w:tab w:val="clear" w:pos="720"/>
          <w:tab w:val="num" w:pos="426"/>
        </w:tabs>
        <w:suppressAutoHyphens/>
        <w:spacing w:after="0"/>
        <w:ind w:left="284"/>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Zmiany w statucie są zatwierdzone w drodze uchwały Rady Pedagogicznej .</w:t>
      </w:r>
    </w:p>
    <w:p w:rsidR="008A3B48" w:rsidRPr="00947ECE" w:rsidRDefault="008A3B48" w:rsidP="00947ECE">
      <w:pPr>
        <w:pStyle w:val="Akapitzlist"/>
        <w:numPr>
          <w:ilvl w:val="0"/>
          <w:numId w:val="11"/>
        </w:numPr>
        <w:tabs>
          <w:tab w:val="clear" w:pos="720"/>
          <w:tab w:val="num" w:pos="284"/>
        </w:tabs>
        <w:suppressAutoHyphens/>
        <w:ind w:left="284"/>
        <w:jc w:val="both"/>
        <w:rPr>
          <w:color w:val="000000" w:themeColor="text1"/>
          <w:lang w:eastAsia="zh-CN"/>
        </w:rPr>
      </w:pPr>
      <w:r w:rsidRPr="00947ECE">
        <w:rPr>
          <w:color w:val="000000" w:themeColor="text1"/>
          <w:lang w:eastAsia="zh-CN"/>
        </w:rPr>
        <w:t>Dyrektor po nowelizacji Statutu opracowuje i publikuje tekst ujednolicony Statutu .</w:t>
      </w: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126733"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Niniejszy statut został przyjęty uchwałą</w:t>
      </w:r>
      <w:r w:rsidR="004A03B4" w:rsidRPr="00126733">
        <w:rPr>
          <w:rFonts w:ascii="Times New Roman" w:eastAsia="Times New Roman" w:hAnsi="Times New Roman" w:cs="Times New Roman"/>
          <w:color w:val="000000" w:themeColor="text1"/>
          <w:sz w:val="24"/>
          <w:szCs w:val="24"/>
          <w:lang w:eastAsia="zh-CN"/>
        </w:rPr>
        <w:t xml:space="preserve"> Rady Pedagogicznej w dniu 31.08.2020</w:t>
      </w:r>
      <w:r w:rsidRPr="00126733">
        <w:rPr>
          <w:rFonts w:ascii="Times New Roman" w:eastAsia="Times New Roman" w:hAnsi="Times New Roman" w:cs="Times New Roman"/>
          <w:color w:val="000000" w:themeColor="text1"/>
          <w:sz w:val="24"/>
          <w:szCs w:val="24"/>
          <w:lang w:eastAsia="zh-CN"/>
        </w:rPr>
        <w:t xml:space="preserve"> r. </w:t>
      </w:r>
    </w:p>
    <w:p w:rsidR="00595798" w:rsidRPr="00126733" w:rsidRDefault="004A03B4" w:rsidP="006B68A1">
      <w:pPr>
        <w:suppressAutoHyphens/>
        <w:spacing w:after="0"/>
        <w:jc w:val="both"/>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Obowiązuje od dnia 01.09.2020</w:t>
      </w:r>
      <w:r w:rsidR="008A3B48" w:rsidRPr="00126733">
        <w:rPr>
          <w:rFonts w:ascii="Times New Roman" w:eastAsia="Times New Roman" w:hAnsi="Times New Roman" w:cs="Times New Roman"/>
          <w:color w:val="000000" w:themeColor="text1"/>
          <w:sz w:val="24"/>
          <w:szCs w:val="24"/>
          <w:lang w:eastAsia="zh-CN"/>
        </w:rPr>
        <w:t xml:space="preserve"> r. </w:t>
      </w:r>
    </w:p>
    <w:p w:rsidR="008A3B48" w:rsidRPr="00126733" w:rsidRDefault="00595798" w:rsidP="00463455">
      <w:pPr>
        <w:suppressAutoHyphens/>
        <w:spacing w:after="0"/>
        <w:rPr>
          <w:rFonts w:ascii="Times New Roman" w:eastAsia="Times New Roman" w:hAnsi="Times New Roman" w:cs="Times New Roman"/>
          <w:color w:val="000000" w:themeColor="text1"/>
          <w:sz w:val="24"/>
          <w:szCs w:val="24"/>
          <w:lang w:eastAsia="zh-CN"/>
        </w:rPr>
      </w:pPr>
      <w:r w:rsidRPr="00126733">
        <w:rPr>
          <w:rFonts w:ascii="Times New Roman" w:eastAsia="Times New Roman" w:hAnsi="Times New Roman" w:cs="Times New Roman"/>
          <w:color w:val="000000" w:themeColor="text1"/>
          <w:sz w:val="24"/>
          <w:szCs w:val="24"/>
          <w:lang w:eastAsia="zh-CN"/>
        </w:rPr>
        <w:t xml:space="preserve">W dniu wejścia w życie niniejszego Statutu traci </w:t>
      </w:r>
      <w:r w:rsidR="00B42B96" w:rsidRPr="00126733">
        <w:rPr>
          <w:rFonts w:ascii="Times New Roman" w:eastAsia="Times New Roman" w:hAnsi="Times New Roman" w:cs="Times New Roman"/>
          <w:color w:val="000000" w:themeColor="text1"/>
          <w:sz w:val="24"/>
          <w:szCs w:val="24"/>
          <w:lang w:eastAsia="zh-CN"/>
        </w:rPr>
        <w:t>ważność S</w:t>
      </w:r>
      <w:r w:rsidR="008150AE" w:rsidRPr="00126733">
        <w:rPr>
          <w:rFonts w:ascii="Times New Roman" w:eastAsia="Times New Roman" w:hAnsi="Times New Roman" w:cs="Times New Roman"/>
          <w:color w:val="000000" w:themeColor="text1"/>
          <w:sz w:val="24"/>
          <w:szCs w:val="24"/>
          <w:lang w:eastAsia="zh-CN"/>
        </w:rPr>
        <w:t>tatut obowiązujący od 01 grudnia 2017</w:t>
      </w:r>
      <w:r w:rsidR="00B42B96" w:rsidRPr="00126733">
        <w:rPr>
          <w:rFonts w:ascii="Times New Roman" w:eastAsia="Times New Roman" w:hAnsi="Times New Roman" w:cs="Times New Roman"/>
          <w:color w:val="000000" w:themeColor="text1"/>
          <w:sz w:val="24"/>
          <w:szCs w:val="24"/>
          <w:lang w:eastAsia="zh-CN"/>
        </w:rPr>
        <w:t xml:space="preserve"> r.</w:t>
      </w:r>
      <w:r w:rsidR="008A3B48" w:rsidRPr="00126733">
        <w:rPr>
          <w:rFonts w:ascii="Times New Roman" w:eastAsia="Times New Roman" w:hAnsi="Times New Roman" w:cs="Times New Roman"/>
          <w:color w:val="000000" w:themeColor="text1"/>
          <w:sz w:val="24"/>
          <w:szCs w:val="24"/>
          <w:lang w:eastAsia="zh-CN"/>
        </w:rPr>
        <w:br/>
      </w:r>
      <w:r w:rsidR="008A3B48" w:rsidRPr="00126733">
        <w:rPr>
          <w:rFonts w:ascii="Times New Roman" w:eastAsia="Times New Roman" w:hAnsi="Times New Roman" w:cs="Times New Roman"/>
          <w:color w:val="000000" w:themeColor="text1"/>
          <w:sz w:val="24"/>
          <w:szCs w:val="24"/>
          <w:lang w:eastAsia="zh-CN"/>
        </w:rPr>
        <w:br/>
      </w:r>
    </w:p>
    <w:p w:rsidR="008A3B48" w:rsidRPr="00126733"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126733" w:rsidRDefault="008A3B48" w:rsidP="006B68A1">
      <w:pPr>
        <w:suppressAutoHyphens/>
        <w:spacing w:after="0"/>
        <w:jc w:val="both"/>
        <w:rPr>
          <w:rFonts w:ascii="Times New Roman" w:eastAsia="Times New Roman" w:hAnsi="Times New Roman" w:cs="Times New Roman"/>
          <w:color w:val="000000" w:themeColor="text1"/>
          <w:lang w:eastAsia="zh-CN"/>
        </w:rPr>
      </w:pPr>
      <w:r w:rsidRPr="00126733">
        <w:rPr>
          <w:rFonts w:ascii="Times New Roman" w:eastAsia="Times New Roman" w:hAnsi="Times New Roman" w:cs="Times New Roman"/>
          <w:color w:val="000000" w:themeColor="text1"/>
          <w:lang w:eastAsia="zh-CN"/>
        </w:rPr>
        <w:t>Za zgodność z protokołem</w:t>
      </w:r>
      <w:r w:rsidR="000940F1" w:rsidRPr="00126733">
        <w:rPr>
          <w:rFonts w:ascii="Times New Roman" w:eastAsia="Times New Roman" w:hAnsi="Times New Roman" w:cs="Times New Roman"/>
          <w:color w:val="000000" w:themeColor="text1"/>
          <w:lang w:eastAsia="zh-CN"/>
        </w:rPr>
        <w:t xml:space="preserve"> Rady Pedagogicznej z dnia 31.08.2020 r. </w:t>
      </w:r>
    </w:p>
    <w:p w:rsidR="008A3B48" w:rsidRPr="00126733"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126733"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126733" w:rsidRDefault="008A3B48" w:rsidP="006B68A1">
      <w:pPr>
        <w:suppressAutoHyphens/>
        <w:spacing w:after="0"/>
        <w:jc w:val="both"/>
        <w:rPr>
          <w:rFonts w:ascii="Times New Roman" w:eastAsia="Times New Roman" w:hAnsi="Times New Roman" w:cs="Times New Roman"/>
          <w:color w:val="000000" w:themeColor="text1"/>
          <w:lang w:eastAsia="zh-CN"/>
        </w:rPr>
      </w:pPr>
      <w:r w:rsidRPr="00126733">
        <w:rPr>
          <w:rFonts w:ascii="Times New Roman" w:eastAsia="Times New Roman" w:hAnsi="Times New Roman" w:cs="Times New Roman"/>
          <w:color w:val="000000" w:themeColor="text1"/>
          <w:lang w:eastAsia="zh-CN"/>
        </w:rPr>
        <w:t>Rada Pedagogiczna :                                                                  Prz</w:t>
      </w:r>
      <w:r w:rsidR="000940F1" w:rsidRPr="00126733">
        <w:rPr>
          <w:rFonts w:ascii="Times New Roman" w:eastAsia="Times New Roman" w:hAnsi="Times New Roman" w:cs="Times New Roman"/>
          <w:color w:val="000000" w:themeColor="text1"/>
          <w:lang w:eastAsia="zh-CN"/>
        </w:rPr>
        <w:t>ewodnicząca Rady :</w:t>
      </w:r>
    </w:p>
    <w:p w:rsidR="008A3B48" w:rsidRPr="00126733" w:rsidRDefault="009C549B" w:rsidP="006B68A1">
      <w:pPr>
        <w:suppressAutoHyphens/>
        <w:spacing w:after="0"/>
        <w:jc w:val="both"/>
        <w:rPr>
          <w:rFonts w:ascii="Times New Roman" w:eastAsia="Times New Roman" w:hAnsi="Times New Roman" w:cs="Times New Roman"/>
          <w:color w:val="000000" w:themeColor="text1"/>
          <w:lang w:eastAsia="zh-CN"/>
        </w:rPr>
      </w:pPr>
      <w:r w:rsidRPr="00126733">
        <w:rPr>
          <w:rFonts w:ascii="Times New Roman" w:eastAsia="Times New Roman" w:hAnsi="Times New Roman" w:cs="Times New Roman"/>
          <w:color w:val="000000" w:themeColor="text1"/>
          <w:lang w:eastAsia="zh-CN"/>
        </w:rPr>
        <w:t xml:space="preserve">                                      </w:t>
      </w:r>
      <w:r w:rsidR="008A3B48" w:rsidRPr="00126733">
        <w:rPr>
          <w:rFonts w:ascii="Times New Roman" w:eastAsia="Times New Roman" w:hAnsi="Times New Roman" w:cs="Times New Roman"/>
          <w:color w:val="000000" w:themeColor="text1"/>
          <w:lang w:eastAsia="zh-CN"/>
        </w:rPr>
        <w:t xml:space="preserve">                                                                </w:t>
      </w:r>
      <w:r w:rsidRPr="00126733">
        <w:rPr>
          <w:rFonts w:ascii="Times New Roman" w:eastAsia="Times New Roman" w:hAnsi="Times New Roman" w:cs="Times New Roman"/>
          <w:color w:val="000000" w:themeColor="text1"/>
          <w:lang w:eastAsia="zh-CN"/>
        </w:rPr>
        <w:t xml:space="preserve">Dyrektor </w:t>
      </w:r>
      <w:r w:rsidR="008150AE" w:rsidRPr="00126733">
        <w:rPr>
          <w:rFonts w:ascii="Times New Roman" w:eastAsia="Times New Roman" w:hAnsi="Times New Roman" w:cs="Times New Roman"/>
          <w:color w:val="000000" w:themeColor="text1"/>
          <w:lang w:eastAsia="zh-CN"/>
        </w:rPr>
        <w:t xml:space="preserve">Małgorzata </w:t>
      </w:r>
      <w:proofErr w:type="spellStart"/>
      <w:r w:rsidR="008150AE" w:rsidRPr="00126733">
        <w:rPr>
          <w:rFonts w:ascii="Times New Roman" w:eastAsia="Times New Roman" w:hAnsi="Times New Roman" w:cs="Times New Roman"/>
          <w:color w:val="000000" w:themeColor="text1"/>
          <w:lang w:eastAsia="zh-CN"/>
        </w:rPr>
        <w:t>Bajdur</w:t>
      </w:r>
      <w:proofErr w:type="spellEnd"/>
    </w:p>
    <w:p w:rsidR="005E4020" w:rsidRPr="00126733" w:rsidRDefault="005E4020" w:rsidP="006B68A1">
      <w:pPr>
        <w:jc w:val="both"/>
        <w:rPr>
          <w:rFonts w:ascii="Times New Roman" w:hAnsi="Times New Roman" w:cs="Times New Roman"/>
          <w:color w:val="000000" w:themeColor="text1"/>
        </w:rPr>
      </w:pPr>
    </w:p>
    <w:p w:rsidR="009C549B" w:rsidRPr="00126733" w:rsidRDefault="009C549B" w:rsidP="006B68A1">
      <w:pPr>
        <w:jc w:val="both"/>
        <w:rPr>
          <w:rFonts w:ascii="Times New Roman" w:hAnsi="Times New Roman" w:cs="Times New Roman"/>
          <w:color w:val="000000" w:themeColor="text1"/>
        </w:rPr>
      </w:pPr>
    </w:p>
    <w:sectPr w:rsidR="009C549B" w:rsidRPr="00126733" w:rsidSect="00EC23C9">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321" w:rsidRDefault="00114321" w:rsidP="005D7742">
      <w:pPr>
        <w:spacing w:after="0" w:line="240" w:lineRule="auto"/>
      </w:pPr>
      <w:r>
        <w:separator/>
      </w:r>
    </w:p>
  </w:endnote>
  <w:endnote w:type="continuationSeparator" w:id="0">
    <w:p w:rsidR="00114321" w:rsidRDefault="00114321"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551E9F" w:rsidRDefault="00551E9F">
        <w:pPr>
          <w:pStyle w:val="Stopka"/>
          <w:jc w:val="center"/>
        </w:pPr>
        <w:fldSimple w:instr="PAGE   \* MERGEFORMAT">
          <w:r w:rsidR="00E331DE">
            <w:rPr>
              <w:noProof/>
            </w:rPr>
            <w:t>24</w:t>
          </w:r>
        </w:fldSimple>
      </w:p>
    </w:sdtContent>
  </w:sdt>
  <w:p w:rsidR="00551E9F" w:rsidRDefault="00551E9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321" w:rsidRDefault="00114321" w:rsidP="005D7742">
      <w:pPr>
        <w:spacing w:after="0" w:line="240" w:lineRule="auto"/>
      </w:pPr>
      <w:r>
        <w:separator/>
      </w:r>
    </w:p>
  </w:footnote>
  <w:footnote w:type="continuationSeparator" w:id="0">
    <w:p w:rsidR="00114321" w:rsidRDefault="00114321"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BDDC47D6"/>
    <w:name w:val="WW8Num24"/>
    <w:lvl w:ilvl="0">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50CE88A4"/>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47B0E5B"/>
    <w:multiLevelType w:val="hybridMultilevel"/>
    <w:tmpl w:val="F27C1968"/>
    <w:lvl w:ilvl="0" w:tplc="D36C850E">
      <w:start w:val="1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4">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D6E3C75"/>
    <w:multiLevelType w:val="hybridMultilevel"/>
    <w:tmpl w:val="780825FC"/>
    <w:lvl w:ilvl="0" w:tplc="CEC4E0A6">
      <w:start w:val="1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65A624C"/>
    <w:multiLevelType w:val="hybridMultilevel"/>
    <w:tmpl w:val="3D6E1AC6"/>
    <w:lvl w:ilvl="0" w:tplc="83D2872E">
      <w:start w:val="1"/>
      <w:numFmt w:val="decimal"/>
      <w:lvlText w:val="%1)"/>
      <w:lvlJc w:val="left"/>
      <w:pPr>
        <w:tabs>
          <w:tab w:val="num" w:pos="502"/>
        </w:tabs>
        <w:ind w:left="499"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6">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nsid w:val="3F560DFD"/>
    <w:multiLevelType w:val="multilevel"/>
    <w:tmpl w:val="35242694"/>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9">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1">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4">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5">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B3B20E6"/>
    <w:multiLevelType w:val="hybridMultilevel"/>
    <w:tmpl w:val="7C3208DA"/>
    <w:lvl w:ilvl="0" w:tplc="7F80C852">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3">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5">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1">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3">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40"/>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4"/>
  </w:num>
  <w:num w:numId="13">
    <w:abstractNumId w:val="22"/>
  </w:num>
  <w:num w:numId="14">
    <w:abstractNumId w:val="56"/>
  </w:num>
  <w:num w:numId="15">
    <w:abstractNumId w:val="28"/>
  </w:num>
  <w:num w:numId="16">
    <w:abstractNumId w:val="37"/>
  </w:num>
  <w:num w:numId="17">
    <w:abstractNumId w:val="25"/>
  </w:num>
  <w:num w:numId="18">
    <w:abstractNumId w:val="38"/>
  </w:num>
  <w:num w:numId="19">
    <w:abstractNumId w:val="26"/>
  </w:num>
  <w:num w:numId="20">
    <w:abstractNumId w:val="36"/>
  </w:num>
  <w:num w:numId="21">
    <w:abstractNumId w:val="54"/>
  </w:num>
  <w:num w:numId="22">
    <w:abstractNumId w:val="39"/>
  </w:num>
  <w:num w:numId="23">
    <w:abstractNumId w:val="11"/>
  </w:num>
  <w:num w:numId="24">
    <w:abstractNumId w:val="35"/>
  </w:num>
  <w:num w:numId="25">
    <w:abstractNumId w:val="19"/>
  </w:num>
  <w:num w:numId="26">
    <w:abstractNumId w:val="41"/>
  </w:num>
  <w:num w:numId="27">
    <w:abstractNumId w:val="15"/>
  </w:num>
  <w:num w:numId="28">
    <w:abstractNumId w:val="24"/>
  </w:num>
  <w:num w:numId="29">
    <w:abstractNumId w:val="31"/>
  </w:num>
  <w:num w:numId="30">
    <w:abstractNumId w:val="42"/>
  </w:num>
  <w:num w:numId="31">
    <w:abstractNumId w:val="50"/>
  </w:num>
  <w:num w:numId="32">
    <w:abstractNumId w:val="27"/>
  </w:num>
  <w:num w:numId="33">
    <w:abstractNumId w:val="16"/>
  </w:num>
  <w:num w:numId="34">
    <w:abstractNumId w:val="62"/>
  </w:num>
  <w:num w:numId="35">
    <w:abstractNumId w:val="49"/>
  </w:num>
  <w:num w:numId="36">
    <w:abstractNumId w:val="51"/>
  </w:num>
  <w:num w:numId="37">
    <w:abstractNumId w:val="57"/>
  </w:num>
  <w:num w:numId="38">
    <w:abstractNumId w:val="20"/>
  </w:num>
  <w:num w:numId="39">
    <w:abstractNumId w:val="48"/>
  </w:num>
  <w:num w:numId="40">
    <w:abstractNumId w:val="45"/>
  </w:num>
  <w:num w:numId="41">
    <w:abstractNumId w:val="58"/>
  </w:num>
  <w:num w:numId="42">
    <w:abstractNumId w:val="30"/>
  </w:num>
  <w:num w:numId="43">
    <w:abstractNumId w:val="17"/>
  </w:num>
  <w:num w:numId="44">
    <w:abstractNumId w:val="61"/>
  </w:num>
  <w:num w:numId="45">
    <w:abstractNumId w:val="60"/>
  </w:num>
  <w:num w:numId="46">
    <w:abstractNumId w:val="52"/>
  </w:num>
  <w:num w:numId="47">
    <w:abstractNumId w:val="59"/>
  </w:num>
  <w:num w:numId="48">
    <w:abstractNumId w:val="63"/>
  </w:num>
  <w:num w:numId="49">
    <w:abstractNumId w:val="32"/>
  </w:num>
  <w:num w:numId="50">
    <w:abstractNumId w:val="18"/>
  </w:num>
  <w:num w:numId="51">
    <w:abstractNumId w:val="29"/>
  </w:num>
  <w:num w:numId="52">
    <w:abstractNumId w:val="53"/>
  </w:num>
  <w:num w:numId="53">
    <w:abstractNumId w:val="47"/>
  </w:num>
  <w:num w:numId="54">
    <w:abstractNumId w:val="14"/>
  </w:num>
  <w:num w:numId="55">
    <w:abstractNumId w:val="44"/>
  </w:num>
  <w:num w:numId="56">
    <w:abstractNumId w:val="55"/>
  </w:num>
  <w:num w:numId="57">
    <w:abstractNumId w:val="33"/>
  </w:num>
  <w:num w:numId="58">
    <w:abstractNumId w:val="13"/>
  </w:num>
  <w:num w:numId="59">
    <w:abstractNumId w:val="43"/>
  </w:num>
  <w:num w:numId="60">
    <w:abstractNumId w:val="21"/>
  </w:num>
  <w:num w:numId="61">
    <w:abstractNumId w:val="46"/>
  </w:num>
  <w:num w:numId="62">
    <w:abstractNumId w:val="12"/>
  </w:num>
  <w:num w:numId="63">
    <w:abstractNumId w:val="2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0096C"/>
    <w:rsid w:val="00003288"/>
    <w:rsid w:val="00010D2B"/>
    <w:rsid w:val="00011DFF"/>
    <w:rsid w:val="0003486D"/>
    <w:rsid w:val="0003713E"/>
    <w:rsid w:val="000460EB"/>
    <w:rsid w:val="000534DE"/>
    <w:rsid w:val="00073E4B"/>
    <w:rsid w:val="0008607D"/>
    <w:rsid w:val="000940F1"/>
    <w:rsid w:val="000A4F66"/>
    <w:rsid w:val="000B089A"/>
    <w:rsid w:val="000E155E"/>
    <w:rsid w:val="000F22FA"/>
    <w:rsid w:val="00106F27"/>
    <w:rsid w:val="00114321"/>
    <w:rsid w:val="00126733"/>
    <w:rsid w:val="00134D83"/>
    <w:rsid w:val="001479F6"/>
    <w:rsid w:val="00200FAF"/>
    <w:rsid w:val="00210946"/>
    <w:rsid w:val="0024111D"/>
    <w:rsid w:val="00267EEC"/>
    <w:rsid w:val="00286E63"/>
    <w:rsid w:val="002A0A30"/>
    <w:rsid w:val="002A6EC7"/>
    <w:rsid w:val="002D7AF6"/>
    <w:rsid w:val="002E347F"/>
    <w:rsid w:val="002F0286"/>
    <w:rsid w:val="00303012"/>
    <w:rsid w:val="003035FB"/>
    <w:rsid w:val="0031504E"/>
    <w:rsid w:val="00322FA9"/>
    <w:rsid w:val="00324235"/>
    <w:rsid w:val="00331192"/>
    <w:rsid w:val="00346D16"/>
    <w:rsid w:val="00360984"/>
    <w:rsid w:val="00377603"/>
    <w:rsid w:val="003A365A"/>
    <w:rsid w:val="003B4247"/>
    <w:rsid w:val="003B5E53"/>
    <w:rsid w:val="003D0D79"/>
    <w:rsid w:val="00463455"/>
    <w:rsid w:val="004A03B4"/>
    <w:rsid w:val="004A50F8"/>
    <w:rsid w:val="004A5E7B"/>
    <w:rsid w:val="004C0289"/>
    <w:rsid w:val="004D712F"/>
    <w:rsid w:val="005051BC"/>
    <w:rsid w:val="005258C8"/>
    <w:rsid w:val="00534803"/>
    <w:rsid w:val="00536D73"/>
    <w:rsid w:val="005406BE"/>
    <w:rsid w:val="005432B8"/>
    <w:rsid w:val="00550C67"/>
    <w:rsid w:val="00551E9F"/>
    <w:rsid w:val="00567D20"/>
    <w:rsid w:val="0057255C"/>
    <w:rsid w:val="00575241"/>
    <w:rsid w:val="00576F51"/>
    <w:rsid w:val="005833CB"/>
    <w:rsid w:val="00595798"/>
    <w:rsid w:val="005D7742"/>
    <w:rsid w:val="005E4020"/>
    <w:rsid w:val="005F37BD"/>
    <w:rsid w:val="005F37D3"/>
    <w:rsid w:val="005F603E"/>
    <w:rsid w:val="00635830"/>
    <w:rsid w:val="00650EC4"/>
    <w:rsid w:val="00684B29"/>
    <w:rsid w:val="006B68A1"/>
    <w:rsid w:val="006B7A38"/>
    <w:rsid w:val="006C7EA6"/>
    <w:rsid w:val="007168FC"/>
    <w:rsid w:val="00724EA2"/>
    <w:rsid w:val="007579D4"/>
    <w:rsid w:val="00770F78"/>
    <w:rsid w:val="0079551D"/>
    <w:rsid w:val="007A1156"/>
    <w:rsid w:val="007A4537"/>
    <w:rsid w:val="007C477C"/>
    <w:rsid w:val="007F2ED1"/>
    <w:rsid w:val="00802487"/>
    <w:rsid w:val="008150AE"/>
    <w:rsid w:val="00864F1E"/>
    <w:rsid w:val="0086580C"/>
    <w:rsid w:val="00895740"/>
    <w:rsid w:val="008A1394"/>
    <w:rsid w:val="008A3B48"/>
    <w:rsid w:val="008B0F3B"/>
    <w:rsid w:val="008C4324"/>
    <w:rsid w:val="008F7CA6"/>
    <w:rsid w:val="00903C0E"/>
    <w:rsid w:val="009165FB"/>
    <w:rsid w:val="00947ECE"/>
    <w:rsid w:val="009516B6"/>
    <w:rsid w:val="00957935"/>
    <w:rsid w:val="0096237A"/>
    <w:rsid w:val="009B68B6"/>
    <w:rsid w:val="009C04CE"/>
    <w:rsid w:val="009C549B"/>
    <w:rsid w:val="009C61C0"/>
    <w:rsid w:val="00A05C87"/>
    <w:rsid w:val="00A21B87"/>
    <w:rsid w:val="00A23EC0"/>
    <w:rsid w:val="00A27273"/>
    <w:rsid w:val="00A639B9"/>
    <w:rsid w:val="00A74790"/>
    <w:rsid w:val="00A8176C"/>
    <w:rsid w:val="00A82451"/>
    <w:rsid w:val="00A84E4A"/>
    <w:rsid w:val="00A9743A"/>
    <w:rsid w:val="00AA68D6"/>
    <w:rsid w:val="00AF6D4E"/>
    <w:rsid w:val="00B10EE2"/>
    <w:rsid w:val="00B328F3"/>
    <w:rsid w:val="00B42B96"/>
    <w:rsid w:val="00B509EF"/>
    <w:rsid w:val="00B50B03"/>
    <w:rsid w:val="00B66385"/>
    <w:rsid w:val="00BB67ED"/>
    <w:rsid w:val="00BC5016"/>
    <w:rsid w:val="00C00308"/>
    <w:rsid w:val="00C0096C"/>
    <w:rsid w:val="00C32853"/>
    <w:rsid w:val="00C361C9"/>
    <w:rsid w:val="00C40F3A"/>
    <w:rsid w:val="00C729FC"/>
    <w:rsid w:val="00C75D4B"/>
    <w:rsid w:val="00C8106F"/>
    <w:rsid w:val="00CA1E07"/>
    <w:rsid w:val="00CB1349"/>
    <w:rsid w:val="00CB3A37"/>
    <w:rsid w:val="00CB42BC"/>
    <w:rsid w:val="00CE7609"/>
    <w:rsid w:val="00D12B27"/>
    <w:rsid w:val="00D13C54"/>
    <w:rsid w:val="00D213C5"/>
    <w:rsid w:val="00D333C5"/>
    <w:rsid w:val="00D64A9F"/>
    <w:rsid w:val="00D71741"/>
    <w:rsid w:val="00DA7397"/>
    <w:rsid w:val="00DD0A32"/>
    <w:rsid w:val="00E03F2A"/>
    <w:rsid w:val="00E07172"/>
    <w:rsid w:val="00E07B18"/>
    <w:rsid w:val="00E12C15"/>
    <w:rsid w:val="00E15738"/>
    <w:rsid w:val="00E25E85"/>
    <w:rsid w:val="00E331DE"/>
    <w:rsid w:val="00E33B76"/>
    <w:rsid w:val="00E352C7"/>
    <w:rsid w:val="00E70DFD"/>
    <w:rsid w:val="00E77B1C"/>
    <w:rsid w:val="00E819B0"/>
    <w:rsid w:val="00EA36E9"/>
    <w:rsid w:val="00EB546D"/>
    <w:rsid w:val="00EB7155"/>
    <w:rsid w:val="00EC23C9"/>
    <w:rsid w:val="00EE00F3"/>
    <w:rsid w:val="00EF4AA7"/>
    <w:rsid w:val="00F06E87"/>
    <w:rsid w:val="00F23A08"/>
    <w:rsid w:val="00F47A89"/>
    <w:rsid w:val="00FB3F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6F2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bfo@edukacja.czestochowa.pl"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iod.bfo@edukacja.czestochowa.pl" TargetMode="External"/><Relationship Id="rId4" Type="http://schemas.openxmlformats.org/officeDocument/2006/relationships/settings" Target="settings.xml"/><Relationship Id="rId9" Type="http://schemas.openxmlformats.org/officeDocument/2006/relationships/hyperlink" Target="mailto:mp05@edukacja.czestochow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F94DF-61BF-4F14-A11A-B6E54FCC0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2618</TotalTime>
  <Pages>1</Pages>
  <Words>10060</Words>
  <Characters>60361</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8</cp:revision>
  <cp:lastPrinted>2021-05-06T08:56:00Z</cp:lastPrinted>
  <dcterms:created xsi:type="dcterms:W3CDTF">2021-05-05T11:00:00Z</dcterms:created>
  <dcterms:modified xsi:type="dcterms:W3CDTF">2021-05-07T06:44:00Z</dcterms:modified>
</cp:coreProperties>
</file>