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63B04" w14:textId="63ABC818" w:rsidR="00A53D2C" w:rsidRPr="00F365FF" w:rsidRDefault="00A53D2C" w:rsidP="00A53D2C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 w:rsidR="00017610"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.0</w:t>
      </w:r>
      <w:r w:rsidR="00017610"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.2022.</w:t>
      </w:r>
    </w:p>
    <w:p w14:paraId="1742BD6E" w14:textId="77777777" w:rsidR="00A53D2C" w:rsidRPr="00F365FF" w:rsidRDefault="00A53D2C" w:rsidP="00A53D2C">
      <w:pPr>
        <w:rPr>
          <w:rFonts w:cstheme="minorHAnsi"/>
          <w:sz w:val="24"/>
          <w:szCs w:val="24"/>
        </w:rPr>
      </w:pPr>
    </w:p>
    <w:p w14:paraId="7669E88B" w14:textId="576DC4DD" w:rsidR="00A53D2C" w:rsidRPr="00F365FF" w:rsidRDefault="00A53D2C" w:rsidP="00A53D2C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 w:rsidR="00017610"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/2022</w:t>
      </w:r>
    </w:p>
    <w:p w14:paraId="580B168E" w14:textId="77777777" w:rsidR="00A53D2C" w:rsidRDefault="00A53D2C" w:rsidP="00A53D2C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rady pedagogicznej</w:t>
      </w:r>
    </w:p>
    <w:p w14:paraId="2790902A" w14:textId="68EBE5F7" w:rsidR="00017610" w:rsidRPr="00017610" w:rsidRDefault="00A53D2C" w:rsidP="0001761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Na podstawie Rozp. MEN z 22 lutego 2019r. w sprawie szczegółowych warunków oceniania, klasyfikacji i promocji uczniów w szkołach publicznych (Dz. U. 2019 poz. 373) i na podstawie rozp. MEN z 29 kwietnia 2021r. w sprawie szczegółowych rozwiązań w okresie czasowego ograniczenia funkcjonowania jednostek oświaty w związku z zapobieganiem i przeciwdziałaniem i zwalczaniem COVID-19 informuję, że</w:t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22.04.2022r. o godzinie 14.30. odbędzie się Rada Pedagogiczna klasyfikacyjna klas IV.</w:t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- klasyfikacja klas IV,</w:t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- zmiana oceny końcowej u Patryka Puchały,</w:t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- szkolenie dotyczące matur,</w:t>
      </w:r>
      <w:r w:rsidR="00017610" w:rsidRPr="00017610">
        <w:rPr>
          <w:rFonts w:cstheme="minorHAnsi"/>
          <w:color w:val="000000"/>
          <w:sz w:val="24"/>
          <w:szCs w:val="24"/>
        </w:rPr>
        <w:br/>
      </w:r>
      <w:r w:rsidR="00017610" w:rsidRPr="00017610">
        <w:rPr>
          <w:rFonts w:cstheme="minorHAnsi"/>
          <w:color w:val="000000"/>
          <w:sz w:val="24"/>
          <w:szCs w:val="24"/>
          <w:shd w:val="clear" w:color="auto" w:fill="FFFFFF"/>
        </w:rPr>
        <w:t>- omówienie wyników egzaminów zawodowych</w:t>
      </w:r>
      <w:r w:rsidR="00017610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017610">
        <w:rPr>
          <w:rFonts w:cstheme="minorHAnsi"/>
          <w:color w:val="000000"/>
          <w:sz w:val="24"/>
          <w:szCs w:val="24"/>
          <w:shd w:val="clear" w:color="auto" w:fill="FFFFFF"/>
        </w:rPr>
        <w:br/>
        <w:t>- sprawy różne.</w:t>
      </w:r>
      <w:r w:rsidRPr="00017610">
        <w:rPr>
          <w:rFonts w:cstheme="minorHAnsi"/>
          <w:sz w:val="24"/>
          <w:szCs w:val="24"/>
        </w:rPr>
        <w:t xml:space="preserve">            </w:t>
      </w:r>
    </w:p>
    <w:p w14:paraId="7ED085BD" w14:textId="77777777" w:rsidR="00017610" w:rsidRDefault="00017610" w:rsidP="00017610">
      <w:pPr>
        <w:rPr>
          <w:rFonts w:cstheme="minorHAnsi"/>
          <w:sz w:val="24"/>
          <w:szCs w:val="24"/>
        </w:rPr>
      </w:pPr>
    </w:p>
    <w:p w14:paraId="40C03141" w14:textId="6949B357" w:rsidR="00A53D2C" w:rsidRPr="00F365FF" w:rsidRDefault="00017610" w:rsidP="00017610">
      <w:pPr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 w:rsidR="00A53D2C" w:rsidRPr="00F365FF">
        <w:rPr>
          <w:rFonts w:cstheme="minorHAnsi"/>
          <w:sz w:val="24"/>
          <w:szCs w:val="24"/>
        </w:rPr>
        <w:t xml:space="preserve">Dyrektor Zespołu Szkół </w:t>
      </w:r>
      <w:r>
        <w:rPr>
          <w:rFonts w:cstheme="minorHAnsi"/>
          <w:sz w:val="24"/>
          <w:szCs w:val="24"/>
        </w:rPr>
        <w:br/>
      </w:r>
      <w:r w:rsidR="00A53D2C" w:rsidRPr="00F365FF">
        <w:rPr>
          <w:rFonts w:cstheme="minorHAnsi"/>
          <w:sz w:val="24"/>
          <w:szCs w:val="24"/>
        </w:rPr>
        <w:t>im. Jana Kochanowskiego w Częstochowie</w:t>
      </w:r>
    </w:p>
    <w:p w14:paraId="282E5C5D" w14:textId="71189116" w:rsidR="00A53D2C" w:rsidRPr="00F365FF" w:rsidRDefault="00A53D2C" w:rsidP="00A53D2C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</w:t>
      </w:r>
      <w:r w:rsidR="00017610">
        <w:rPr>
          <w:rFonts w:cstheme="minorHAnsi"/>
          <w:sz w:val="24"/>
          <w:szCs w:val="24"/>
        </w:rPr>
        <w:t xml:space="preserve">  </w:t>
      </w:r>
      <w:r w:rsidRPr="00F365FF">
        <w:rPr>
          <w:rFonts w:cstheme="minorHAnsi"/>
          <w:sz w:val="24"/>
          <w:szCs w:val="24"/>
        </w:rPr>
        <w:t xml:space="preserve">        (-) Mariusz Zawada</w:t>
      </w:r>
    </w:p>
    <w:p w14:paraId="159A15C8" w14:textId="77777777" w:rsidR="00A53D2C" w:rsidRDefault="00A53D2C" w:rsidP="00A53D2C"/>
    <w:p w14:paraId="534263C2" w14:textId="77777777" w:rsidR="00A53D2C" w:rsidRDefault="00A53D2C" w:rsidP="00A53D2C"/>
    <w:p w14:paraId="2DBA56A9" w14:textId="77777777" w:rsidR="00B71423" w:rsidRDefault="00017610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D2C"/>
    <w:rsid w:val="00017610"/>
    <w:rsid w:val="00443AAD"/>
    <w:rsid w:val="009F7E88"/>
    <w:rsid w:val="00A5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4A308"/>
  <w15:chartTrackingRefBased/>
  <w15:docId w15:val="{338AEC12-CBF3-4324-9888-8DDE9FA3C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3D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2022-05-05T07:49:00Z</dcterms:created>
  <dcterms:modified xsi:type="dcterms:W3CDTF">2022-05-05T07:51:00Z</dcterms:modified>
</cp:coreProperties>
</file>