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7DB" w:rsidRDefault="007E07DB" w:rsidP="007E07DB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E07DB" w:rsidRDefault="007E07DB" w:rsidP="007E07DB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MP29.021.10.202</w:t>
      </w:r>
      <w:r w:rsidR="00CB0913">
        <w:rPr>
          <w:rFonts w:ascii="Times New Roman" w:hAnsi="Times New Roman" w:cs="Times New Roman"/>
          <w:sz w:val="20"/>
          <w:szCs w:val="20"/>
        </w:rPr>
        <w:t>2</w:t>
      </w:r>
    </w:p>
    <w:p w:rsidR="007E07DB" w:rsidRDefault="007E07DB" w:rsidP="007E07DB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10/202</w:t>
      </w:r>
      <w:r w:rsidR="00CB0913">
        <w:rPr>
          <w:rFonts w:ascii="Times New Roman" w:hAnsi="Times New Roman" w:cs="Times New Roman"/>
          <w:b/>
          <w:sz w:val="28"/>
          <w:szCs w:val="28"/>
        </w:rPr>
        <w:t>2</w:t>
      </w: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0B23AA">
        <w:rPr>
          <w:rFonts w:ascii="Times New Roman" w:hAnsi="Times New Roman" w:cs="Times New Roman"/>
          <w:b/>
          <w:sz w:val="26"/>
          <w:szCs w:val="26"/>
        </w:rPr>
        <w:t>29</w:t>
      </w:r>
      <w:r>
        <w:rPr>
          <w:rFonts w:ascii="Times New Roman" w:hAnsi="Times New Roman" w:cs="Times New Roman"/>
          <w:b/>
          <w:sz w:val="26"/>
          <w:szCs w:val="26"/>
        </w:rPr>
        <w:t xml:space="preserve"> czerwca 202</w:t>
      </w:r>
      <w:r w:rsidR="000B23AA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powołania w Miejskim Przedszkolu nr 29 w Częstochowie                         </w:t>
      </w: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Komisji kwalifikacyjnej dla nauczyciela ubiegającego się o awans                                                na stopień nauczyciela kontraktowego                                         </w:t>
      </w:r>
    </w:p>
    <w:p w:rsidR="007E07DB" w:rsidRDefault="007E07DB" w:rsidP="007E07D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E07DB" w:rsidRDefault="007E07DB" w:rsidP="007E07DB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ng-scope"/>
        <w:shd w:val="clear" w:color="auto" w:fill="FFFFFF"/>
        <w:spacing w:before="0" w:beforeAutospacing="0" w:after="180" w:afterAutospacing="0"/>
        <w:jc w:val="both"/>
        <w:rPr>
          <w:color w:val="000000"/>
        </w:rPr>
      </w:pPr>
      <w:r>
        <w:rPr>
          <w:color w:val="000000"/>
        </w:rPr>
        <w:t>Na podstawie: art. 9 g ust. 1 ustawy z dnia 26 stycznia 1982 r. – Karta Nauczyciela (t. j. Dz. U. z 20</w:t>
      </w:r>
      <w:r w:rsidR="0004486A">
        <w:rPr>
          <w:color w:val="000000"/>
        </w:rPr>
        <w:t>21</w:t>
      </w:r>
      <w:r>
        <w:rPr>
          <w:color w:val="000000"/>
        </w:rPr>
        <w:t xml:space="preserve"> r. poz. </w:t>
      </w:r>
      <w:r w:rsidR="0004486A">
        <w:rPr>
          <w:color w:val="000000"/>
        </w:rPr>
        <w:t>1762, z 2022 r. poz. 935,1116</w:t>
      </w:r>
      <w:r>
        <w:rPr>
          <w:color w:val="000000"/>
        </w:rPr>
        <w:t>) oraz Rozporządzenia Ministra Edukacji Narodowej z dnia 26 lipca 2018 r. w sprawie uzyskiwania stopni awansu zawodowego przez nauczycieli (t. j. Dz. U. z 2020 r., poz. 2200</w:t>
      </w:r>
      <w:bookmarkStart w:id="0" w:name="_GoBack"/>
      <w:bookmarkEnd w:id="0"/>
      <w:r>
        <w:rPr>
          <w:color w:val="000000"/>
        </w:rPr>
        <w:t>) zarządzam, co następuje:</w:t>
      </w:r>
    </w:p>
    <w:p w:rsidR="007E07DB" w:rsidRDefault="007E07DB" w:rsidP="007E07DB">
      <w:pPr>
        <w:pStyle w:val="Bezodstpw"/>
      </w:pP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</w:t>
      </w:r>
    </w:p>
    <w:p w:rsidR="007E07DB" w:rsidRDefault="007E07DB" w:rsidP="007E07DB">
      <w:pPr>
        <w:shd w:val="clear" w:color="auto" w:fill="FFFFFF"/>
        <w:spacing w:before="100" w:beforeAutospacing="1" w:after="100" w:afterAutospacing="1" w:line="270" w:lineRule="atLeast"/>
        <w:jc w:val="both"/>
        <w:rPr>
          <w:color w:val="000000"/>
        </w:rPr>
      </w:pPr>
      <w:r>
        <w:rPr>
          <w:color w:val="000000"/>
        </w:rPr>
        <w:t>Powołuję Komisję kwalifikacyjną do przeprowadzenia postępowania kwalifikacyjnego dla nauczyciela stażysty, ubiegającego się o awans zawodowy na stopień nauczyciela kontraktowego.</w:t>
      </w:r>
    </w:p>
    <w:p w:rsidR="007E07DB" w:rsidRDefault="007E07DB" w:rsidP="007E07DB">
      <w:pPr>
        <w:pStyle w:val="Bezodstpw"/>
        <w:tabs>
          <w:tab w:val="left" w:pos="4536"/>
        </w:tabs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§ 2.</w:t>
      </w:r>
    </w:p>
    <w:p w:rsidR="007E07DB" w:rsidRDefault="007E07DB" w:rsidP="007E07DB">
      <w:pPr>
        <w:shd w:val="clear" w:color="auto" w:fill="FFFFFF"/>
        <w:spacing w:before="100" w:beforeAutospacing="1" w:after="100" w:afterAutospacing="1" w:line="270" w:lineRule="atLeast"/>
        <w:jc w:val="both"/>
      </w:pPr>
      <w:r>
        <w:rPr>
          <w:color w:val="000000"/>
        </w:rPr>
        <w:t xml:space="preserve">Ustalam skład Komisji kwalifikacyjnej do przeprowadzenia postępowania kwalifikacyjnego dla Pani Magdaleny </w:t>
      </w:r>
      <w:r w:rsidR="0004486A">
        <w:rPr>
          <w:color w:val="000000"/>
        </w:rPr>
        <w:t>Zwolińskiej</w:t>
      </w:r>
      <w:r>
        <w:rPr>
          <w:color w:val="000000"/>
        </w:rPr>
        <w:t>, nauczyciela ubiegającego się o awans na stopień nauczyciela kontraktowego.</w:t>
      </w: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3.</w:t>
      </w:r>
    </w:p>
    <w:p w:rsidR="007E07DB" w:rsidRDefault="007E07DB" w:rsidP="007E07DB">
      <w:pPr>
        <w:pStyle w:val="Bezodstpw"/>
      </w:pPr>
    </w:p>
    <w:p w:rsidR="007E07DB" w:rsidRDefault="007E07DB" w:rsidP="007E07DB">
      <w:pPr>
        <w:pStyle w:val="Bezodstpw"/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:rsidR="007E07DB" w:rsidRDefault="007E07DB" w:rsidP="007E07D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Ewa Grygiel – </w:t>
      </w:r>
      <w:r w:rsidR="000B23AA">
        <w:rPr>
          <w:rFonts w:ascii="Times New Roman" w:hAnsi="Times New Roman" w:cs="Times New Roman"/>
          <w:sz w:val="24"/>
          <w:szCs w:val="24"/>
        </w:rPr>
        <w:t xml:space="preserve">dyrektor przedszkola, jako </w:t>
      </w:r>
      <w:r>
        <w:rPr>
          <w:rFonts w:ascii="Times New Roman" w:hAnsi="Times New Roman" w:cs="Times New Roman"/>
          <w:sz w:val="24"/>
          <w:szCs w:val="24"/>
        </w:rPr>
        <w:t>przewodniczący</w:t>
      </w:r>
      <w:r w:rsidR="000B23AA"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7E07DB" w:rsidRDefault="000B23AA" w:rsidP="007E07D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Idzikowska</w:t>
      </w:r>
      <w:r w:rsidR="007E07DB">
        <w:rPr>
          <w:rFonts w:ascii="Times New Roman" w:hAnsi="Times New Roman" w:cs="Times New Roman"/>
          <w:sz w:val="24"/>
          <w:szCs w:val="24"/>
        </w:rPr>
        <w:t xml:space="preserve"> – członek, nauczyciel dyplomowany, opiekun stażu</w:t>
      </w:r>
    </w:p>
    <w:p w:rsidR="007E07DB" w:rsidRDefault="000B23AA" w:rsidP="007E07DB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Aneta Stefanek</w:t>
      </w:r>
      <w:r w:rsidR="007E07DB">
        <w:rPr>
          <w:rFonts w:ascii="Times New Roman" w:hAnsi="Times New Roman" w:cs="Times New Roman"/>
          <w:sz w:val="24"/>
          <w:szCs w:val="24"/>
        </w:rPr>
        <w:t xml:space="preserve"> – członek, nauczyciel dyplomowany.</w:t>
      </w:r>
    </w:p>
    <w:p w:rsidR="007E07DB" w:rsidRDefault="007E07DB" w:rsidP="007E07DB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7E07DB" w:rsidRDefault="007E07DB" w:rsidP="007E07DB">
      <w:pPr>
        <w:pStyle w:val="ng-scope"/>
        <w:shd w:val="clear" w:color="auto" w:fill="FFFFFF"/>
        <w:spacing w:before="0" w:beforeAutospacing="0" w:after="180" w:afterAutospacing="0"/>
        <w:ind w:left="426" w:hanging="426"/>
        <w:jc w:val="both"/>
        <w:rPr>
          <w:color w:val="000000"/>
        </w:rPr>
      </w:pPr>
      <w:r>
        <w:rPr>
          <w:color w:val="000000"/>
        </w:rPr>
        <w:t xml:space="preserve">3.  </w:t>
      </w:r>
      <w:r w:rsidR="000B23AA">
        <w:rPr>
          <w:color w:val="000000"/>
        </w:rPr>
        <w:t>Zebra</w:t>
      </w:r>
      <w:r>
        <w:rPr>
          <w:color w:val="000000"/>
        </w:rPr>
        <w:t>nie Komisji kwalifikacyjnej odbędzie się w dniu 0</w:t>
      </w:r>
      <w:r w:rsidR="000B23AA">
        <w:rPr>
          <w:color w:val="000000"/>
        </w:rPr>
        <w:t>8</w:t>
      </w:r>
      <w:r>
        <w:rPr>
          <w:color w:val="000000"/>
        </w:rPr>
        <w:t xml:space="preserve"> </w:t>
      </w:r>
      <w:r w:rsidR="000B23AA">
        <w:rPr>
          <w:color w:val="000000"/>
        </w:rPr>
        <w:t>sierpni</w:t>
      </w:r>
      <w:r>
        <w:rPr>
          <w:color w:val="000000"/>
        </w:rPr>
        <w:t>a 202</w:t>
      </w:r>
      <w:r w:rsidR="000B23AA">
        <w:rPr>
          <w:color w:val="000000"/>
        </w:rPr>
        <w:t>2</w:t>
      </w:r>
      <w:r>
        <w:rPr>
          <w:color w:val="000000"/>
        </w:rPr>
        <w:t xml:space="preserve"> r. o godz. </w:t>
      </w:r>
      <w:r w:rsidR="000B23AA">
        <w:rPr>
          <w:color w:val="000000"/>
        </w:rPr>
        <w:t>09</w:t>
      </w:r>
      <w:r>
        <w:rPr>
          <w:color w:val="000000"/>
        </w:rPr>
        <w:t xml:space="preserve">:30 </w:t>
      </w:r>
      <w:r w:rsidR="000B23AA">
        <w:rPr>
          <w:color w:val="000000"/>
        </w:rPr>
        <w:t xml:space="preserve">                 </w:t>
      </w:r>
      <w:r>
        <w:rPr>
          <w:color w:val="000000"/>
        </w:rPr>
        <w:t>w siedzibie Miejskiego Przedszkola nr 29 ul. Osada Młyńska 1, 42-280 Częstochowa.</w:t>
      </w:r>
    </w:p>
    <w:p w:rsidR="007E07DB" w:rsidRDefault="007E07DB" w:rsidP="007E07DB">
      <w:pPr>
        <w:pStyle w:val="ng-scope"/>
        <w:shd w:val="clear" w:color="auto" w:fill="FFFFFF"/>
        <w:spacing w:before="0" w:beforeAutospacing="0" w:after="180" w:afterAutospacing="0"/>
        <w:ind w:left="426" w:hanging="426"/>
        <w:jc w:val="both"/>
        <w:rPr>
          <w:color w:val="000000"/>
        </w:rPr>
      </w:pPr>
    </w:p>
    <w:p w:rsidR="007E07DB" w:rsidRDefault="007E07DB" w:rsidP="007E07DB">
      <w:pPr>
        <w:pStyle w:val="ng-scope"/>
        <w:shd w:val="clear" w:color="auto" w:fill="FFFFFF"/>
        <w:spacing w:before="0" w:beforeAutospacing="0" w:after="180" w:afterAutospacing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§ 4.</w:t>
      </w:r>
    </w:p>
    <w:p w:rsidR="007E07DB" w:rsidRDefault="007E07DB" w:rsidP="007E07DB">
      <w:pPr>
        <w:pStyle w:val="ng-scope"/>
        <w:shd w:val="clear" w:color="auto" w:fill="FFFFFF"/>
        <w:spacing w:before="0" w:beforeAutospacing="0" w:after="180" w:afterAutospacing="0"/>
        <w:jc w:val="both"/>
        <w:rPr>
          <w:color w:val="000000"/>
        </w:rPr>
      </w:pPr>
      <w:r>
        <w:rPr>
          <w:color w:val="000000"/>
        </w:rPr>
        <w:t>Zarządzenie wchodzi w życie z dniem podpisania.</w:t>
      </w:r>
    </w:p>
    <w:p w:rsidR="007E07DB" w:rsidRDefault="007E07DB" w:rsidP="007E07DB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5.</w:t>
      </w:r>
    </w:p>
    <w:p w:rsidR="007E07DB" w:rsidRDefault="007E07DB" w:rsidP="007E07DB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6"/>
          <w:szCs w:val="6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10"/>
          <w:szCs w:val="1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8261B4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7E07DB" w:rsidP="007E07DB">
      <w:pPr>
        <w:pStyle w:val="Bezodstpw"/>
        <w:rPr>
          <w:sz w:val="6"/>
          <w:szCs w:val="6"/>
        </w:rPr>
      </w:pPr>
    </w:p>
    <w:p w:rsidR="007E07DB" w:rsidRDefault="007E07DB" w:rsidP="007E07D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E07DB" w:rsidRDefault="00BC6481" w:rsidP="007E07DB">
      <w:pPr>
        <w:pStyle w:val="Stopka"/>
        <w:jc w:val="center"/>
        <w:rPr>
          <w:rFonts w:ascii="Calibri" w:hAnsi="Calibri"/>
          <w:color w:val="0000CC"/>
          <w:sz w:val="26"/>
          <w:szCs w:val="26"/>
        </w:rPr>
      </w:pPr>
      <w:r w:rsidRPr="00BC6481">
        <w:rPr>
          <w:noProof/>
        </w:rPr>
        <w:pict>
          <v:line id="Łącznik prosty 3" o:spid="_x0000_s1026" style="position:absolute;left:0;text-align:left;z-index:251658240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" strokecolor="#00c" strokeweight=".3mm"/>
        </w:pict>
      </w:r>
      <w:r w:rsidR="007E07DB">
        <w:rPr>
          <w:rFonts w:ascii="Calibri" w:hAnsi="Calibri"/>
          <w:color w:val="0000CC"/>
          <w:sz w:val="26"/>
          <w:szCs w:val="26"/>
        </w:rPr>
        <w:t>ul. Osada Młyńska 1, 42-280 Częstochowa, tel. 34 361 85 02</w:t>
      </w:r>
    </w:p>
    <w:p w:rsidR="000B23AA" w:rsidRPr="008261B4" w:rsidRDefault="007E07DB" w:rsidP="008261B4">
      <w:pPr>
        <w:pStyle w:val="Stopka"/>
        <w:jc w:val="center"/>
        <w:rPr>
          <w:sz w:val="26"/>
          <w:szCs w:val="26"/>
        </w:rPr>
      </w:pPr>
      <w:r>
        <w:rPr>
          <w:rFonts w:ascii="Calibri" w:hAnsi="Calibri"/>
          <w:color w:val="0000CC"/>
          <w:sz w:val="26"/>
          <w:szCs w:val="26"/>
        </w:rPr>
        <w:t>www.mp29.czest.pl   e-mail: mp29@edukacja.czestochowa.p</w:t>
      </w:r>
      <w:r w:rsidR="008261B4">
        <w:rPr>
          <w:rFonts w:ascii="Calibri" w:hAnsi="Calibri"/>
          <w:color w:val="0000CC"/>
          <w:sz w:val="26"/>
          <w:szCs w:val="26"/>
        </w:rPr>
        <w:t>l</w:t>
      </w:r>
    </w:p>
    <w:p w:rsidR="007E07DB" w:rsidRDefault="007E07DB" w:rsidP="007E07DB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7E07DB" w:rsidRDefault="007E07DB" w:rsidP="007E07DB"/>
    <w:p w:rsidR="00B60DF3" w:rsidRDefault="00B60DF3"/>
    <w:sectPr w:rsidR="00B60DF3" w:rsidSect="00BC6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64C6E"/>
    <w:multiLevelType w:val="hybridMultilevel"/>
    <w:tmpl w:val="F0B28B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042C2A"/>
    <w:multiLevelType w:val="hybridMultilevel"/>
    <w:tmpl w:val="FEEEA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46C0"/>
    <w:rsid w:val="0004486A"/>
    <w:rsid w:val="000B23AA"/>
    <w:rsid w:val="007E07DB"/>
    <w:rsid w:val="008046C0"/>
    <w:rsid w:val="008261B4"/>
    <w:rsid w:val="00B60DF3"/>
    <w:rsid w:val="00BC6481"/>
    <w:rsid w:val="00CB0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7E07DB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rsid w:val="007E07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7E07DB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7E07D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7E07DB"/>
    <w:pPr>
      <w:spacing w:after="0" w:line="240" w:lineRule="auto"/>
    </w:pPr>
  </w:style>
  <w:style w:type="paragraph" w:customStyle="1" w:styleId="ng-scope">
    <w:name w:val="ng-scope"/>
    <w:basedOn w:val="Normalny"/>
    <w:rsid w:val="007E07DB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B2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7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10</cp:revision>
  <cp:lastPrinted>2022-07-18T10:17:00Z</cp:lastPrinted>
  <dcterms:created xsi:type="dcterms:W3CDTF">2022-07-18T09:57:00Z</dcterms:created>
  <dcterms:modified xsi:type="dcterms:W3CDTF">2022-09-11T16:36:00Z</dcterms:modified>
</cp:coreProperties>
</file>