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DB" w:rsidRPr="001521DB" w:rsidRDefault="001521DB" w:rsidP="001521DB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b/>
          <w:sz w:val="24"/>
          <w:szCs w:val="24"/>
        </w:rPr>
        <w:t>ZARZĄDZENIE nr 11 2020/2021</w:t>
      </w:r>
      <w:r w:rsidRPr="001521D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521DB" w:rsidRPr="001521DB" w:rsidRDefault="001521DB" w:rsidP="001521DB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b/>
          <w:sz w:val="24"/>
          <w:szCs w:val="24"/>
        </w:rPr>
        <w:t>z dnia 06.04.2021</w:t>
      </w:r>
    </w:p>
    <w:p w:rsidR="001521DB" w:rsidRPr="001521DB" w:rsidRDefault="001521DB" w:rsidP="001521DB">
      <w:pPr>
        <w:rPr>
          <w:rFonts w:ascii="Liberation Serif" w:hAnsi="Liberation Serif" w:cs="Liberation Serif"/>
          <w:sz w:val="24"/>
          <w:szCs w:val="24"/>
        </w:rPr>
      </w:pP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Zgodnie z przepisami § 11a Rozporządzenia MEN z dnia 20 marca 2020r. w sprawie szczególnych rozwiązań w okresie czasowego ograniczenia funkcjonowania jednostek systemu oświaty w związku z zapobieganiem, przeciwdziałaniem i zwalczaniem COVID- 19  – zarządzam;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Przeprowadzić opiniowanie projektu arkusza organizacyjnego na rok szkolny 2021/22 ,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w dniu 13.04.2021r. o godz. 10.30  za pośrednictwem Google </w:t>
      </w:r>
      <w:proofErr w:type="spellStart"/>
      <w:r w:rsidRPr="001521DB">
        <w:rPr>
          <w:rFonts w:ascii="Liberation Serif" w:hAnsi="Liberation Serif" w:cs="Liberation Serif"/>
          <w:sz w:val="24"/>
          <w:szCs w:val="24"/>
        </w:rPr>
        <w:t>meet</w:t>
      </w:r>
      <w:proofErr w:type="spellEnd"/>
      <w:r w:rsidRPr="001521DB">
        <w:rPr>
          <w:rFonts w:ascii="Liberation Serif" w:hAnsi="Liberation Serif" w:cs="Liberation Serif"/>
          <w:sz w:val="24"/>
          <w:szCs w:val="24"/>
        </w:rPr>
        <w:t>.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Na protokolanta wyznaczam Pana mgr Jacka </w:t>
      </w:r>
      <w:proofErr w:type="spellStart"/>
      <w:r w:rsidRPr="001521DB">
        <w:rPr>
          <w:rFonts w:ascii="Liberation Serif" w:hAnsi="Liberation Serif" w:cs="Liberation Serif"/>
          <w:sz w:val="24"/>
          <w:szCs w:val="24"/>
        </w:rPr>
        <w:t>Turlejskigo</w:t>
      </w:r>
      <w:proofErr w:type="spellEnd"/>
      <w:r w:rsidRPr="001521DB">
        <w:rPr>
          <w:rFonts w:ascii="Liberation Serif" w:hAnsi="Liberation Serif" w:cs="Liberation Serif"/>
          <w:sz w:val="24"/>
          <w:szCs w:val="24"/>
        </w:rPr>
        <w:t>.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Procedury: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1. Przekazanie informacji o projekcie  arkusza organizacyjnego szkoły na rok szkolny 2021/22.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2. Zdalne opiniowanie projektu arkusza organizacyjnego szkoły.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  - Opiniujemy za pośrednictwem Google </w:t>
      </w:r>
      <w:proofErr w:type="spellStart"/>
      <w:r w:rsidRPr="001521DB">
        <w:rPr>
          <w:rFonts w:ascii="Liberation Serif" w:hAnsi="Liberation Serif" w:cs="Liberation Serif"/>
          <w:sz w:val="24"/>
          <w:szCs w:val="24"/>
        </w:rPr>
        <w:t>meet</w:t>
      </w:r>
      <w:proofErr w:type="spellEnd"/>
      <w:r w:rsidRPr="001521DB">
        <w:rPr>
          <w:rFonts w:ascii="Liberation Serif" w:hAnsi="Liberation Serif" w:cs="Liberation Serif"/>
          <w:sz w:val="24"/>
          <w:szCs w:val="24"/>
        </w:rPr>
        <w:t xml:space="preserve"> , wysyłając wiadomość (wybór jednej)  następującej treści: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• jestem za przyjęciem projektu arkusza organizacyjnego szkoły na rok szkolny 2021/22,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 • jestem przeciwny/a przyjęciu projektu arkusza organizacyjnego szkoły na rok szkolny 2021/22,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 • wstrzymuję się od głosu w sprawie przyjęcia projektu arkusza organizacyjnego szkoły na rok szkolny 2021/22.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Wiadomość wysyłamy do protokolanta Pana Jacka Turlejskiego ( Google </w:t>
      </w:r>
      <w:proofErr w:type="spellStart"/>
      <w:r w:rsidRPr="001521DB">
        <w:rPr>
          <w:rFonts w:ascii="Liberation Serif" w:hAnsi="Liberation Serif" w:cs="Liberation Serif"/>
          <w:sz w:val="24"/>
          <w:szCs w:val="24"/>
        </w:rPr>
        <w:t>meet</w:t>
      </w:r>
      <w:proofErr w:type="spellEnd"/>
      <w:r w:rsidRPr="001521DB">
        <w:rPr>
          <w:rFonts w:ascii="Liberation Serif" w:hAnsi="Liberation Serif" w:cs="Liberation Serif"/>
          <w:sz w:val="24"/>
          <w:szCs w:val="24"/>
        </w:rPr>
        <w:t>)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Krzysztof Wachowiak    </w:t>
      </w:r>
    </w:p>
    <w:p w:rsidR="001521DB" w:rsidRPr="001521DB" w:rsidRDefault="001521DB" w:rsidP="001521DB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Dyrektor IX LO im C.K. Norwida w Częstochowie</w:t>
      </w: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521D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50DCB" w:rsidRPr="001521DB" w:rsidRDefault="001521DB" w:rsidP="001521DB">
      <w:pPr>
        <w:jc w:val="both"/>
        <w:rPr>
          <w:rFonts w:ascii="Liberation Serif" w:hAnsi="Liberation Serif" w:cs="Liberation Serif"/>
          <w:sz w:val="24"/>
          <w:szCs w:val="24"/>
        </w:rPr>
      </w:pPr>
      <w:r w:rsidRPr="001521DB">
        <w:rPr>
          <w:rFonts w:ascii="Liberation Serif" w:hAnsi="Liberation Serif" w:cs="Liberation Serif"/>
          <w:sz w:val="24"/>
          <w:szCs w:val="24"/>
        </w:rPr>
        <w:t>Do wiadomości wszystkich członków Rady Pedagogicznej.</w:t>
      </w:r>
    </w:p>
    <w:sectPr w:rsidR="00F50DCB" w:rsidRPr="001521D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21DB"/>
    <w:rsid w:val="001521DB"/>
    <w:rsid w:val="00F50DCB"/>
    <w:rsid w:val="00F84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2022-11-14T11:42:00Z</dcterms:created>
  <dcterms:modified xsi:type="dcterms:W3CDTF">2022-11-14T11:45:00Z</dcterms:modified>
</cp:coreProperties>
</file>