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>ZARZĄDZENIE nr 12/2020/2021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>z dnia 14.04.2021r.</w:t>
      </w:r>
      <w:r>
        <w:br/>
      </w:r>
      <w:r>
        <w:br/>
      </w:r>
    </w:p>
    <w:p w:rsidR="00112C14" w:rsidRDefault="00112C14" w:rsidP="00112C14">
      <w:pPr>
        <w:pStyle w:val="Tekstpodstawowy"/>
        <w:jc w:val="both"/>
      </w:pPr>
      <w:r>
        <w:t>Zgodnie z przepisami § 11a Rozporządzenia MEN z dnia 20 marca 2020r. w sprawie szczególnych rozwiązań w okresie czasowego ograniczenia funkcjonowania jednostek systemu oświaty w związku z zapobieganiem, przeciwdziałaniem i zwalczaniem COVID- 19  – zarządzam;</w:t>
      </w:r>
      <w:r>
        <w:br/>
      </w:r>
      <w:r>
        <w:br/>
        <w:t xml:space="preserve">1. Przeprowadzić klasyfikację uczniów klas III zdalnie, z wykorzystaniem Google </w:t>
      </w:r>
      <w:proofErr w:type="spellStart"/>
      <w:r>
        <w:t>meet</w:t>
      </w:r>
      <w:proofErr w:type="spellEnd"/>
      <w:r>
        <w:t xml:space="preserve"> (link zostanie wysłany przez dziennik </w:t>
      </w:r>
      <w:proofErr w:type="spellStart"/>
      <w:r>
        <w:t>Librus</w:t>
      </w:r>
      <w:proofErr w:type="spellEnd"/>
      <w:r>
        <w:t>).</w:t>
      </w:r>
    </w:p>
    <w:p w:rsidR="00112C14" w:rsidRDefault="00112C14" w:rsidP="00112C14">
      <w:pPr>
        <w:pStyle w:val="Tekstpodstawowy"/>
        <w:jc w:val="both"/>
      </w:pPr>
      <w:r>
        <w:t>2. Uczniom, którzy pragną poprawić oceny, należy w ramach konsultacji indywidualnych umożliwić poprawę.</w:t>
      </w:r>
    </w:p>
    <w:p w:rsidR="00112C14" w:rsidRDefault="00112C14" w:rsidP="00112C14">
      <w:pPr>
        <w:pStyle w:val="Tekstpodstawowy"/>
        <w:jc w:val="both"/>
      </w:pPr>
      <w:r>
        <w:t xml:space="preserve">3. Do dnia </w:t>
      </w:r>
      <w:r w:rsidRPr="00112C14">
        <w:rPr>
          <w:b/>
        </w:rPr>
        <w:t>22 kwietnia 2021r.</w:t>
      </w:r>
      <w:r>
        <w:t xml:space="preserve">  należy wystawić wszystkie oceny </w:t>
      </w:r>
      <w:proofErr w:type="spellStart"/>
      <w:r>
        <w:t>końcoworoczne</w:t>
      </w:r>
      <w:proofErr w:type="spellEnd"/>
      <w:r>
        <w:t>/końcowe.</w:t>
      </w:r>
    </w:p>
    <w:p w:rsidR="00112C14" w:rsidRDefault="00112C14" w:rsidP="00112C14">
      <w:pPr>
        <w:pStyle w:val="Tekstpodstawowy"/>
        <w:jc w:val="both"/>
      </w:pPr>
      <w:r>
        <w:t xml:space="preserve">4. Wychowawcy klas prześlą drogą e-mailową protokoły klasyfikacji </w:t>
      </w:r>
      <w:proofErr w:type="spellStart"/>
      <w:r>
        <w:t>końcoworocznej</w:t>
      </w:r>
      <w:proofErr w:type="spellEnd"/>
      <w:r>
        <w:t xml:space="preserve"> do dnia </w:t>
      </w:r>
      <w:r w:rsidRPr="00112C14">
        <w:rPr>
          <w:b/>
        </w:rPr>
        <w:t>23 kwietnia 2021r. do godz. 10.00</w:t>
      </w:r>
      <w:r>
        <w:t xml:space="preserve">,  na adres: </w:t>
      </w:r>
      <w:hyperlink r:id="rId5" w:history="1">
        <w:r w:rsidRPr="002E39EC">
          <w:rPr>
            <w:rStyle w:val="Hipercze"/>
          </w:rPr>
          <w:t>zsno@edukacja.czestochowa.pl</w:t>
        </w:r>
      </w:hyperlink>
    </w:p>
    <w:p w:rsidR="00112C14" w:rsidRDefault="00112C14" w:rsidP="00112C14">
      <w:pPr>
        <w:pStyle w:val="Tekstpodstawowy"/>
        <w:jc w:val="both"/>
      </w:pPr>
      <w:r>
        <w:t xml:space="preserve">5. </w:t>
      </w:r>
      <w:r w:rsidRPr="00112C14">
        <w:rPr>
          <w:b/>
          <w:u w:val="single"/>
        </w:rPr>
        <w:t xml:space="preserve">Rada Pedagogiczna odbędzie się w dniu 23 kwietnia 2021r. o godz. 15.00, przez Google </w:t>
      </w:r>
      <w:proofErr w:type="spellStart"/>
      <w:r w:rsidRPr="00112C14">
        <w:rPr>
          <w:b/>
          <w:u w:val="single"/>
        </w:rPr>
        <w:t>meet</w:t>
      </w:r>
      <w:proofErr w:type="spellEnd"/>
      <w:r w:rsidRPr="00112C14">
        <w:rPr>
          <w:b/>
          <w:u w:val="single"/>
        </w:rPr>
        <w:t xml:space="preserve">, łączenie </w:t>
      </w:r>
      <w:proofErr w:type="spellStart"/>
      <w:r w:rsidRPr="00112C14">
        <w:rPr>
          <w:b/>
          <w:u w:val="single"/>
        </w:rPr>
        <w:t>online</w:t>
      </w:r>
      <w:proofErr w:type="spellEnd"/>
      <w:r>
        <w:t>.</w:t>
      </w:r>
    </w:p>
    <w:p w:rsidR="00112C14" w:rsidRDefault="00112C14" w:rsidP="00112C14">
      <w:pPr>
        <w:pStyle w:val="Tekstpodstawowy"/>
        <w:jc w:val="both"/>
      </w:pPr>
      <w:r>
        <w:t>6. Porządek Rady Pedagogicznej</w:t>
      </w:r>
    </w:p>
    <w:p w:rsidR="00112C14" w:rsidRDefault="00112C14" w:rsidP="00112C14">
      <w:pPr>
        <w:pStyle w:val="Tekstpodstawowy"/>
        <w:jc w:val="both"/>
      </w:pPr>
      <w:r>
        <w:t> </w:t>
      </w:r>
      <w:r>
        <w:tab/>
        <w:t>- zatwierdzenie protokołu Rady Pedagogicznej  z dnia 13.04.2021r.</w:t>
      </w:r>
    </w:p>
    <w:p w:rsidR="00112C14" w:rsidRDefault="00112C14" w:rsidP="00112C14">
      <w:pPr>
        <w:pStyle w:val="Tekstpodstawowy"/>
        <w:ind w:firstLine="709"/>
        <w:jc w:val="both"/>
      </w:pPr>
      <w:r>
        <w:t>- klasyfikacja uczniów klas III,</w:t>
      </w:r>
    </w:p>
    <w:p w:rsidR="00112C14" w:rsidRDefault="00112C14" w:rsidP="00112C14">
      <w:pPr>
        <w:pStyle w:val="Tekstpodstawowy"/>
        <w:ind w:firstLine="709"/>
        <w:jc w:val="both"/>
      </w:pPr>
      <w:r>
        <w:t>- podjęcie uchwały klasyfikacyjnej</w:t>
      </w:r>
    </w:p>
    <w:p w:rsidR="00112C14" w:rsidRDefault="00112C14" w:rsidP="00112C14">
      <w:pPr>
        <w:pStyle w:val="Tekstpodstawowy"/>
        <w:ind w:left="709"/>
        <w:jc w:val="both"/>
      </w:pPr>
      <w:r>
        <w:t>- szkolenie odnośnie procedur i organizacji egzaminu maturalnego ( materiały znajdują się na stronie CKE).</w:t>
      </w:r>
    </w:p>
    <w:p w:rsidR="00112C14" w:rsidRDefault="00112C14" w:rsidP="00112C14">
      <w:pPr>
        <w:pStyle w:val="Tekstpodstawowy"/>
        <w:ind w:firstLine="709"/>
        <w:jc w:val="both"/>
      </w:pPr>
      <w:r>
        <w:t>- sprawy bieżące</w:t>
      </w:r>
    </w:p>
    <w:p w:rsidR="00112C14" w:rsidRDefault="00112C14" w:rsidP="00112C14">
      <w:pPr>
        <w:pStyle w:val="Tekstpodstawowy"/>
        <w:ind w:firstLine="709"/>
        <w:jc w:val="both"/>
      </w:pPr>
      <w:r>
        <w:br/>
        <w:t xml:space="preserve"> 7. Posiedzenie Rady Pedagogicznej protokołuje Pani mgr Bożena </w:t>
      </w:r>
      <w:proofErr w:type="spellStart"/>
      <w:r>
        <w:t>Pindus</w:t>
      </w:r>
      <w:proofErr w:type="spellEnd"/>
      <w:r>
        <w:t>.</w:t>
      </w:r>
    </w:p>
    <w:p w:rsidR="00BB3AFD" w:rsidRDefault="00112C14" w:rsidP="00112C14">
      <w:pPr>
        <w:pStyle w:val="Tekstpodstawowy"/>
        <w:jc w:val="both"/>
      </w:pPr>
      <w:r>
        <w:t> 8. Pytania proszę kierować e-mailowo na adres szkoły, bądź telefonicznie.</w:t>
      </w:r>
    </w:p>
    <w:p w:rsidR="00112C14" w:rsidRDefault="00112C14" w:rsidP="00112C14">
      <w:pPr>
        <w:pStyle w:val="Tekstpodstawowy"/>
        <w:jc w:val="both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112C14"/>
    <w:rsid w:val="001441FD"/>
    <w:rsid w:val="001E7413"/>
    <w:rsid w:val="00247D6B"/>
    <w:rsid w:val="002D78AC"/>
    <w:rsid w:val="00315982"/>
    <w:rsid w:val="00340CB3"/>
    <w:rsid w:val="005E75C2"/>
    <w:rsid w:val="005F20A8"/>
    <w:rsid w:val="00642AA0"/>
    <w:rsid w:val="007111DE"/>
    <w:rsid w:val="00875C41"/>
    <w:rsid w:val="00876453"/>
    <w:rsid w:val="00900323"/>
    <w:rsid w:val="00A30BD2"/>
    <w:rsid w:val="00BB3AFD"/>
    <w:rsid w:val="00C60699"/>
    <w:rsid w:val="00D86347"/>
    <w:rsid w:val="00D9551E"/>
    <w:rsid w:val="00DF5B66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sn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2022-11-14T11:55:00Z</dcterms:created>
  <dcterms:modified xsi:type="dcterms:W3CDTF">2022-11-14T11:55:00Z</dcterms:modified>
  <dc:language>pl-PL</dc:language>
</cp:coreProperties>
</file>