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B05EA2">
        <w:rPr>
          <w:b/>
        </w:rPr>
        <w:t>2</w:t>
      </w:r>
      <w:r w:rsidRPr="00112C14">
        <w:rPr>
          <w:b/>
        </w:rPr>
        <w:t>/202</w:t>
      </w:r>
      <w:r w:rsidR="00194642">
        <w:rPr>
          <w:b/>
        </w:rPr>
        <w:t>2</w:t>
      </w:r>
      <w:r w:rsidRPr="00112C14">
        <w:rPr>
          <w:b/>
        </w:rPr>
        <w:t>/202</w:t>
      </w:r>
      <w:r w:rsidR="00194642">
        <w:rPr>
          <w:b/>
        </w:rPr>
        <w:t>3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B05EA2">
        <w:rPr>
          <w:b/>
        </w:rPr>
        <w:t>30</w:t>
      </w:r>
      <w:r w:rsidRPr="00112C14">
        <w:rPr>
          <w:b/>
        </w:rPr>
        <w:t>.0</w:t>
      </w:r>
      <w:r w:rsidR="00E90F94">
        <w:rPr>
          <w:b/>
        </w:rPr>
        <w:t>8</w:t>
      </w:r>
      <w:r w:rsidR="00194642">
        <w:rPr>
          <w:b/>
        </w:rPr>
        <w:t>.2022</w:t>
      </w:r>
      <w:r w:rsidRPr="00112C14">
        <w:rPr>
          <w:b/>
        </w:rPr>
        <w:t>r.</w:t>
      </w:r>
      <w:r>
        <w:br/>
      </w:r>
      <w:r>
        <w:br/>
      </w:r>
    </w:p>
    <w:p w:rsidR="00F07A18" w:rsidRDefault="00D47264" w:rsidP="00F07A18">
      <w:pPr>
        <w:pStyle w:val="Tekstpodstawowy"/>
        <w:ind w:firstLine="709"/>
        <w:jc w:val="both"/>
      </w:pPr>
      <w:r>
        <w:t xml:space="preserve">Na podstawie </w:t>
      </w:r>
      <w:r>
        <w:rPr>
          <w:rFonts w:cs="Liberation Serif"/>
        </w:rPr>
        <w:t>§</w:t>
      </w:r>
      <w:r>
        <w:t xml:space="preserve">20 rozporządzenia Rady Ministrów z dania 12 kwietnia 2012 r. w prawie Krajowych Ram </w:t>
      </w:r>
      <w:proofErr w:type="spellStart"/>
      <w:r>
        <w:t>Interoperacyjności</w:t>
      </w:r>
      <w:proofErr w:type="spellEnd"/>
      <w:r>
        <w:t>, minimalnych wymagań dla rejestrów publicznych i wymiany informacji w postaci elektronicznej oraz minimalnych wymagań dla systemów teleinformatycznych (</w:t>
      </w:r>
      <w:proofErr w:type="spellStart"/>
      <w:r>
        <w:t>jt</w:t>
      </w:r>
      <w:proofErr w:type="spellEnd"/>
      <w:r>
        <w:t xml:space="preserve">. Dz. U. z 2017r. </w:t>
      </w:r>
      <w:proofErr w:type="spellStart"/>
      <w:r>
        <w:t>poz</w:t>
      </w:r>
      <w:proofErr w:type="spellEnd"/>
      <w:r>
        <w:t xml:space="preserve"> 2247), art. 24 ust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D47264" w:rsidRDefault="00D47264" w:rsidP="00D47264">
      <w:pPr>
        <w:pStyle w:val="Tekstpodstawowy"/>
        <w:jc w:val="both"/>
      </w:pPr>
    </w:p>
    <w:p w:rsidR="00D47264" w:rsidRDefault="00D47264" w:rsidP="004F25FC">
      <w:pPr>
        <w:pStyle w:val="Tekstpodstawowy"/>
        <w:jc w:val="center"/>
        <w:rPr>
          <w:rFonts w:cs="Liberation Serif"/>
        </w:rPr>
      </w:pPr>
      <w:r>
        <w:rPr>
          <w:rFonts w:cs="Liberation Serif"/>
        </w:rPr>
        <w:t>§1</w:t>
      </w:r>
    </w:p>
    <w:p w:rsidR="00D47264" w:rsidRDefault="00D47264" w:rsidP="00D47264">
      <w:pPr>
        <w:pStyle w:val="Tekstpodstawowy"/>
        <w:jc w:val="both"/>
        <w:rPr>
          <w:rFonts w:cs="Liberation Serif"/>
        </w:rPr>
      </w:pPr>
    </w:p>
    <w:p w:rsidR="00D47264" w:rsidRDefault="00D47264" w:rsidP="00D47264">
      <w:pPr>
        <w:pStyle w:val="Tekstpodstawowy"/>
        <w:jc w:val="both"/>
      </w:pPr>
      <w:r>
        <w:rPr>
          <w:rFonts w:cs="Liberation Serif"/>
        </w:rPr>
        <w:t>Wprowadzam Politykę Bezpieczeństwa Informacji IX Liceum Ogólnokształcącego im. Cypriana Kamila Norwida w Częstochowie, która stanowi załącznik do niniejszego zarządzenia</w:t>
      </w:r>
    </w:p>
    <w:p w:rsidR="00D47264" w:rsidRDefault="00D47264" w:rsidP="00D47264">
      <w:pPr>
        <w:pStyle w:val="Tekstpodstawowy"/>
        <w:jc w:val="both"/>
      </w:pPr>
    </w:p>
    <w:p w:rsidR="00D47264" w:rsidRDefault="00D47264" w:rsidP="004F25FC">
      <w:pPr>
        <w:pStyle w:val="Tekstpodstawowy"/>
        <w:jc w:val="center"/>
        <w:rPr>
          <w:rFonts w:cs="Liberation Serif"/>
        </w:rPr>
      </w:pPr>
      <w:r>
        <w:rPr>
          <w:rFonts w:cs="Liberation Serif"/>
        </w:rPr>
        <w:t>§2</w:t>
      </w:r>
    </w:p>
    <w:p w:rsidR="00D47264" w:rsidRDefault="00D47264" w:rsidP="00D47264">
      <w:pPr>
        <w:pStyle w:val="Tekstpodstawowy"/>
        <w:jc w:val="both"/>
        <w:rPr>
          <w:rFonts w:cs="Liberation Serif"/>
        </w:rPr>
      </w:pPr>
    </w:p>
    <w:p w:rsidR="00F07A18" w:rsidRDefault="00D47264" w:rsidP="00D47264">
      <w:pPr>
        <w:pStyle w:val="Tekstpodstawowy"/>
        <w:jc w:val="both"/>
        <w:rPr>
          <w:rFonts w:cs="Liberation Serif"/>
        </w:rPr>
      </w:pPr>
      <w:r>
        <w:rPr>
          <w:rFonts w:cs="Liberation Serif"/>
        </w:rPr>
        <w:t>Polityka Bezpieczeństwa Informacji IX Liceum Ogólnokształcącego im. Cypriana Kamila Norwida w Częstochowie wraz z załącznikami jest przeznaczona do użytku wewnętrznego i nie podlega publikacji.</w:t>
      </w:r>
    </w:p>
    <w:p w:rsidR="00D47264" w:rsidRDefault="00D47264" w:rsidP="00D47264">
      <w:pPr>
        <w:pStyle w:val="Tekstpodstawowy"/>
        <w:jc w:val="both"/>
        <w:rPr>
          <w:rFonts w:cs="Liberation Serif"/>
        </w:rPr>
      </w:pPr>
    </w:p>
    <w:p w:rsidR="00D47264" w:rsidRDefault="00D47264" w:rsidP="004F25FC">
      <w:pPr>
        <w:pStyle w:val="Tekstpodstawowy"/>
        <w:jc w:val="center"/>
        <w:rPr>
          <w:rFonts w:cs="Liberation Serif"/>
        </w:rPr>
      </w:pPr>
      <w:r>
        <w:rPr>
          <w:rFonts w:cs="Liberation Serif"/>
        </w:rPr>
        <w:t>§3</w:t>
      </w:r>
    </w:p>
    <w:p w:rsidR="00D47264" w:rsidRDefault="00D47264" w:rsidP="00D47264">
      <w:pPr>
        <w:pStyle w:val="Tekstpodstawowy"/>
        <w:jc w:val="both"/>
      </w:pPr>
    </w:p>
    <w:p w:rsidR="00D47264" w:rsidRDefault="00D47264" w:rsidP="00D47264">
      <w:pPr>
        <w:pStyle w:val="Tekstpodstawowy"/>
        <w:jc w:val="both"/>
        <w:rPr>
          <w:rFonts w:cs="Liberation Serif"/>
        </w:rPr>
      </w:pPr>
      <w:r>
        <w:t xml:space="preserve">Zobowiązuje pracowników </w:t>
      </w:r>
      <w:r>
        <w:rPr>
          <w:rFonts w:cs="Liberation Serif"/>
        </w:rPr>
        <w:t>IX Liceum Ogólnokształcącego im. Cypriana Kamila Norwida w Częstochowie do stosowania zasad określonych w Polityce Bezpieczeństwa Informacji IX Liceum Ogólnokształcącego im. Cypriana Kamila Norwida w Częstochowie.</w:t>
      </w:r>
    </w:p>
    <w:p w:rsidR="00D47264" w:rsidRDefault="00D47264" w:rsidP="00D47264">
      <w:pPr>
        <w:pStyle w:val="Tekstpodstawowy"/>
        <w:jc w:val="both"/>
        <w:rPr>
          <w:rFonts w:cs="Liberation Serif"/>
        </w:rPr>
      </w:pPr>
    </w:p>
    <w:p w:rsidR="00D47264" w:rsidRDefault="00D47264" w:rsidP="004F25FC">
      <w:pPr>
        <w:pStyle w:val="Tekstpodstawowy"/>
        <w:jc w:val="center"/>
        <w:rPr>
          <w:rFonts w:cs="Liberation Serif"/>
        </w:rPr>
      </w:pPr>
      <w:r>
        <w:rPr>
          <w:rFonts w:cs="Liberation Serif"/>
        </w:rPr>
        <w:t>§4</w:t>
      </w:r>
    </w:p>
    <w:p w:rsidR="00D47264" w:rsidRDefault="00D47264" w:rsidP="00D47264">
      <w:pPr>
        <w:pStyle w:val="Tekstpodstawowy"/>
        <w:jc w:val="both"/>
      </w:pPr>
    </w:p>
    <w:p w:rsidR="00D47264" w:rsidRDefault="00D47264" w:rsidP="00D47264">
      <w:pPr>
        <w:pStyle w:val="Tekstpodstawowy"/>
        <w:jc w:val="both"/>
      </w:pPr>
      <w:r>
        <w:t>Zarządzenie wchodzi w życie z dniem podpisania.</w:t>
      </w: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4F25FC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Dyrektor IX LO im. C.K. Norwida w Częstochowie</w:t>
      </w:r>
    </w:p>
    <w:p w:rsidR="007111DE" w:rsidRDefault="004F25FC" w:rsidP="004F25FC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30-08-2022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47E08"/>
    <w:rsid w:val="000735C6"/>
    <w:rsid w:val="00112C14"/>
    <w:rsid w:val="001441FD"/>
    <w:rsid w:val="00194642"/>
    <w:rsid w:val="001E7413"/>
    <w:rsid w:val="00247D6B"/>
    <w:rsid w:val="002B6F6E"/>
    <w:rsid w:val="002D78AC"/>
    <w:rsid w:val="00315982"/>
    <w:rsid w:val="00340CB3"/>
    <w:rsid w:val="003564F1"/>
    <w:rsid w:val="003D6F71"/>
    <w:rsid w:val="004333BB"/>
    <w:rsid w:val="004F25FC"/>
    <w:rsid w:val="005E75C2"/>
    <w:rsid w:val="005F20A8"/>
    <w:rsid w:val="00642AA0"/>
    <w:rsid w:val="006A7096"/>
    <w:rsid w:val="007111DE"/>
    <w:rsid w:val="00844985"/>
    <w:rsid w:val="00875C41"/>
    <w:rsid w:val="00876453"/>
    <w:rsid w:val="00900323"/>
    <w:rsid w:val="00961380"/>
    <w:rsid w:val="00A30BD2"/>
    <w:rsid w:val="00B05EA2"/>
    <w:rsid w:val="00BB3AFD"/>
    <w:rsid w:val="00C60699"/>
    <w:rsid w:val="00D47264"/>
    <w:rsid w:val="00D701D9"/>
    <w:rsid w:val="00D86347"/>
    <w:rsid w:val="00D9551E"/>
    <w:rsid w:val="00DF5B66"/>
    <w:rsid w:val="00E00672"/>
    <w:rsid w:val="00E90F94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2022-11-15T09:33:00Z</dcterms:created>
  <dcterms:modified xsi:type="dcterms:W3CDTF">2022-11-15T09:44:00Z</dcterms:modified>
  <dc:language>pl-PL</dc:language>
</cp:coreProperties>
</file>