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32" w:rsidRPr="00783266" w:rsidRDefault="00B31F32" w:rsidP="004D650B">
      <w:pPr>
        <w:spacing w:after="0"/>
        <w:jc w:val="center"/>
        <w:rPr>
          <w:b/>
        </w:rPr>
      </w:pPr>
      <w:r w:rsidRPr="00783266">
        <w:rPr>
          <w:b/>
        </w:rPr>
        <w:t xml:space="preserve">Wykaz zbędnych i zużytych składników majątku ruchomego </w:t>
      </w:r>
    </w:p>
    <w:p w:rsidR="001B171A" w:rsidRPr="00783266" w:rsidRDefault="00B31F32" w:rsidP="004D650B">
      <w:pPr>
        <w:spacing w:after="0"/>
        <w:jc w:val="center"/>
        <w:rPr>
          <w:b/>
        </w:rPr>
      </w:pPr>
      <w:r w:rsidRPr="00783266">
        <w:rPr>
          <w:b/>
        </w:rPr>
        <w:t xml:space="preserve">Zespołu Szkół Specjalnych nr 23 im. Janusza Korczaka </w:t>
      </w:r>
    </w:p>
    <w:p w:rsidR="00B31F32" w:rsidRPr="00783266" w:rsidRDefault="00B31F32" w:rsidP="004D650B">
      <w:pPr>
        <w:spacing w:after="0"/>
        <w:jc w:val="center"/>
        <w:rPr>
          <w:b/>
        </w:rPr>
      </w:pPr>
      <w:r w:rsidRPr="00783266">
        <w:rPr>
          <w:b/>
        </w:rPr>
        <w:t>w Częstochowie</w:t>
      </w:r>
    </w:p>
    <w:p w:rsidR="008A0F8A" w:rsidRPr="00783266" w:rsidRDefault="008A0F8A" w:rsidP="004D650B">
      <w:pPr>
        <w:spacing w:after="0"/>
        <w:jc w:val="center"/>
        <w:rPr>
          <w:b/>
        </w:rPr>
      </w:pPr>
    </w:p>
    <w:p w:rsidR="00316963" w:rsidRPr="00783266" w:rsidRDefault="008D1912" w:rsidP="00013F24">
      <w:pPr>
        <w:spacing w:after="0"/>
        <w:jc w:val="center"/>
        <w:rPr>
          <w:b/>
        </w:rPr>
      </w:pPr>
      <w:r w:rsidRPr="00783266">
        <w:rPr>
          <w:b/>
        </w:rPr>
        <w:t>EWIDENCJA ILOŚCIOWO</w:t>
      </w:r>
      <w:r w:rsidR="001B171A" w:rsidRPr="00783266">
        <w:rPr>
          <w:b/>
        </w:rPr>
        <w:t xml:space="preserve"> </w:t>
      </w:r>
      <w:r w:rsidRPr="00783266">
        <w:rPr>
          <w:b/>
        </w:rPr>
        <w:t>-</w:t>
      </w:r>
      <w:r w:rsidR="001B171A" w:rsidRPr="00783266">
        <w:rPr>
          <w:b/>
        </w:rPr>
        <w:t xml:space="preserve"> </w:t>
      </w:r>
      <w:r w:rsidRPr="00783266">
        <w:rPr>
          <w:b/>
        </w:rPr>
        <w:t>WARTOŚCIOWA</w:t>
      </w:r>
    </w:p>
    <w:p w:rsidR="00CA4E8B" w:rsidRPr="00783266" w:rsidRDefault="00CA4E8B" w:rsidP="00013F24">
      <w:pPr>
        <w:spacing w:after="0"/>
        <w:jc w:val="center"/>
        <w:rPr>
          <w:b/>
        </w:rPr>
      </w:pPr>
    </w:p>
    <w:tbl>
      <w:tblPr>
        <w:tblStyle w:val="Tabela-Siatka"/>
        <w:tblW w:w="10906" w:type="dxa"/>
        <w:jc w:val="center"/>
        <w:tblLayout w:type="fixed"/>
        <w:tblLook w:val="04A0"/>
      </w:tblPr>
      <w:tblGrid>
        <w:gridCol w:w="496"/>
        <w:gridCol w:w="1839"/>
        <w:gridCol w:w="2410"/>
        <w:gridCol w:w="1275"/>
        <w:gridCol w:w="1134"/>
        <w:gridCol w:w="1985"/>
        <w:gridCol w:w="1767"/>
      </w:tblGrid>
      <w:tr w:rsidR="008A0F8A" w:rsidRPr="00783266" w:rsidTr="0017598B">
        <w:trPr>
          <w:jc w:val="center"/>
        </w:trPr>
        <w:tc>
          <w:tcPr>
            <w:tcW w:w="496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Lp.</w:t>
            </w:r>
          </w:p>
        </w:tc>
        <w:tc>
          <w:tcPr>
            <w:tcW w:w="1839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Nazwa</w:t>
            </w:r>
          </w:p>
        </w:tc>
        <w:tc>
          <w:tcPr>
            <w:tcW w:w="2410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Nr inwentarza</w:t>
            </w:r>
          </w:p>
        </w:tc>
        <w:tc>
          <w:tcPr>
            <w:tcW w:w="1275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Data przyjęcia</w:t>
            </w:r>
          </w:p>
        </w:tc>
        <w:tc>
          <w:tcPr>
            <w:tcW w:w="1134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Cena zakupu</w:t>
            </w:r>
            <w:r w:rsidR="00227B7D" w:rsidRPr="00783266">
              <w:rPr>
                <w:b/>
              </w:rPr>
              <w:t xml:space="preserve"> [zł]</w:t>
            </w:r>
          </w:p>
        </w:tc>
        <w:tc>
          <w:tcPr>
            <w:tcW w:w="1985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Kategoria majątku</w:t>
            </w:r>
          </w:p>
        </w:tc>
        <w:tc>
          <w:tcPr>
            <w:tcW w:w="1767" w:type="dxa"/>
          </w:tcPr>
          <w:p w:rsidR="00A936F7" w:rsidRPr="00783266" w:rsidRDefault="00A936F7" w:rsidP="00227B7D">
            <w:pPr>
              <w:jc w:val="center"/>
              <w:rPr>
                <w:b/>
              </w:rPr>
            </w:pPr>
            <w:r w:rsidRPr="00783266">
              <w:rPr>
                <w:b/>
              </w:rPr>
              <w:t>Propozycja zagospodarowania</w:t>
            </w:r>
          </w:p>
        </w:tc>
      </w:tr>
      <w:tr w:rsidR="00B5153D" w:rsidRPr="00BB6DD1" w:rsidTr="0017598B">
        <w:trPr>
          <w:trHeight w:val="306"/>
          <w:jc w:val="center"/>
        </w:trPr>
        <w:tc>
          <w:tcPr>
            <w:tcW w:w="496" w:type="dxa"/>
          </w:tcPr>
          <w:p w:rsidR="00B5153D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B5153D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5153D" w:rsidRPr="002C5E16" w:rsidRDefault="0068523A" w:rsidP="008B43A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Kamizelka edukacyjna</w:t>
            </w:r>
            <w:r w:rsidR="008B43A5" w:rsidRPr="002C5E16">
              <w:rPr>
                <w:sz w:val="20"/>
                <w:szCs w:val="20"/>
              </w:rPr>
              <w:t xml:space="preserve"> – pomoc dydaktyczna</w:t>
            </w:r>
          </w:p>
        </w:tc>
        <w:tc>
          <w:tcPr>
            <w:tcW w:w="2410" w:type="dxa"/>
          </w:tcPr>
          <w:p w:rsidR="00B5153D" w:rsidRPr="002C5E16" w:rsidRDefault="00B5153D" w:rsidP="0068523A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</w:t>
            </w:r>
            <w:r w:rsidR="001C26F0" w:rsidRPr="002C5E16">
              <w:rPr>
                <w:sz w:val="20"/>
                <w:szCs w:val="20"/>
              </w:rPr>
              <w:t>0</w:t>
            </w:r>
            <w:r w:rsidR="0068523A" w:rsidRPr="002C5E16">
              <w:rPr>
                <w:sz w:val="20"/>
                <w:szCs w:val="20"/>
              </w:rPr>
              <w:t>0336</w:t>
            </w:r>
          </w:p>
        </w:tc>
        <w:tc>
          <w:tcPr>
            <w:tcW w:w="1275" w:type="dxa"/>
          </w:tcPr>
          <w:p w:rsidR="00B5153D" w:rsidRPr="002C5E16" w:rsidRDefault="0068523A" w:rsidP="001C26F0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5153D" w:rsidRPr="002C5E16" w:rsidRDefault="001C26F0" w:rsidP="002C6FE4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B5153D" w:rsidRPr="002C5E16" w:rsidRDefault="00B5153D" w:rsidP="0017598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17598B" w:rsidRPr="002C5E16"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:rsidR="00B5153D" w:rsidRPr="002C5E16" w:rsidRDefault="00B5153D" w:rsidP="002C6FE4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68523A" w:rsidRPr="00BB6DD1" w:rsidTr="0017598B">
        <w:trPr>
          <w:trHeight w:val="306"/>
          <w:jc w:val="center"/>
        </w:trPr>
        <w:tc>
          <w:tcPr>
            <w:tcW w:w="496" w:type="dxa"/>
          </w:tcPr>
          <w:p w:rsidR="0068523A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</w:t>
            </w:r>
            <w:r w:rsidR="0068523A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68523A" w:rsidRPr="002C5E16" w:rsidRDefault="0068523A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Kamizelka edukacyjna</w:t>
            </w:r>
            <w:r w:rsidR="008B43A5" w:rsidRPr="002C5E16">
              <w:rPr>
                <w:sz w:val="20"/>
                <w:szCs w:val="20"/>
              </w:rPr>
              <w:t xml:space="preserve"> – pomoc dydaktyczna</w:t>
            </w:r>
          </w:p>
        </w:tc>
        <w:tc>
          <w:tcPr>
            <w:tcW w:w="2410" w:type="dxa"/>
          </w:tcPr>
          <w:p w:rsidR="0068523A" w:rsidRPr="002C5E16" w:rsidRDefault="0068523A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ZSS23_013-000337</w:t>
            </w:r>
          </w:p>
        </w:tc>
        <w:tc>
          <w:tcPr>
            <w:tcW w:w="1275" w:type="dxa"/>
          </w:tcPr>
          <w:p w:rsidR="0068523A" w:rsidRPr="002C5E16" w:rsidRDefault="0068523A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68523A" w:rsidRPr="002C5E16" w:rsidRDefault="0068523A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68523A" w:rsidRPr="002C5E16" w:rsidRDefault="0068523A" w:rsidP="0017598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17598B" w:rsidRPr="002C5E16"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:rsidR="0068523A" w:rsidRPr="002C5E16" w:rsidRDefault="0068523A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68523A" w:rsidRPr="00BB6DD1" w:rsidTr="0017598B">
        <w:trPr>
          <w:trHeight w:val="306"/>
          <w:jc w:val="center"/>
        </w:trPr>
        <w:tc>
          <w:tcPr>
            <w:tcW w:w="496" w:type="dxa"/>
          </w:tcPr>
          <w:p w:rsidR="0068523A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3</w:t>
            </w:r>
            <w:r w:rsidR="0068523A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68523A" w:rsidRPr="002C5E16" w:rsidRDefault="0068523A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Kamizelka edukacyjna</w:t>
            </w:r>
            <w:r w:rsidR="008B43A5" w:rsidRPr="002C5E16">
              <w:rPr>
                <w:sz w:val="20"/>
                <w:szCs w:val="20"/>
              </w:rPr>
              <w:t xml:space="preserve"> – pomoc dydaktyczna</w:t>
            </w:r>
          </w:p>
        </w:tc>
        <w:tc>
          <w:tcPr>
            <w:tcW w:w="2410" w:type="dxa"/>
          </w:tcPr>
          <w:p w:rsidR="0068523A" w:rsidRPr="002C5E16" w:rsidRDefault="0068523A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ZSS23_013-000338</w:t>
            </w:r>
          </w:p>
        </w:tc>
        <w:tc>
          <w:tcPr>
            <w:tcW w:w="1275" w:type="dxa"/>
          </w:tcPr>
          <w:p w:rsidR="0068523A" w:rsidRPr="002C5E16" w:rsidRDefault="0068523A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68523A" w:rsidRPr="002C5E16" w:rsidRDefault="0068523A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68523A" w:rsidRPr="002C5E16" w:rsidRDefault="0068523A" w:rsidP="0017598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17598B" w:rsidRPr="002C5E16"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:rsidR="0068523A" w:rsidRPr="002C5E16" w:rsidRDefault="0068523A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17598B">
        <w:trPr>
          <w:trHeight w:val="306"/>
          <w:jc w:val="center"/>
        </w:trPr>
        <w:tc>
          <w:tcPr>
            <w:tcW w:w="496" w:type="dxa"/>
          </w:tcPr>
          <w:p w:rsidR="00B82257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4</w:t>
            </w:r>
            <w:r w:rsidR="00B82257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Dynamiczne piktogramy – pomoc dydaktyczna</w:t>
            </w:r>
          </w:p>
        </w:tc>
        <w:tc>
          <w:tcPr>
            <w:tcW w:w="2410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ZSS23_013-001130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B82257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5.728,00</w:t>
            </w:r>
          </w:p>
        </w:tc>
        <w:tc>
          <w:tcPr>
            <w:tcW w:w="1985" w:type="dxa"/>
          </w:tcPr>
          <w:p w:rsidR="00B82257" w:rsidRPr="002C5E16" w:rsidRDefault="00B82257" w:rsidP="00B82257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17598B">
        <w:trPr>
          <w:trHeight w:val="306"/>
          <w:jc w:val="center"/>
        </w:trPr>
        <w:tc>
          <w:tcPr>
            <w:tcW w:w="496" w:type="dxa"/>
          </w:tcPr>
          <w:p w:rsidR="00B82257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5</w:t>
            </w:r>
            <w:r w:rsidR="00B82257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Dynamiczne piktogramy– pomoc dydaktyczna</w:t>
            </w:r>
          </w:p>
        </w:tc>
        <w:tc>
          <w:tcPr>
            <w:tcW w:w="2410" w:type="dxa"/>
          </w:tcPr>
          <w:p w:rsidR="00B82257" w:rsidRPr="002C5E16" w:rsidRDefault="00B82257" w:rsidP="0068523A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ZSS23_013-000433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B82257" w:rsidP="0068523A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5.918,22</w:t>
            </w:r>
          </w:p>
        </w:tc>
        <w:tc>
          <w:tcPr>
            <w:tcW w:w="1985" w:type="dxa"/>
          </w:tcPr>
          <w:p w:rsidR="00B82257" w:rsidRPr="002C5E16" w:rsidRDefault="00B82257" w:rsidP="00B82257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17598B">
        <w:trPr>
          <w:trHeight w:val="306"/>
          <w:jc w:val="center"/>
        </w:trPr>
        <w:tc>
          <w:tcPr>
            <w:tcW w:w="496" w:type="dxa"/>
          </w:tcPr>
          <w:p w:rsidR="00B82257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6</w:t>
            </w:r>
            <w:r w:rsidR="00B82257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Sygnalizator świetlny – pomoc dydaktyczna</w:t>
            </w:r>
          </w:p>
        </w:tc>
        <w:tc>
          <w:tcPr>
            <w:tcW w:w="2410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ZSS23_013-000225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B82257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B82257" w:rsidRPr="002C5E16" w:rsidRDefault="00B82257" w:rsidP="00B82257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17598B">
        <w:trPr>
          <w:trHeight w:val="306"/>
          <w:jc w:val="center"/>
        </w:trPr>
        <w:tc>
          <w:tcPr>
            <w:tcW w:w="496" w:type="dxa"/>
          </w:tcPr>
          <w:p w:rsidR="00B82257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7</w:t>
            </w:r>
            <w:r w:rsidR="00B82257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But do nauki wiązania – pomoc dydaktyczna</w:t>
            </w:r>
          </w:p>
        </w:tc>
        <w:tc>
          <w:tcPr>
            <w:tcW w:w="2410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ZSS23_013-000223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B82257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B82257" w:rsidRPr="002C5E16" w:rsidRDefault="00B82257" w:rsidP="0017598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17598B" w:rsidRPr="002C5E16">
              <w:rPr>
                <w:sz w:val="20"/>
                <w:szCs w:val="20"/>
              </w:rPr>
              <w:t>y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17598B">
        <w:trPr>
          <w:trHeight w:val="306"/>
          <w:jc w:val="center"/>
        </w:trPr>
        <w:tc>
          <w:tcPr>
            <w:tcW w:w="496" w:type="dxa"/>
          </w:tcPr>
          <w:p w:rsidR="00B82257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8</w:t>
            </w:r>
            <w:r w:rsidR="00B82257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Harfa forte 80 cm – pomoc dydaktyczna</w:t>
            </w:r>
          </w:p>
        </w:tc>
        <w:tc>
          <w:tcPr>
            <w:tcW w:w="2410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ZSS23_013-001426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29.12.2017</w:t>
            </w:r>
          </w:p>
        </w:tc>
        <w:tc>
          <w:tcPr>
            <w:tcW w:w="1134" w:type="dxa"/>
          </w:tcPr>
          <w:p w:rsidR="00B82257" w:rsidRPr="002C5E16" w:rsidRDefault="00B82257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859,00</w:t>
            </w:r>
          </w:p>
        </w:tc>
        <w:tc>
          <w:tcPr>
            <w:tcW w:w="1985" w:type="dxa"/>
          </w:tcPr>
          <w:p w:rsidR="00B82257" w:rsidRPr="002C5E16" w:rsidRDefault="00B82257" w:rsidP="00C56EC2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C15CF3">
              <w:rPr>
                <w:sz w:val="20"/>
                <w:szCs w:val="20"/>
              </w:rPr>
              <w:t>a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17598B">
        <w:trPr>
          <w:trHeight w:val="306"/>
          <w:jc w:val="center"/>
        </w:trPr>
        <w:tc>
          <w:tcPr>
            <w:tcW w:w="496" w:type="dxa"/>
          </w:tcPr>
          <w:p w:rsidR="00B82257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9</w:t>
            </w:r>
            <w:r w:rsidR="00B82257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Bezpieczne witraże – pomoc dydaktyczna</w:t>
            </w:r>
          </w:p>
        </w:tc>
        <w:tc>
          <w:tcPr>
            <w:tcW w:w="2410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ZSS23_013-000315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B82257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17598B">
        <w:trPr>
          <w:trHeight w:val="306"/>
          <w:jc w:val="center"/>
        </w:trPr>
        <w:tc>
          <w:tcPr>
            <w:tcW w:w="496" w:type="dxa"/>
          </w:tcPr>
          <w:p w:rsidR="00B82257" w:rsidRPr="002C5E16" w:rsidRDefault="00B82257" w:rsidP="00690AD7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690AD7" w:rsidRPr="002C5E16">
              <w:rPr>
                <w:sz w:val="20"/>
                <w:szCs w:val="20"/>
              </w:rPr>
              <w:t>0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Bezpieczne witraże – pomoc dydaktyczna</w:t>
            </w:r>
          </w:p>
        </w:tc>
        <w:tc>
          <w:tcPr>
            <w:tcW w:w="2410" w:type="dxa"/>
          </w:tcPr>
          <w:p w:rsidR="00B82257" w:rsidRPr="002C5E16" w:rsidRDefault="00B82257" w:rsidP="008B43A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ZSS23_013-000439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B82257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861A2C">
        <w:trPr>
          <w:trHeight w:val="777"/>
          <w:jc w:val="center"/>
        </w:trPr>
        <w:tc>
          <w:tcPr>
            <w:tcW w:w="496" w:type="dxa"/>
          </w:tcPr>
          <w:p w:rsidR="00B82257" w:rsidRPr="002C5E16" w:rsidRDefault="00B82257" w:rsidP="00690AD7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690AD7" w:rsidRPr="002C5E16">
              <w:rPr>
                <w:sz w:val="20"/>
                <w:szCs w:val="20"/>
              </w:rPr>
              <w:t>1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Bezpieczne witraże  – pomoc dydaktyczna</w:t>
            </w:r>
          </w:p>
        </w:tc>
        <w:tc>
          <w:tcPr>
            <w:tcW w:w="2410" w:type="dxa"/>
          </w:tcPr>
          <w:p w:rsidR="00B82257" w:rsidRPr="002C5E16" w:rsidRDefault="00B82257" w:rsidP="00845F2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ZSS23_013-0004</w:t>
            </w:r>
            <w:r w:rsidR="00845F2B" w:rsidRPr="002C5E16">
              <w:rPr>
                <w:sz w:val="20"/>
                <w:szCs w:val="20"/>
              </w:rPr>
              <w:t>40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B82257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861A2C">
        <w:trPr>
          <w:trHeight w:val="703"/>
          <w:jc w:val="center"/>
        </w:trPr>
        <w:tc>
          <w:tcPr>
            <w:tcW w:w="496" w:type="dxa"/>
          </w:tcPr>
          <w:p w:rsidR="00B82257" w:rsidRPr="002C5E16" w:rsidRDefault="00690AD7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12</w:t>
            </w:r>
            <w:r w:rsidR="00B82257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Raczek magnetyczny – pomoc dydaktyczna</w:t>
            </w:r>
          </w:p>
        </w:tc>
        <w:tc>
          <w:tcPr>
            <w:tcW w:w="2410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ZSS23_013-000664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C56EC2" w:rsidP="007A52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197,35</w:t>
            </w:r>
          </w:p>
        </w:tc>
        <w:tc>
          <w:tcPr>
            <w:tcW w:w="1985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17598B">
        <w:trPr>
          <w:trHeight w:val="306"/>
          <w:jc w:val="center"/>
        </w:trPr>
        <w:tc>
          <w:tcPr>
            <w:tcW w:w="496" w:type="dxa"/>
          </w:tcPr>
          <w:p w:rsidR="00B82257" w:rsidRPr="002C5E16" w:rsidRDefault="00B82257" w:rsidP="00690AD7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690AD7" w:rsidRPr="002C5E16">
              <w:rPr>
                <w:sz w:val="20"/>
                <w:szCs w:val="20"/>
              </w:rPr>
              <w:t>3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Raczek magnetyczny – pomoc dydaktyczna</w:t>
            </w:r>
          </w:p>
        </w:tc>
        <w:tc>
          <w:tcPr>
            <w:tcW w:w="2410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ZSS23_013-000666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B82257" w:rsidP="008B43A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197,35</w:t>
            </w:r>
          </w:p>
        </w:tc>
        <w:tc>
          <w:tcPr>
            <w:tcW w:w="1985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B82257" w:rsidRPr="00BB6DD1" w:rsidTr="00E13BD0">
        <w:trPr>
          <w:trHeight w:val="841"/>
          <w:jc w:val="center"/>
        </w:trPr>
        <w:tc>
          <w:tcPr>
            <w:tcW w:w="496" w:type="dxa"/>
          </w:tcPr>
          <w:p w:rsidR="00B82257" w:rsidRPr="002C5E16" w:rsidRDefault="00B82257" w:rsidP="00690AD7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690AD7" w:rsidRPr="002C5E16">
              <w:rPr>
                <w:sz w:val="20"/>
                <w:szCs w:val="20"/>
              </w:rPr>
              <w:t>4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Raczek magnetyczny – pomoc dydaktyczna</w:t>
            </w:r>
          </w:p>
        </w:tc>
        <w:tc>
          <w:tcPr>
            <w:tcW w:w="2410" w:type="dxa"/>
          </w:tcPr>
          <w:p w:rsidR="00B82257" w:rsidRPr="002C5E16" w:rsidRDefault="00C56EC2" w:rsidP="008B43A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ZSS23_013-00</w:t>
            </w:r>
            <w:r w:rsidR="00B82257" w:rsidRPr="002C5E16">
              <w:rPr>
                <w:sz w:val="20"/>
                <w:szCs w:val="20"/>
              </w:rPr>
              <w:t>1113</w:t>
            </w:r>
          </w:p>
        </w:tc>
        <w:tc>
          <w:tcPr>
            <w:tcW w:w="1275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B82257" w:rsidRPr="002C5E16" w:rsidRDefault="00B82257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197,35</w:t>
            </w:r>
          </w:p>
        </w:tc>
        <w:tc>
          <w:tcPr>
            <w:tcW w:w="1985" w:type="dxa"/>
          </w:tcPr>
          <w:p w:rsidR="00B82257" w:rsidRPr="002C5E16" w:rsidRDefault="00B82257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:rsidR="00B82257" w:rsidRPr="002C5E16" w:rsidRDefault="00B82257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690AD7" w:rsidRPr="00783266" w:rsidTr="002C5E16">
        <w:trPr>
          <w:trHeight w:val="1709"/>
          <w:jc w:val="center"/>
        </w:trPr>
        <w:tc>
          <w:tcPr>
            <w:tcW w:w="496" w:type="dxa"/>
          </w:tcPr>
          <w:p w:rsidR="00690AD7" w:rsidRPr="002C5E16" w:rsidRDefault="00690AD7" w:rsidP="00C9529D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lastRenderedPageBreak/>
              <w:t>15.</w:t>
            </w:r>
          </w:p>
          <w:p w:rsidR="00690AD7" w:rsidRPr="002C5E16" w:rsidRDefault="00690AD7" w:rsidP="00C952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9" w:type="dxa"/>
          </w:tcPr>
          <w:p w:rsidR="00690AD7" w:rsidRPr="002C5E16" w:rsidRDefault="00690AD7" w:rsidP="00C9529D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 xml:space="preserve">Kserokopiarka </w:t>
            </w:r>
            <w:proofErr w:type="spellStart"/>
            <w:r w:rsidRPr="002C5E16">
              <w:rPr>
                <w:sz w:val="20"/>
                <w:szCs w:val="20"/>
              </w:rPr>
              <w:t>Kserox</w:t>
            </w:r>
            <w:proofErr w:type="spellEnd"/>
            <w:r w:rsidRPr="002C5E16">
              <w:rPr>
                <w:sz w:val="20"/>
                <w:szCs w:val="20"/>
              </w:rPr>
              <w:t xml:space="preserve"> </w:t>
            </w:r>
            <w:proofErr w:type="spellStart"/>
            <w:r w:rsidRPr="002C5E16">
              <w:rPr>
                <w:sz w:val="20"/>
                <w:szCs w:val="20"/>
              </w:rPr>
              <w:t>Phaser</w:t>
            </w:r>
            <w:proofErr w:type="spellEnd"/>
            <w:r w:rsidRPr="002C5E16">
              <w:rPr>
                <w:sz w:val="20"/>
                <w:szCs w:val="20"/>
              </w:rPr>
              <w:t xml:space="preserve"> 3635MFPV_S</w:t>
            </w:r>
          </w:p>
        </w:tc>
        <w:tc>
          <w:tcPr>
            <w:tcW w:w="2410" w:type="dxa"/>
          </w:tcPr>
          <w:p w:rsidR="00690AD7" w:rsidRPr="002C5E16" w:rsidRDefault="00690AD7" w:rsidP="00C9529D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ZSS23_SPR/013-000014</w:t>
            </w:r>
          </w:p>
        </w:tc>
        <w:tc>
          <w:tcPr>
            <w:tcW w:w="1275" w:type="dxa"/>
          </w:tcPr>
          <w:p w:rsidR="00690AD7" w:rsidRPr="002C5E16" w:rsidRDefault="00690AD7" w:rsidP="00C9529D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27.09.2012</w:t>
            </w:r>
          </w:p>
        </w:tc>
        <w:tc>
          <w:tcPr>
            <w:tcW w:w="1134" w:type="dxa"/>
          </w:tcPr>
          <w:p w:rsidR="00690AD7" w:rsidRPr="002C5E16" w:rsidRDefault="00690AD7" w:rsidP="00C9529D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3.499,35</w:t>
            </w:r>
          </w:p>
        </w:tc>
        <w:tc>
          <w:tcPr>
            <w:tcW w:w="1985" w:type="dxa"/>
          </w:tcPr>
          <w:p w:rsidR="00690AD7" w:rsidRPr="002C5E16" w:rsidRDefault="00690AD7" w:rsidP="00C9529D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  <w:r w:rsidR="0017598B" w:rsidRPr="002C5E16">
              <w:rPr>
                <w:sz w:val="20"/>
                <w:szCs w:val="20"/>
              </w:rPr>
              <w:t>, wyeksploatowana</w:t>
            </w:r>
            <w:r w:rsidR="009E13A8" w:rsidRPr="002C5E16">
              <w:rPr>
                <w:sz w:val="20"/>
                <w:szCs w:val="20"/>
              </w:rPr>
              <w:t>, ze względu na uszkodzenie nie nadaje się do pracy, naprawa nieopłacalna</w:t>
            </w:r>
            <w:r w:rsidR="0017598B" w:rsidRPr="002C5E1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67" w:type="dxa"/>
          </w:tcPr>
          <w:p w:rsidR="00690AD7" w:rsidRPr="002C5E16" w:rsidRDefault="00690AD7" w:rsidP="00C9529D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E433E3" w:rsidRPr="00ED7BB8" w:rsidTr="0017598B">
        <w:trPr>
          <w:trHeight w:val="306"/>
          <w:jc w:val="center"/>
        </w:trPr>
        <w:tc>
          <w:tcPr>
            <w:tcW w:w="496" w:type="dxa"/>
          </w:tcPr>
          <w:p w:rsidR="00E433E3" w:rsidRPr="002C5E16" w:rsidRDefault="00B91ECC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16.</w:t>
            </w:r>
          </w:p>
        </w:tc>
        <w:tc>
          <w:tcPr>
            <w:tcW w:w="1839" w:type="dxa"/>
          </w:tcPr>
          <w:p w:rsidR="00E433E3" w:rsidRPr="002C5E16" w:rsidRDefault="00E433E3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Komputer stacjonarny</w:t>
            </w:r>
            <w:r w:rsidR="0017598B" w:rsidRPr="002C5E16">
              <w:rPr>
                <w:sz w:val="20"/>
                <w:szCs w:val="20"/>
              </w:rPr>
              <w:t xml:space="preserve">   </w:t>
            </w:r>
            <w:r w:rsidR="0017598B" w:rsidRPr="002C5E16">
              <w:rPr>
                <w:sz w:val="20"/>
                <w:szCs w:val="20"/>
              </w:rPr>
              <w:br/>
              <w:t xml:space="preserve">II PRZP BUSINESS G630    </w:t>
            </w:r>
          </w:p>
        </w:tc>
        <w:tc>
          <w:tcPr>
            <w:tcW w:w="2410" w:type="dxa"/>
          </w:tcPr>
          <w:p w:rsidR="00E433E3" w:rsidRPr="002C5E16" w:rsidRDefault="00E433E3" w:rsidP="008B43A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ZSS23_SPR/013-000013</w:t>
            </w:r>
          </w:p>
        </w:tc>
        <w:tc>
          <w:tcPr>
            <w:tcW w:w="1275" w:type="dxa"/>
          </w:tcPr>
          <w:p w:rsidR="00E433E3" w:rsidRPr="002C5E16" w:rsidRDefault="00E433E3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27.09.2012</w:t>
            </w:r>
          </w:p>
        </w:tc>
        <w:tc>
          <w:tcPr>
            <w:tcW w:w="1134" w:type="dxa"/>
          </w:tcPr>
          <w:p w:rsidR="00E433E3" w:rsidRPr="002C5E16" w:rsidRDefault="00E433E3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2.999,97</w:t>
            </w:r>
          </w:p>
        </w:tc>
        <w:tc>
          <w:tcPr>
            <w:tcW w:w="1985" w:type="dxa"/>
          </w:tcPr>
          <w:p w:rsidR="00E433E3" w:rsidRPr="002C5E16" w:rsidRDefault="00E433E3" w:rsidP="008B42A9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</w:t>
            </w:r>
            <w:r w:rsidR="0017598B" w:rsidRPr="002C5E16">
              <w:rPr>
                <w:sz w:val="20"/>
                <w:szCs w:val="20"/>
              </w:rPr>
              <w:t>y,</w:t>
            </w:r>
            <w:r w:rsidR="008B42A9" w:rsidRPr="002C5E16">
              <w:rPr>
                <w:sz w:val="20"/>
                <w:szCs w:val="20"/>
              </w:rPr>
              <w:t xml:space="preserve"> technicznie przestarzały</w:t>
            </w:r>
            <w:r w:rsidR="0017598B" w:rsidRPr="002C5E16">
              <w:rPr>
                <w:sz w:val="20"/>
                <w:szCs w:val="20"/>
              </w:rPr>
              <w:t xml:space="preserve"> wyeksploatowany</w:t>
            </w:r>
          </w:p>
        </w:tc>
        <w:tc>
          <w:tcPr>
            <w:tcW w:w="1767" w:type="dxa"/>
          </w:tcPr>
          <w:p w:rsidR="00E433E3" w:rsidRPr="002C5E16" w:rsidRDefault="00E433E3" w:rsidP="00E06A0E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E433E3" w:rsidRPr="009917B4" w:rsidTr="0017598B">
        <w:trPr>
          <w:trHeight w:val="306"/>
          <w:jc w:val="center"/>
        </w:trPr>
        <w:tc>
          <w:tcPr>
            <w:tcW w:w="496" w:type="dxa"/>
          </w:tcPr>
          <w:p w:rsidR="00E433E3" w:rsidRPr="002C5E16" w:rsidRDefault="00B91ECC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17.</w:t>
            </w:r>
          </w:p>
        </w:tc>
        <w:tc>
          <w:tcPr>
            <w:tcW w:w="1839" w:type="dxa"/>
          </w:tcPr>
          <w:p w:rsidR="009917B4" w:rsidRPr="002C5E16" w:rsidRDefault="00E433E3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 xml:space="preserve">Drukarka Canon </w:t>
            </w:r>
          </w:p>
          <w:p w:rsidR="00E433E3" w:rsidRPr="002C5E16" w:rsidRDefault="00E433E3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P 3600</w:t>
            </w:r>
          </w:p>
        </w:tc>
        <w:tc>
          <w:tcPr>
            <w:tcW w:w="2410" w:type="dxa"/>
          </w:tcPr>
          <w:p w:rsidR="00E433E3" w:rsidRPr="002C5E16" w:rsidRDefault="00E433E3" w:rsidP="008B43A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ZSS23_013-000007</w:t>
            </w:r>
          </w:p>
        </w:tc>
        <w:tc>
          <w:tcPr>
            <w:tcW w:w="1275" w:type="dxa"/>
          </w:tcPr>
          <w:p w:rsidR="00E433E3" w:rsidRPr="002C5E16" w:rsidRDefault="00E433E3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E433E3" w:rsidRPr="002C5E16" w:rsidRDefault="00E433E3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278,00</w:t>
            </w:r>
          </w:p>
        </w:tc>
        <w:tc>
          <w:tcPr>
            <w:tcW w:w="1985" w:type="dxa"/>
          </w:tcPr>
          <w:p w:rsidR="00E433E3" w:rsidRPr="002C5E16" w:rsidRDefault="00E433E3" w:rsidP="00E06A0E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  <w:r w:rsidR="0017598B" w:rsidRPr="002C5E16">
              <w:rPr>
                <w:sz w:val="20"/>
                <w:szCs w:val="20"/>
              </w:rPr>
              <w:t>, wyeksploatowana</w:t>
            </w:r>
            <w:r w:rsidR="008B42A9" w:rsidRPr="002C5E16">
              <w:rPr>
                <w:sz w:val="20"/>
                <w:szCs w:val="20"/>
              </w:rPr>
              <w:t>, technicznie przestarzała, naprawa nieopłacalna</w:t>
            </w:r>
          </w:p>
        </w:tc>
        <w:tc>
          <w:tcPr>
            <w:tcW w:w="1767" w:type="dxa"/>
          </w:tcPr>
          <w:p w:rsidR="00E433E3" w:rsidRPr="002C5E16" w:rsidRDefault="00E433E3" w:rsidP="00E06A0E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E433E3" w:rsidRPr="009917B4" w:rsidTr="0017598B">
        <w:trPr>
          <w:trHeight w:val="306"/>
          <w:jc w:val="center"/>
        </w:trPr>
        <w:tc>
          <w:tcPr>
            <w:tcW w:w="496" w:type="dxa"/>
          </w:tcPr>
          <w:p w:rsidR="00E433E3" w:rsidRPr="002C5E16" w:rsidRDefault="00B91ECC" w:rsidP="002C6FE4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18.</w:t>
            </w:r>
          </w:p>
        </w:tc>
        <w:tc>
          <w:tcPr>
            <w:tcW w:w="1839" w:type="dxa"/>
          </w:tcPr>
          <w:p w:rsidR="00E433E3" w:rsidRPr="002C5E16" w:rsidRDefault="00E433E3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Drukarka OKI B411dn</w:t>
            </w:r>
          </w:p>
        </w:tc>
        <w:tc>
          <w:tcPr>
            <w:tcW w:w="2410" w:type="dxa"/>
          </w:tcPr>
          <w:p w:rsidR="00E433E3" w:rsidRPr="002C5E16" w:rsidRDefault="00E433E3" w:rsidP="008B43A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ZSS23_013-001357</w:t>
            </w:r>
          </w:p>
        </w:tc>
        <w:tc>
          <w:tcPr>
            <w:tcW w:w="1275" w:type="dxa"/>
          </w:tcPr>
          <w:p w:rsidR="00E433E3" w:rsidRPr="002C5E16" w:rsidRDefault="00E433E3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18.11.2014</w:t>
            </w:r>
          </w:p>
        </w:tc>
        <w:tc>
          <w:tcPr>
            <w:tcW w:w="1134" w:type="dxa"/>
          </w:tcPr>
          <w:p w:rsidR="00E433E3" w:rsidRPr="002C5E16" w:rsidRDefault="00E433E3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674,04</w:t>
            </w:r>
          </w:p>
        </w:tc>
        <w:tc>
          <w:tcPr>
            <w:tcW w:w="1985" w:type="dxa"/>
          </w:tcPr>
          <w:p w:rsidR="00E433E3" w:rsidRPr="002C5E16" w:rsidRDefault="00E433E3" w:rsidP="00E06A0E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  <w:r w:rsidR="0017598B" w:rsidRPr="002C5E16">
              <w:rPr>
                <w:sz w:val="20"/>
                <w:szCs w:val="20"/>
              </w:rPr>
              <w:t>, wyeksploatowana</w:t>
            </w:r>
            <w:r w:rsidR="008B42A9" w:rsidRPr="002C5E16">
              <w:rPr>
                <w:sz w:val="20"/>
                <w:szCs w:val="20"/>
              </w:rPr>
              <w:t>, technicznie przestarzała, naprawa nieopłacalna</w:t>
            </w:r>
          </w:p>
        </w:tc>
        <w:tc>
          <w:tcPr>
            <w:tcW w:w="1767" w:type="dxa"/>
          </w:tcPr>
          <w:p w:rsidR="00E433E3" w:rsidRPr="002C5E16" w:rsidRDefault="00E433E3" w:rsidP="00E06A0E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767C62" w:rsidRPr="00BB6DD1" w:rsidTr="0017598B">
        <w:trPr>
          <w:trHeight w:val="306"/>
          <w:jc w:val="center"/>
        </w:trPr>
        <w:tc>
          <w:tcPr>
            <w:tcW w:w="496" w:type="dxa"/>
          </w:tcPr>
          <w:p w:rsidR="00767C62" w:rsidRPr="002C5E16" w:rsidRDefault="00E75249" w:rsidP="002C6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767C62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767C62" w:rsidRPr="002C5E16" w:rsidRDefault="00767C62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Zestaw komputerowy</w:t>
            </w:r>
          </w:p>
        </w:tc>
        <w:tc>
          <w:tcPr>
            <w:tcW w:w="2410" w:type="dxa"/>
          </w:tcPr>
          <w:p w:rsidR="00767C62" w:rsidRPr="002C5E16" w:rsidRDefault="00767C62" w:rsidP="008B43A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ZSS23_013-000106</w:t>
            </w:r>
          </w:p>
        </w:tc>
        <w:tc>
          <w:tcPr>
            <w:tcW w:w="1275" w:type="dxa"/>
          </w:tcPr>
          <w:p w:rsidR="00767C62" w:rsidRPr="002C5E16" w:rsidRDefault="00767C62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767C62" w:rsidRPr="002C5E16" w:rsidRDefault="00767C62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2.746,00</w:t>
            </w:r>
          </w:p>
        </w:tc>
        <w:tc>
          <w:tcPr>
            <w:tcW w:w="1985" w:type="dxa"/>
          </w:tcPr>
          <w:p w:rsidR="00767C62" w:rsidRPr="002C5E16" w:rsidRDefault="00767C62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  <w:r w:rsidR="0017598B" w:rsidRPr="002C5E16">
              <w:rPr>
                <w:sz w:val="20"/>
                <w:szCs w:val="20"/>
              </w:rPr>
              <w:t>, wyeksploatowany</w:t>
            </w:r>
            <w:r w:rsidR="008B42A9" w:rsidRPr="002C5E16">
              <w:rPr>
                <w:sz w:val="20"/>
                <w:szCs w:val="20"/>
              </w:rPr>
              <w:t>, technicznie przestarzały</w:t>
            </w:r>
          </w:p>
        </w:tc>
        <w:tc>
          <w:tcPr>
            <w:tcW w:w="1767" w:type="dxa"/>
          </w:tcPr>
          <w:p w:rsidR="00767C62" w:rsidRPr="002C5E16" w:rsidRDefault="00767C62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767C62" w:rsidRPr="00AF2C53" w:rsidTr="0017598B">
        <w:trPr>
          <w:trHeight w:val="306"/>
          <w:jc w:val="center"/>
        </w:trPr>
        <w:tc>
          <w:tcPr>
            <w:tcW w:w="496" w:type="dxa"/>
          </w:tcPr>
          <w:p w:rsidR="00767C62" w:rsidRPr="002C5E16" w:rsidRDefault="00B91ECC" w:rsidP="00E75249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</w:t>
            </w:r>
            <w:r w:rsidR="00E75249">
              <w:rPr>
                <w:sz w:val="20"/>
                <w:szCs w:val="20"/>
              </w:rPr>
              <w:t>0</w:t>
            </w:r>
            <w:r w:rsidR="00767C62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767C62" w:rsidRPr="002C5E16" w:rsidRDefault="00767C62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Zestaw komputerowy</w:t>
            </w:r>
          </w:p>
        </w:tc>
        <w:tc>
          <w:tcPr>
            <w:tcW w:w="2410" w:type="dxa"/>
          </w:tcPr>
          <w:p w:rsidR="00767C62" w:rsidRPr="002C5E16" w:rsidRDefault="00767C62" w:rsidP="008B43A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ZSS23_013-000112</w:t>
            </w:r>
          </w:p>
        </w:tc>
        <w:tc>
          <w:tcPr>
            <w:tcW w:w="1275" w:type="dxa"/>
          </w:tcPr>
          <w:p w:rsidR="00767C62" w:rsidRPr="002C5E16" w:rsidRDefault="00767C62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767C62" w:rsidRPr="002C5E16" w:rsidRDefault="00767C62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2.746,00</w:t>
            </w:r>
          </w:p>
        </w:tc>
        <w:tc>
          <w:tcPr>
            <w:tcW w:w="1985" w:type="dxa"/>
          </w:tcPr>
          <w:p w:rsidR="00767C62" w:rsidRPr="002C5E16" w:rsidRDefault="00767C62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  <w:r w:rsidR="0017598B" w:rsidRPr="002C5E16">
              <w:rPr>
                <w:sz w:val="20"/>
                <w:szCs w:val="20"/>
              </w:rPr>
              <w:t>, wyeksploatowany</w:t>
            </w:r>
            <w:r w:rsidR="008B42A9" w:rsidRPr="002C5E16">
              <w:rPr>
                <w:sz w:val="20"/>
                <w:szCs w:val="20"/>
              </w:rPr>
              <w:t>, technicznie przestarzały</w:t>
            </w:r>
          </w:p>
        </w:tc>
        <w:tc>
          <w:tcPr>
            <w:tcW w:w="1767" w:type="dxa"/>
          </w:tcPr>
          <w:p w:rsidR="00767C62" w:rsidRPr="002C5E16" w:rsidRDefault="00767C62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767C62" w:rsidRPr="00AF2C53" w:rsidTr="0017598B">
        <w:trPr>
          <w:trHeight w:val="306"/>
          <w:jc w:val="center"/>
        </w:trPr>
        <w:tc>
          <w:tcPr>
            <w:tcW w:w="496" w:type="dxa"/>
          </w:tcPr>
          <w:p w:rsidR="00767C62" w:rsidRPr="002C5E16" w:rsidRDefault="00B91ECC" w:rsidP="00E75249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</w:t>
            </w:r>
            <w:r w:rsidR="00E75249">
              <w:rPr>
                <w:sz w:val="20"/>
                <w:szCs w:val="20"/>
              </w:rPr>
              <w:t>1</w:t>
            </w:r>
            <w:r w:rsidR="00767C62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767C62" w:rsidRPr="002C5E16" w:rsidRDefault="00767C62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Zestaw komputerowy</w:t>
            </w:r>
            <w:r w:rsidR="00AF2C53" w:rsidRPr="002C5E16">
              <w:rPr>
                <w:sz w:val="20"/>
                <w:szCs w:val="20"/>
              </w:rPr>
              <w:t xml:space="preserve"> PRZP BUSINESS D525</w:t>
            </w:r>
          </w:p>
        </w:tc>
        <w:tc>
          <w:tcPr>
            <w:tcW w:w="2410" w:type="dxa"/>
          </w:tcPr>
          <w:p w:rsidR="00767C62" w:rsidRPr="002C5E16" w:rsidRDefault="00767C62" w:rsidP="008B43A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ZSS23_SPR/013-000012</w:t>
            </w:r>
          </w:p>
        </w:tc>
        <w:tc>
          <w:tcPr>
            <w:tcW w:w="1275" w:type="dxa"/>
          </w:tcPr>
          <w:p w:rsidR="00767C62" w:rsidRPr="002C5E16" w:rsidRDefault="00767C62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27.09.2012</w:t>
            </w:r>
          </w:p>
        </w:tc>
        <w:tc>
          <w:tcPr>
            <w:tcW w:w="1134" w:type="dxa"/>
          </w:tcPr>
          <w:p w:rsidR="00767C62" w:rsidRPr="002C5E16" w:rsidRDefault="00767C62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2.308,71</w:t>
            </w:r>
          </w:p>
        </w:tc>
        <w:tc>
          <w:tcPr>
            <w:tcW w:w="1985" w:type="dxa"/>
          </w:tcPr>
          <w:p w:rsidR="00767C62" w:rsidRPr="002C5E16" w:rsidRDefault="00767C62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  <w:r w:rsidR="0017598B" w:rsidRPr="002C5E16">
              <w:rPr>
                <w:sz w:val="20"/>
                <w:szCs w:val="20"/>
              </w:rPr>
              <w:t>, wyeksploatowany</w:t>
            </w:r>
            <w:r w:rsidR="008B42A9" w:rsidRPr="002C5E16">
              <w:rPr>
                <w:sz w:val="20"/>
                <w:szCs w:val="20"/>
              </w:rPr>
              <w:t>, technicznie przestarzały</w:t>
            </w:r>
          </w:p>
        </w:tc>
        <w:tc>
          <w:tcPr>
            <w:tcW w:w="1767" w:type="dxa"/>
          </w:tcPr>
          <w:p w:rsidR="00767C62" w:rsidRPr="002C5E16" w:rsidRDefault="00767C62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767C62" w:rsidRPr="00DE63A4" w:rsidTr="009810FA">
        <w:trPr>
          <w:trHeight w:val="1198"/>
          <w:jc w:val="center"/>
        </w:trPr>
        <w:tc>
          <w:tcPr>
            <w:tcW w:w="109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67C62" w:rsidRPr="002C5E16" w:rsidRDefault="00767C62" w:rsidP="00AD2345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767C62" w:rsidRPr="002C5E16" w:rsidRDefault="00767C62" w:rsidP="00AD2345">
            <w:pPr>
              <w:jc w:val="center"/>
              <w:rPr>
                <w:b/>
                <w:i/>
                <w:color w:val="FF0000"/>
                <w:sz w:val="20"/>
                <w:szCs w:val="20"/>
              </w:rPr>
            </w:pPr>
          </w:p>
          <w:p w:rsidR="00767C62" w:rsidRPr="00F30694" w:rsidRDefault="00767C62" w:rsidP="00AD2345">
            <w:pPr>
              <w:jc w:val="center"/>
              <w:rPr>
                <w:b/>
                <w:i/>
                <w:sz w:val="20"/>
                <w:szCs w:val="20"/>
              </w:rPr>
            </w:pPr>
            <w:r w:rsidRPr="002C5E16">
              <w:rPr>
                <w:b/>
                <w:i/>
                <w:sz w:val="20"/>
                <w:szCs w:val="20"/>
              </w:rPr>
              <w:t>EWIDENCJA ILOŚCIOWA</w:t>
            </w:r>
          </w:p>
        </w:tc>
      </w:tr>
      <w:tr w:rsidR="00767C62" w:rsidRPr="00783266" w:rsidTr="0017598B">
        <w:trPr>
          <w:trHeight w:val="306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:rsidR="00767C62" w:rsidRPr="002C5E16" w:rsidRDefault="00767C62" w:rsidP="009101F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1.</w:t>
            </w:r>
          </w:p>
          <w:p w:rsidR="00767C62" w:rsidRPr="002C5E16" w:rsidRDefault="00767C62" w:rsidP="009101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767C62" w:rsidRPr="002C5E16" w:rsidRDefault="00767C62" w:rsidP="009101F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Fotel obrotowy czarny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67C62" w:rsidRPr="002C5E16" w:rsidRDefault="00767C62" w:rsidP="006D2B41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ZSS23_IL-002849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67C62" w:rsidRPr="002C5E16" w:rsidRDefault="00767C62" w:rsidP="009101F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06.08.2018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67C62" w:rsidRPr="002C5E16" w:rsidRDefault="00767C62" w:rsidP="009101FB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767C62" w:rsidRPr="002C5E16" w:rsidRDefault="00767C62" w:rsidP="006D5CF1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  <w:tcBorders>
              <w:top w:val="single" w:sz="4" w:space="0" w:color="auto"/>
            </w:tcBorders>
          </w:tcPr>
          <w:p w:rsidR="00767C62" w:rsidRPr="002C5E16" w:rsidRDefault="00767C62" w:rsidP="009101F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17598B">
        <w:trPr>
          <w:trHeight w:val="306"/>
          <w:jc w:val="center"/>
        </w:trPr>
        <w:tc>
          <w:tcPr>
            <w:tcW w:w="496" w:type="dxa"/>
          </w:tcPr>
          <w:p w:rsidR="009E13A8" w:rsidRPr="002C5E16" w:rsidRDefault="009E13A8" w:rsidP="00D10D7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2.</w:t>
            </w:r>
          </w:p>
        </w:tc>
        <w:tc>
          <w:tcPr>
            <w:tcW w:w="1839" w:type="dxa"/>
          </w:tcPr>
          <w:p w:rsidR="009E13A8" w:rsidRPr="002C5E16" w:rsidRDefault="009E13A8" w:rsidP="0078326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Aparat telefoniczny NORTEN</w:t>
            </w:r>
          </w:p>
        </w:tc>
        <w:tc>
          <w:tcPr>
            <w:tcW w:w="2410" w:type="dxa"/>
          </w:tcPr>
          <w:p w:rsidR="009E13A8" w:rsidRPr="002C5E16" w:rsidRDefault="009E13A8" w:rsidP="006D2B41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ZSS23_IL-000641</w:t>
            </w:r>
          </w:p>
        </w:tc>
        <w:tc>
          <w:tcPr>
            <w:tcW w:w="1275" w:type="dxa"/>
          </w:tcPr>
          <w:p w:rsidR="009E13A8" w:rsidRPr="002C5E16" w:rsidRDefault="009E13A8" w:rsidP="003F373B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290B09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CA4E8B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</w:p>
        </w:tc>
        <w:tc>
          <w:tcPr>
            <w:tcW w:w="1767" w:type="dxa"/>
          </w:tcPr>
          <w:p w:rsidR="009E13A8" w:rsidRPr="002C5E16" w:rsidRDefault="009E13A8" w:rsidP="00E06A0E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17598B">
        <w:trPr>
          <w:trHeight w:val="284"/>
          <w:jc w:val="center"/>
        </w:trPr>
        <w:tc>
          <w:tcPr>
            <w:tcW w:w="496" w:type="dxa"/>
          </w:tcPr>
          <w:p w:rsidR="009E13A8" w:rsidRPr="002C5E16" w:rsidRDefault="009E13A8" w:rsidP="00D10D7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3.</w:t>
            </w:r>
          </w:p>
        </w:tc>
        <w:tc>
          <w:tcPr>
            <w:tcW w:w="1839" w:type="dxa"/>
          </w:tcPr>
          <w:p w:rsidR="009E13A8" w:rsidRPr="002C5E16" w:rsidRDefault="009E13A8" w:rsidP="006D5CF1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Radiomagnetofon Grundig</w:t>
            </w:r>
          </w:p>
        </w:tc>
        <w:tc>
          <w:tcPr>
            <w:tcW w:w="2410" w:type="dxa"/>
          </w:tcPr>
          <w:p w:rsidR="009E13A8" w:rsidRPr="002C5E16" w:rsidRDefault="009E13A8" w:rsidP="006D2B41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ZSS23_IL-001310</w:t>
            </w:r>
          </w:p>
        </w:tc>
        <w:tc>
          <w:tcPr>
            <w:tcW w:w="1275" w:type="dxa"/>
          </w:tcPr>
          <w:p w:rsidR="009E13A8" w:rsidRPr="002C5E16" w:rsidRDefault="009E13A8" w:rsidP="00316963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290B09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78326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  <w:r w:rsidR="008B42A9" w:rsidRPr="002C5E16">
              <w:rPr>
                <w:sz w:val="20"/>
                <w:szCs w:val="20"/>
              </w:rPr>
              <w:t>, naprawa nieopłacalna</w:t>
            </w:r>
          </w:p>
        </w:tc>
        <w:tc>
          <w:tcPr>
            <w:tcW w:w="1767" w:type="dxa"/>
          </w:tcPr>
          <w:p w:rsidR="009E13A8" w:rsidRPr="002C5E16" w:rsidRDefault="009E13A8" w:rsidP="002C6FE4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17598B">
        <w:trPr>
          <w:trHeight w:val="284"/>
          <w:jc w:val="center"/>
        </w:trPr>
        <w:tc>
          <w:tcPr>
            <w:tcW w:w="496" w:type="dxa"/>
          </w:tcPr>
          <w:p w:rsidR="009E13A8" w:rsidRPr="002C5E16" w:rsidRDefault="009E13A8" w:rsidP="00D10D7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4.</w:t>
            </w:r>
          </w:p>
        </w:tc>
        <w:tc>
          <w:tcPr>
            <w:tcW w:w="1839" w:type="dxa"/>
          </w:tcPr>
          <w:p w:rsidR="009E13A8" w:rsidRPr="002C5E16" w:rsidRDefault="009E13A8" w:rsidP="006D5CF1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Żaluzje pionowe</w:t>
            </w:r>
          </w:p>
        </w:tc>
        <w:tc>
          <w:tcPr>
            <w:tcW w:w="2410" w:type="dxa"/>
          </w:tcPr>
          <w:p w:rsidR="009E13A8" w:rsidRPr="002C5E16" w:rsidRDefault="009E13A8" w:rsidP="006D2B41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ZSS23_IL-001899</w:t>
            </w:r>
          </w:p>
        </w:tc>
        <w:tc>
          <w:tcPr>
            <w:tcW w:w="1275" w:type="dxa"/>
          </w:tcPr>
          <w:p w:rsidR="009E13A8" w:rsidRPr="002C5E16" w:rsidRDefault="009E13A8" w:rsidP="00316963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290B09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7E682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uszkodzone</w:t>
            </w:r>
          </w:p>
        </w:tc>
        <w:tc>
          <w:tcPr>
            <w:tcW w:w="1767" w:type="dxa"/>
          </w:tcPr>
          <w:p w:rsidR="009E13A8" w:rsidRPr="002C5E16" w:rsidRDefault="009E13A8" w:rsidP="007E682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F30694">
        <w:trPr>
          <w:trHeight w:val="1221"/>
          <w:jc w:val="center"/>
        </w:trPr>
        <w:tc>
          <w:tcPr>
            <w:tcW w:w="496" w:type="dxa"/>
          </w:tcPr>
          <w:p w:rsidR="009E13A8" w:rsidRPr="002C5E16" w:rsidRDefault="009E13A8" w:rsidP="00D10D7B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5.</w:t>
            </w:r>
          </w:p>
        </w:tc>
        <w:tc>
          <w:tcPr>
            <w:tcW w:w="1839" w:type="dxa"/>
          </w:tcPr>
          <w:p w:rsidR="009E13A8" w:rsidRPr="002C5E16" w:rsidRDefault="009E13A8" w:rsidP="006D5CF1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Telewizor Grundig</w:t>
            </w:r>
          </w:p>
        </w:tc>
        <w:tc>
          <w:tcPr>
            <w:tcW w:w="2410" w:type="dxa"/>
          </w:tcPr>
          <w:p w:rsidR="009E13A8" w:rsidRPr="002C5E16" w:rsidRDefault="009E13A8" w:rsidP="006D2B41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ZSS23_IL-000656</w:t>
            </w:r>
          </w:p>
        </w:tc>
        <w:tc>
          <w:tcPr>
            <w:tcW w:w="1275" w:type="dxa"/>
          </w:tcPr>
          <w:p w:rsidR="009E13A8" w:rsidRPr="002C5E16" w:rsidRDefault="009E13A8" w:rsidP="00316963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290B09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7E6826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uszkodzony</w:t>
            </w:r>
            <w:r w:rsidR="008B42A9" w:rsidRPr="002C5E16">
              <w:rPr>
                <w:sz w:val="20"/>
                <w:szCs w:val="20"/>
              </w:rPr>
              <w:t>, technicznie przestarzały, naprawa nieopłacalna</w:t>
            </w:r>
          </w:p>
        </w:tc>
        <w:tc>
          <w:tcPr>
            <w:tcW w:w="1767" w:type="dxa"/>
          </w:tcPr>
          <w:p w:rsidR="009E13A8" w:rsidRPr="002C5E16" w:rsidRDefault="009E13A8" w:rsidP="007E6826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E13BD0" w:rsidRPr="00783266" w:rsidTr="00F30694">
        <w:trPr>
          <w:trHeight w:val="1221"/>
          <w:jc w:val="center"/>
        </w:trPr>
        <w:tc>
          <w:tcPr>
            <w:tcW w:w="496" w:type="dxa"/>
          </w:tcPr>
          <w:p w:rsidR="00E13BD0" w:rsidRPr="002C5E16" w:rsidRDefault="00E13BD0" w:rsidP="00D10D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1839" w:type="dxa"/>
          </w:tcPr>
          <w:p w:rsidR="00E13BD0" w:rsidRPr="002C5E16" w:rsidRDefault="00E13BD0" w:rsidP="006D2B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Komputer stacjonarny ADAX</w:t>
            </w:r>
          </w:p>
        </w:tc>
        <w:tc>
          <w:tcPr>
            <w:tcW w:w="2410" w:type="dxa"/>
          </w:tcPr>
          <w:p w:rsidR="00E13BD0" w:rsidRPr="002C5E16" w:rsidRDefault="00E13BD0" w:rsidP="006D2B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ZSS23_IL-000920</w:t>
            </w:r>
          </w:p>
        </w:tc>
        <w:tc>
          <w:tcPr>
            <w:tcW w:w="1275" w:type="dxa"/>
          </w:tcPr>
          <w:p w:rsidR="00E13BD0" w:rsidRPr="002C5E16" w:rsidRDefault="00E13BD0" w:rsidP="006D2B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E13BD0" w:rsidRPr="002C5E16" w:rsidRDefault="00E13BD0" w:rsidP="00290B0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E13BD0" w:rsidRPr="002C5E16" w:rsidRDefault="00E13BD0" w:rsidP="008251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Trwale uszkodzony, wyeksploatowany, technicznie przestarzały</w:t>
            </w:r>
          </w:p>
        </w:tc>
        <w:tc>
          <w:tcPr>
            <w:tcW w:w="1767" w:type="dxa"/>
          </w:tcPr>
          <w:p w:rsidR="00E13BD0" w:rsidRPr="002C5E16" w:rsidRDefault="00E13BD0" w:rsidP="0082517D">
            <w:pPr>
              <w:jc w:val="both"/>
              <w:rPr>
                <w:sz w:val="20"/>
                <w:szCs w:val="20"/>
              </w:rPr>
            </w:pPr>
          </w:p>
        </w:tc>
      </w:tr>
      <w:tr w:rsidR="009E13A8" w:rsidRPr="00783266" w:rsidTr="0017598B">
        <w:trPr>
          <w:trHeight w:val="284"/>
          <w:jc w:val="center"/>
        </w:trPr>
        <w:tc>
          <w:tcPr>
            <w:tcW w:w="496" w:type="dxa"/>
          </w:tcPr>
          <w:p w:rsidR="009E13A8" w:rsidRPr="002C5E16" w:rsidRDefault="00E13BD0" w:rsidP="00D10D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9E13A8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9E13A8" w:rsidRPr="002C5E16" w:rsidRDefault="009E13A8" w:rsidP="006D2B41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Poducha sensoryczna - piesek</w:t>
            </w:r>
          </w:p>
        </w:tc>
        <w:tc>
          <w:tcPr>
            <w:tcW w:w="2410" w:type="dxa"/>
          </w:tcPr>
          <w:p w:rsidR="009E13A8" w:rsidRPr="002C5E16" w:rsidRDefault="009E13A8" w:rsidP="006D2B41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ZSS23_BP/IL-000010</w:t>
            </w:r>
          </w:p>
        </w:tc>
        <w:tc>
          <w:tcPr>
            <w:tcW w:w="1275" w:type="dxa"/>
          </w:tcPr>
          <w:p w:rsidR="009E13A8" w:rsidRPr="002C5E16" w:rsidRDefault="009E13A8" w:rsidP="006D2B41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29.09.2017</w:t>
            </w:r>
          </w:p>
        </w:tc>
        <w:tc>
          <w:tcPr>
            <w:tcW w:w="1134" w:type="dxa"/>
          </w:tcPr>
          <w:p w:rsidR="009E13A8" w:rsidRPr="002C5E16" w:rsidRDefault="009E13A8" w:rsidP="00290B09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82517D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9E13A8" w:rsidRPr="002C5E16" w:rsidRDefault="009E13A8" w:rsidP="0082517D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17598B">
        <w:trPr>
          <w:trHeight w:val="284"/>
          <w:jc w:val="center"/>
        </w:trPr>
        <w:tc>
          <w:tcPr>
            <w:tcW w:w="496" w:type="dxa"/>
          </w:tcPr>
          <w:p w:rsidR="009E13A8" w:rsidRPr="002C5E16" w:rsidRDefault="00E13BD0" w:rsidP="00D10D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9E13A8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9E13A8" w:rsidRPr="002C5E16" w:rsidRDefault="009E13A8" w:rsidP="006D5CF1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Drukarka HP 1200</w:t>
            </w:r>
          </w:p>
        </w:tc>
        <w:tc>
          <w:tcPr>
            <w:tcW w:w="2410" w:type="dxa"/>
          </w:tcPr>
          <w:p w:rsidR="009E13A8" w:rsidRPr="002C5E16" w:rsidRDefault="009E13A8" w:rsidP="00AC2DB2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ZSS23_IL-000127</w:t>
            </w:r>
          </w:p>
        </w:tc>
        <w:tc>
          <w:tcPr>
            <w:tcW w:w="1275" w:type="dxa"/>
          </w:tcPr>
          <w:p w:rsidR="009E13A8" w:rsidRPr="002C5E16" w:rsidRDefault="009E13A8" w:rsidP="00316963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290B09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82517D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  <w:r w:rsidR="008B42A9" w:rsidRPr="002C5E16">
              <w:rPr>
                <w:sz w:val="20"/>
                <w:szCs w:val="20"/>
              </w:rPr>
              <w:t>, technicznie przestarzała, naprawa nieopłacalna</w:t>
            </w:r>
          </w:p>
        </w:tc>
        <w:tc>
          <w:tcPr>
            <w:tcW w:w="1767" w:type="dxa"/>
          </w:tcPr>
          <w:p w:rsidR="009E13A8" w:rsidRPr="002C5E16" w:rsidRDefault="009E13A8" w:rsidP="0082517D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17598B">
        <w:trPr>
          <w:trHeight w:val="284"/>
          <w:jc w:val="center"/>
        </w:trPr>
        <w:tc>
          <w:tcPr>
            <w:tcW w:w="496" w:type="dxa"/>
          </w:tcPr>
          <w:p w:rsidR="009E13A8" w:rsidRPr="002C5E16" w:rsidRDefault="00E13BD0" w:rsidP="00D10D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9E13A8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9E13A8" w:rsidRPr="002C5E16" w:rsidRDefault="009E13A8" w:rsidP="006D5CF1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Drukarka HP 1005</w:t>
            </w:r>
          </w:p>
        </w:tc>
        <w:tc>
          <w:tcPr>
            <w:tcW w:w="2410" w:type="dxa"/>
          </w:tcPr>
          <w:p w:rsidR="009E13A8" w:rsidRPr="002C5E16" w:rsidRDefault="009E13A8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ZSS23_IL-000126</w:t>
            </w:r>
          </w:p>
        </w:tc>
        <w:tc>
          <w:tcPr>
            <w:tcW w:w="1275" w:type="dxa"/>
          </w:tcPr>
          <w:p w:rsidR="009E13A8" w:rsidRPr="002C5E16" w:rsidRDefault="009E13A8" w:rsidP="00316963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  <w:r w:rsidR="008B42A9" w:rsidRPr="002C5E16">
              <w:rPr>
                <w:sz w:val="20"/>
                <w:szCs w:val="20"/>
              </w:rPr>
              <w:t>, technicznie przestarzała, naprawa nieopłacalna</w:t>
            </w:r>
          </w:p>
        </w:tc>
        <w:tc>
          <w:tcPr>
            <w:tcW w:w="1767" w:type="dxa"/>
          </w:tcPr>
          <w:p w:rsidR="009E13A8" w:rsidRPr="002C5E16" w:rsidRDefault="009E13A8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17598B">
        <w:trPr>
          <w:trHeight w:val="284"/>
          <w:jc w:val="center"/>
        </w:trPr>
        <w:tc>
          <w:tcPr>
            <w:tcW w:w="496" w:type="dxa"/>
          </w:tcPr>
          <w:p w:rsidR="009E13A8" w:rsidRPr="002C5E16" w:rsidRDefault="00E13BD0" w:rsidP="00E06A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9E13A8"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9E13A8" w:rsidRPr="002C5E16" w:rsidRDefault="009E13A8" w:rsidP="00E06A0E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 xml:space="preserve">Klawiatura </w:t>
            </w:r>
          </w:p>
        </w:tc>
        <w:tc>
          <w:tcPr>
            <w:tcW w:w="2410" w:type="dxa"/>
          </w:tcPr>
          <w:p w:rsidR="009E13A8" w:rsidRPr="002C5E16" w:rsidRDefault="009E13A8" w:rsidP="00E06A0E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ZSS23_IL-000904</w:t>
            </w:r>
          </w:p>
        </w:tc>
        <w:tc>
          <w:tcPr>
            <w:tcW w:w="1275" w:type="dxa"/>
          </w:tcPr>
          <w:p w:rsidR="009E13A8" w:rsidRPr="002C5E16" w:rsidRDefault="009E13A8" w:rsidP="00E06A0E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E06A0E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E06A0E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9E13A8" w:rsidRPr="002C5E16" w:rsidRDefault="009E13A8" w:rsidP="00E06A0E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17598B">
        <w:trPr>
          <w:trHeight w:val="284"/>
          <w:jc w:val="center"/>
        </w:trPr>
        <w:tc>
          <w:tcPr>
            <w:tcW w:w="496" w:type="dxa"/>
          </w:tcPr>
          <w:p w:rsidR="009E13A8" w:rsidRPr="002C5E16" w:rsidRDefault="009E13A8" w:rsidP="00E13BD0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E13BD0">
              <w:rPr>
                <w:sz w:val="20"/>
                <w:szCs w:val="20"/>
              </w:rPr>
              <w:t>1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9E13A8" w:rsidRPr="002C5E16" w:rsidRDefault="009E13A8" w:rsidP="006D5CF1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Klawiatura</w:t>
            </w:r>
          </w:p>
        </w:tc>
        <w:tc>
          <w:tcPr>
            <w:tcW w:w="2410" w:type="dxa"/>
          </w:tcPr>
          <w:p w:rsidR="009E13A8" w:rsidRPr="002C5E16" w:rsidRDefault="009E13A8" w:rsidP="00AC2DB2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ZSS23_IL-000913</w:t>
            </w:r>
          </w:p>
        </w:tc>
        <w:tc>
          <w:tcPr>
            <w:tcW w:w="1275" w:type="dxa"/>
          </w:tcPr>
          <w:p w:rsidR="009E13A8" w:rsidRPr="002C5E16" w:rsidRDefault="009E13A8" w:rsidP="00316963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290B09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82517D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9E13A8" w:rsidRPr="002C5E16" w:rsidRDefault="009E13A8" w:rsidP="0082517D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17598B">
        <w:trPr>
          <w:trHeight w:val="284"/>
          <w:jc w:val="center"/>
        </w:trPr>
        <w:tc>
          <w:tcPr>
            <w:tcW w:w="496" w:type="dxa"/>
          </w:tcPr>
          <w:p w:rsidR="009E13A8" w:rsidRPr="002C5E16" w:rsidRDefault="009E13A8" w:rsidP="00E13BD0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E13BD0">
              <w:rPr>
                <w:sz w:val="20"/>
                <w:szCs w:val="20"/>
              </w:rPr>
              <w:t>2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9E13A8" w:rsidRPr="002C5E16" w:rsidRDefault="009E13A8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Klawiatura</w:t>
            </w:r>
          </w:p>
        </w:tc>
        <w:tc>
          <w:tcPr>
            <w:tcW w:w="2410" w:type="dxa"/>
          </w:tcPr>
          <w:p w:rsidR="009E13A8" w:rsidRPr="002C5E16" w:rsidRDefault="009E13A8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ZSS23_IL-000914</w:t>
            </w:r>
          </w:p>
        </w:tc>
        <w:tc>
          <w:tcPr>
            <w:tcW w:w="1275" w:type="dxa"/>
          </w:tcPr>
          <w:p w:rsidR="009E13A8" w:rsidRPr="002C5E16" w:rsidRDefault="009E13A8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9E13A8" w:rsidRPr="002C5E16" w:rsidRDefault="009E13A8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  <w:tr w:rsidR="009E13A8" w:rsidRPr="00783266" w:rsidTr="0017598B">
        <w:trPr>
          <w:trHeight w:val="284"/>
          <w:jc w:val="center"/>
        </w:trPr>
        <w:tc>
          <w:tcPr>
            <w:tcW w:w="496" w:type="dxa"/>
          </w:tcPr>
          <w:p w:rsidR="009E13A8" w:rsidRPr="002C5E16" w:rsidRDefault="009E13A8" w:rsidP="00E13BD0">
            <w:pPr>
              <w:jc w:val="center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1</w:t>
            </w:r>
            <w:r w:rsidR="00E13BD0">
              <w:rPr>
                <w:sz w:val="20"/>
                <w:szCs w:val="20"/>
              </w:rPr>
              <w:t>3</w:t>
            </w:r>
            <w:r w:rsidRPr="002C5E16">
              <w:rPr>
                <w:sz w:val="20"/>
                <w:szCs w:val="20"/>
              </w:rPr>
              <w:t>.</w:t>
            </w:r>
          </w:p>
        </w:tc>
        <w:tc>
          <w:tcPr>
            <w:tcW w:w="1839" w:type="dxa"/>
          </w:tcPr>
          <w:p w:rsidR="009E13A8" w:rsidRPr="002C5E16" w:rsidRDefault="009E13A8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Klawiatura</w:t>
            </w:r>
          </w:p>
        </w:tc>
        <w:tc>
          <w:tcPr>
            <w:tcW w:w="2410" w:type="dxa"/>
          </w:tcPr>
          <w:p w:rsidR="009E13A8" w:rsidRPr="002C5E16" w:rsidRDefault="009E13A8" w:rsidP="00AC2DB2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ZSS23_IL-000915</w:t>
            </w:r>
          </w:p>
        </w:tc>
        <w:tc>
          <w:tcPr>
            <w:tcW w:w="1275" w:type="dxa"/>
          </w:tcPr>
          <w:p w:rsidR="009E13A8" w:rsidRPr="002C5E16" w:rsidRDefault="009E13A8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09.12.2011</w:t>
            </w:r>
          </w:p>
        </w:tc>
        <w:tc>
          <w:tcPr>
            <w:tcW w:w="1134" w:type="dxa"/>
          </w:tcPr>
          <w:p w:rsidR="009E13A8" w:rsidRPr="002C5E16" w:rsidRDefault="009E13A8" w:rsidP="007A5255">
            <w:pPr>
              <w:jc w:val="right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0,00</w:t>
            </w:r>
          </w:p>
        </w:tc>
        <w:tc>
          <w:tcPr>
            <w:tcW w:w="1985" w:type="dxa"/>
          </w:tcPr>
          <w:p w:rsidR="009E13A8" w:rsidRPr="002C5E16" w:rsidRDefault="009E13A8" w:rsidP="007A5255">
            <w:pPr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Trwale uszkodzona</w:t>
            </w:r>
          </w:p>
        </w:tc>
        <w:tc>
          <w:tcPr>
            <w:tcW w:w="1767" w:type="dxa"/>
          </w:tcPr>
          <w:p w:rsidR="009E13A8" w:rsidRPr="002C5E16" w:rsidRDefault="009E13A8" w:rsidP="007A5255">
            <w:pPr>
              <w:jc w:val="both"/>
              <w:rPr>
                <w:sz w:val="20"/>
                <w:szCs w:val="20"/>
              </w:rPr>
            </w:pPr>
            <w:r w:rsidRPr="002C5E16">
              <w:rPr>
                <w:sz w:val="20"/>
                <w:szCs w:val="20"/>
              </w:rPr>
              <w:t>Likwidacja</w:t>
            </w:r>
          </w:p>
        </w:tc>
      </w:tr>
    </w:tbl>
    <w:p w:rsidR="009B7299" w:rsidRPr="00DE63A4" w:rsidRDefault="009B7299" w:rsidP="008F4223">
      <w:pPr>
        <w:rPr>
          <w:color w:val="FF0000"/>
        </w:rPr>
      </w:pPr>
    </w:p>
    <w:sectPr w:rsidR="009B7299" w:rsidRPr="00DE63A4" w:rsidSect="00907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1F32"/>
    <w:rsid w:val="000044AD"/>
    <w:rsid w:val="0000706C"/>
    <w:rsid w:val="000102D6"/>
    <w:rsid w:val="00013F24"/>
    <w:rsid w:val="00015D01"/>
    <w:rsid w:val="0001625E"/>
    <w:rsid w:val="00032A06"/>
    <w:rsid w:val="00032AF6"/>
    <w:rsid w:val="00033ADD"/>
    <w:rsid w:val="0005084C"/>
    <w:rsid w:val="0005739A"/>
    <w:rsid w:val="0007033A"/>
    <w:rsid w:val="0007165A"/>
    <w:rsid w:val="0009755A"/>
    <w:rsid w:val="000A2491"/>
    <w:rsid w:val="000C3506"/>
    <w:rsid w:val="000C4245"/>
    <w:rsid w:val="000F0DC0"/>
    <w:rsid w:val="000F66D9"/>
    <w:rsid w:val="00102136"/>
    <w:rsid w:val="001057EE"/>
    <w:rsid w:val="00105FBC"/>
    <w:rsid w:val="001268E0"/>
    <w:rsid w:val="001447E2"/>
    <w:rsid w:val="0014620D"/>
    <w:rsid w:val="0017598B"/>
    <w:rsid w:val="00181B45"/>
    <w:rsid w:val="00190213"/>
    <w:rsid w:val="001A2B8A"/>
    <w:rsid w:val="001A66F6"/>
    <w:rsid w:val="001B171A"/>
    <w:rsid w:val="001C26F0"/>
    <w:rsid w:val="001D0779"/>
    <w:rsid w:val="001E5F73"/>
    <w:rsid w:val="001F34F8"/>
    <w:rsid w:val="00212C59"/>
    <w:rsid w:val="00213E27"/>
    <w:rsid w:val="00222047"/>
    <w:rsid w:val="00227B7D"/>
    <w:rsid w:val="00242E08"/>
    <w:rsid w:val="00253C2C"/>
    <w:rsid w:val="00256AD8"/>
    <w:rsid w:val="00261B8C"/>
    <w:rsid w:val="00290B09"/>
    <w:rsid w:val="002B3FF6"/>
    <w:rsid w:val="002C10D2"/>
    <w:rsid w:val="002C5E16"/>
    <w:rsid w:val="002C6FE4"/>
    <w:rsid w:val="002D6454"/>
    <w:rsid w:val="002F43A1"/>
    <w:rsid w:val="00314054"/>
    <w:rsid w:val="00315693"/>
    <w:rsid w:val="0031602D"/>
    <w:rsid w:val="00316963"/>
    <w:rsid w:val="00331199"/>
    <w:rsid w:val="00342724"/>
    <w:rsid w:val="00366465"/>
    <w:rsid w:val="003D4C86"/>
    <w:rsid w:val="003D7025"/>
    <w:rsid w:val="003E311B"/>
    <w:rsid w:val="003F373B"/>
    <w:rsid w:val="00407001"/>
    <w:rsid w:val="00423B9E"/>
    <w:rsid w:val="00457F07"/>
    <w:rsid w:val="00491B51"/>
    <w:rsid w:val="004A04AF"/>
    <w:rsid w:val="004B2D01"/>
    <w:rsid w:val="004B529B"/>
    <w:rsid w:val="004D53E7"/>
    <w:rsid w:val="004D650B"/>
    <w:rsid w:val="004E6918"/>
    <w:rsid w:val="004F5812"/>
    <w:rsid w:val="00501525"/>
    <w:rsid w:val="00563343"/>
    <w:rsid w:val="00565051"/>
    <w:rsid w:val="00583A1A"/>
    <w:rsid w:val="005879F7"/>
    <w:rsid w:val="005A5C86"/>
    <w:rsid w:val="005B3C2C"/>
    <w:rsid w:val="005B4CEF"/>
    <w:rsid w:val="005C0B1A"/>
    <w:rsid w:val="005C38CB"/>
    <w:rsid w:val="005C5C3A"/>
    <w:rsid w:val="005D1820"/>
    <w:rsid w:val="005E12B2"/>
    <w:rsid w:val="005F5F67"/>
    <w:rsid w:val="006620BD"/>
    <w:rsid w:val="00672AB4"/>
    <w:rsid w:val="0068181E"/>
    <w:rsid w:val="0068523A"/>
    <w:rsid w:val="006874EF"/>
    <w:rsid w:val="00690AD7"/>
    <w:rsid w:val="006B3E7A"/>
    <w:rsid w:val="006B628D"/>
    <w:rsid w:val="006D2B41"/>
    <w:rsid w:val="006D5CF1"/>
    <w:rsid w:val="006E2B61"/>
    <w:rsid w:val="006F4998"/>
    <w:rsid w:val="006F53BE"/>
    <w:rsid w:val="006F6815"/>
    <w:rsid w:val="00701511"/>
    <w:rsid w:val="007021E3"/>
    <w:rsid w:val="007135C1"/>
    <w:rsid w:val="00716F71"/>
    <w:rsid w:val="0072221B"/>
    <w:rsid w:val="00731818"/>
    <w:rsid w:val="00763C75"/>
    <w:rsid w:val="00767C62"/>
    <w:rsid w:val="0078313A"/>
    <w:rsid w:val="00783266"/>
    <w:rsid w:val="007A0EB9"/>
    <w:rsid w:val="007B05F8"/>
    <w:rsid w:val="007B0C27"/>
    <w:rsid w:val="007E66BF"/>
    <w:rsid w:val="007F7B24"/>
    <w:rsid w:val="00845F2B"/>
    <w:rsid w:val="008610C4"/>
    <w:rsid w:val="00861A2C"/>
    <w:rsid w:val="00861E3F"/>
    <w:rsid w:val="00862734"/>
    <w:rsid w:val="00876ABA"/>
    <w:rsid w:val="00880656"/>
    <w:rsid w:val="008A0F57"/>
    <w:rsid w:val="008A0F8A"/>
    <w:rsid w:val="008B2334"/>
    <w:rsid w:val="008B42A9"/>
    <w:rsid w:val="008B43A5"/>
    <w:rsid w:val="008C4DBC"/>
    <w:rsid w:val="008D1912"/>
    <w:rsid w:val="008D21FE"/>
    <w:rsid w:val="008D5305"/>
    <w:rsid w:val="008E0FE1"/>
    <w:rsid w:val="008F4223"/>
    <w:rsid w:val="00907F68"/>
    <w:rsid w:val="00916F5D"/>
    <w:rsid w:val="009547DA"/>
    <w:rsid w:val="00955894"/>
    <w:rsid w:val="009810FA"/>
    <w:rsid w:val="00984DC3"/>
    <w:rsid w:val="009917B4"/>
    <w:rsid w:val="0099548F"/>
    <w:rsid w:val="009A11C5"/>
    <w:rsid w:val="009A475B"/>
    <w:rsid w:val="009B7299"/>
    <w:rsid w:val="009C250B"/>
    <w:rsid w:val="009D0F9B"/>
    <w:rsid w:val="009E0134"/>
    <w:rsid w:val="009E13A8"/>
    <w:rsid w:val="009F63D9"/>
    <w:rsid w:val="009F669F"/>
    <w:rsid w:val="00A02241"/>
    <w:rsid w:val="00A364F2"/>
    <w:rsid w:val="00A4459A"/>
    <w:rsid w:val="00A45738"/>
    <w:rsid w:val="00A5376A"/>
    <w:rsid w:val="00A60370"/>
    <w:rsid w:val="00A868F5"/>
    <w:rsid w:val="00A92EA4"/>
    <w:rsid w:val="00A936F7"/>
    <w:rsid w:val="00AC2DB2"/>
    <w:rsid w:val="00AC7C88"/>
    <w:rsid w:val="00AD2345"/>
    <w:rsid w:val="00AE7AB0"/>
    <w:rsid w:val="00AF2C53"/>
    <w:rsid w:val="00B0256F"/>
    <w:rsid w:val="00B0427C"/>
    <w:rsid w:val="00B12A2D"/>
    <w:rsid w:val="00B17937"/>
    <w:rsid w:val="00B235AF"/>
    <w:rsid w:val="00B31F32"/>
    <w:rsid w:val="00B34EE6"/>
    <w:rsid w:val="00B5153D"/>
    <w:rsid w:val="00B621EB"/>
    <w:rsid w:val="00B669AF"/>
    <w:rsid w:val="00B82257"/>
    <w:rsid w:val="00B91326"/>
    <w:rsid w:val="00B91ECC"/>
    <w:rsid w:val="00BA04C6"/>
    <w:rsid w:val="00BA61A2"/>
    <w:rsid w:val="00BB6DD1"/>
    <w:rsid w:val="00BE25E7"/>
    <w:rsid w:val="00BE7F81"/>
    <w:rsid w:val="00BF3EE8"/>
    <w:rsid w:val="00C04FD4"/>
    <w:rsid w:val="00C07C77"/>
    <w:rsid w:val="00C15CF3"/>
    <w:rsid w:val="00C30FCC"/>
    <w:rsid w:val="00C3376D"/>
    <w:rsid w:val="00C40252"/>
    <w:rsid w:val="00C56EC2"/>
    <w:rsid w:val="00C60E29"/>
    <w:rsid w:val="00C72632"/>
    <w:rsid w:val="00C84B81"/>
    <w:rsid w:val="00CA4E0B"/>
    <w:rsid w:val="00CA4E8B"/>
    <w:rsid w:val="00CD0243"/>
    <w:rsid w:val="00CD4D6E"/>
    <w:rsid w:val="00D07BC6"/>
    <w:rsid w:val="00D10D7B"/>
    <w:rsid w:val="00D14C56"/>
    <w:rsid w:val="00D44C1B"/>
    <w:rsid w:val="00D625CB"/>
    <w:rsid w:val="00D63D58"/>
    <w:rsid w:val="00D65A78"/>
    <w:rsid w:val="00D65E45"/>
    <w:rsid w:val="00D6635A"/>
    <w:rsid w:val="00D814D3"/>
    <w:rsid w:val="00DC1E1B"/>
    <w:rsid w:val="00DD0AFB"/>
    <w:rsid w:val="00DD4BD4"/>
    <w:rsid w:val="00DE204B"/>
    <w:rsid w:val="00DE63A4"/>
    <w:rsid w:val="00DF3B48"/>
    <w:rsid w:val="00E029A9"/>
    <w:rsid w:val="00E13BD0"/>
    <w:rsid w:val="00E42DCF"/>
    <w:rsid w:val="00E433E3"/>
    <w:rsid w:val="00E4539B"/>
    <w:rsid w:val="00E57DE3"/>
    <w:rsid w:val="00E64859"/>
    <w:rsid w:val="00E75249"/>
    <w:rsid w:val="00E84EB8"/>
    <w:rsid w:val="00E86BC6"/>
    <w:rsid w:val="00EB3FF8"/>
    <w:rsid w:val="00ED509F"/>
    <w:rsid w:val="00ED5FBC"/>
    <w:rsid w:val="00ED7BB8"/>
    <w:rsid w:val="00EE2B39"/>
    <w:rsid w:val="00EF241A"/>
    <w:rsid w:val="00EF6BF0"/>
    <w:rsid w:val="00F05107"/>
    <w:rsid w:val="00F10C67"/>
    <w:rsid w:val="00F25F34"/>
    <w:rsid w:val="00F30694"/>
    <w:rsid w:val="00F30D4A"/>
    <w:rsid w:val="00F53102"/>
    <w:rsid w:val="00F653D9"/>
    <w:rsid w:val="00F85F9E"/>
    <w:rsid w:val="00FB2A0B"/>
    <w:rsid w:val="00FC28EF"/>
    <w:rsid w:val="00FC67C2"/>
    <w:rsid w:val="00FF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45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D9A56B-9E15-4B74-8A3C-527587A92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Jaros</dc:creator>
  <cp:lastModifiedBy>ZSS23</cp:lastModifiedBy>
  <cp:revision>8</cp:revision>
  <cp:lastPrinted>2023-04-13T12:16:00Z</cp:lastPrinted>
  <dcterms:created xsi:type="dcterms:W3CDTF">2023-04-14T08:25:00Z</dcterms:created>
  <dcterms:modified xsi:type="dcterms:W3CDTF">2023-04-24T10:40:00Z</dcterms:modified>
</cp:coreProperties>
</file>