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B21675">
        <w:rPr>
          <w:rFonts w:ascii="Calibri" w:hAnsi="Calibri" w:cs="Calibri"/>
          <w:b/>
          <w:sz w:val="22"/>
          <w:szCs w:val="22"/>
        </w:rPr>
        <w:t>18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D354E0">
        <w:rPr>
          <w:rFonts w:ascii="Calibri" w:hAnsi="Calibri" w:cs="Calibri"/>
          <w:b/>
          <w:sz w:val="22"/>
          <w:szCs w:val="22"/>
        </w:rPr>
        <w:t>3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B21675">
        <w:rPr>
          <w:rFonts w:ascii="Calibri" w:hAnsi="Calibri" w:cs="Calibri"/>
          <w:b/>
          <w:sz w:val="22"/>
          <w:szCs w:val="22"/>
        </w:rPr>
        <w:t>1</w:t>
      </w:r>
      <w:r w:rsidR="00875EE5">
        <w:rPr>
          <w:rFonts w:ascii="Calibri" w:hAnsi="Calibri" w:cs="Calibri"/>
          <w:b/>
          <w:sz w:val="22"/>
          <w:szCs w:val="22"/>
        </w:rPr>
        <w:t>8</w:t>
      </w:r>
      <w:r w:rsidR="008F0068" w:rsidRPr="004D3C5F">
        <w:rPr>
          <w:rFonts w:ascii="Calibri" w:hAnsi="Calibri" w:cs="Calibri"/>
          <w:b/>
          <w:sz w:val="22"/>
          <w:szCs w:val="22"/>
        </w:rPr>
        <w:t>.</w:t>
      </w:r>
      <w:r w:rsidR="00B21675">
        <w:rPr>
          <w:rFonts w:ascii="Calibri" w:hAnsi="Calibri" w:cs="Calibri"/>
          <w:b/>
          <w:sz w:val="22"/>
          <w:szCs w:val="22"/>
        </w:rPr>
        <w:t>12</w:t>
      </w:r>
      <w:r w:rsidR="00D354E0">
        <w:rPr>
          <w:rFonts w:ascii="Calibri" w:hAnsi="Calibri" w:cs="Calibri"/>
          <w:b/>
          <w:sz w:val="22"/>
          <w:szCs w:val="22"/>
        </w:rPr>
        <w:t>.2023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1913DC" w:rsidRPr="006F1A19" w:rsidRDefault="00B21675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ogłoszenia konkursu na wolne stanowisko pracy- kierownik obiektów sportowych</w:t>
      </w:r>
    </w:p>
    <w:p w:rsidR="00CA1363" w:rsidRDefault="00B21675" w:rsidP="006F1A19">
      <w:pPr>
        <w:pStyle w:val="NormalnyWeb"/>
        <w:jc w:val="both"/>
        <w:rPr>
          <w:rFonts w:asciiTheme="minorHAnsi" w:hAnsiTheme="minorHAnsi" w:cstheme="minorHAnsi"/>
          <w:sz w:val="22"/>
        </w:rPr>
      </w:pPr>
      <w:r w:rsidRPr="00B21675">
        <w:rPr>
          <w:rFonts w:asciiTheme="minorHAnsi" w:hAnsiTheme="minorHAnsi" w:cstheme="minorHAnsi"/>
          <w:sz w:val="22"/>
        </w:rPr>
        <w:t>Na podstawie Ustawy z dnia 21 listopada 2008 r. o pracownikach samorządowych (Dz. U. z 2008 r. nr 224 poz. 1458 z późn. zm.) oraz Rozporządzenia Rady Ministrów z dnia 22 maja 2023 r. w sprawie wynagradzania pracowników samorządowych (Dz. U. z 2023 r. poz. 1102</w:t>
      </w:r>
      <w:r>
        <w:rPr>
          <w:rFonts w:asciiTheme="minorHAnsi" w:hAnsiTheme="minorHAnsi" w:cstheme="minorHAnsi"/>
          <w:sz w:val="22"/>
        </w:rPr>
        <w:t xml:space="preserve">) dyrektor Szkoły Podstawowej nr 48 im. Armii Krajowej w Częstochowie ogłasza co następuje: </w:t>
      </w:r>
    </w:p>
    <w:p w:rsidR="00875EE5" w:rsidRPr="00B21675" w:rsidRDefault="00875EE5" w:rsidP="006F1A19">
      <w:pPr>
        <w:pStyle w:val="NormalnyWeb"/>
        <w:jc w:val="both"/>
        <w:rPr>
          <w:rFonts w:asciiTheme="minorHAnsi" w:hAnsiTheme="minorHAnsi" w:cstheme="minorHAnsi"/>
          <w:sz w:val="20"/>
          <w:szCs w:val="22"/>
        </w:rPr>
      </w:pPr>
    </w:p>
    <w:p w:rsidR="00875EE5" w:rsidRDefault="00875EE5" w:rsidP="00875EE5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§ 1</w:t>
      </w:r>
    </w:p>
    <w:p w:rsidR="00B21675" w:rsidRPr="00875EE5" w:rsidRDefault="00B21675" w:rsidP="00875EE5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Zostaje ogłoszony </w:t>
      </w:r>
      <w:r w:rsidRPr="00B21675">
        <w:rPr>
          <w:rFonts w:ascii="Calibri" w:hAnsi="Calibri" w:cs="Calibri"/>
          <w:sz w:val="22"/>
        </w:rPr>
        <w:t xml:space="preserve">konkurs na wolne stanowisko pracy pracownika samorządowego- kierownika obiektów sportowych w </w:t>
      </w:r>
      <w:r w:rsidRPr="00B21675">
        <w:rPr>
          <w:rFonts w:ascii="Calibri" w:hAnsi="Calibri" w:cs="Calibri"/>
          <w:sz w:val="22"/>
          <w:szCs w:val="22"/>
        </w:rPr>
        <w:t>Szkole Podstawowej nr 48 im. Armii Krajowej w Częstochowie</w:t>
      </w:r>
      <w:r w:rsidRPr="00B21675">
        <w:rPr>
          <w:rFonts w:ascii="Calibri" w:hAnsi="Calibri" w:cs="Calibri"/>
          <w:sz w:val="22"/>
        </w:rPr>
        <w:t>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8B54E4" w:rsidRDefault="008B54E4" w:rsidP="008B54E4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 w:rsidR="001736AA">
        <w:rPr>
          <w:rFonts w:ascii="Calibri" w:hAnsi="Calibri" w:cs="Calibri"/>
          <w:b/>
          <w:sz w:val="22"/>
          <w:szCs w:val="22"/>
        </w:rPr>
        <w:t>2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  <w:r w:rsidRPr="00875EE5">
        <w:rPr>
          <w:rFonts w:ascii="Calibri" w:hAnsi="Calibri" w:cs="Calibri"/>
          <w:sz w:val="22"/>
          <w:szCs w:val="22"/>
        </w:rPr>
        <w:t>Ogł</w:t>
      </w:r>
      <w:r>
        <w:rPr>
          <w:rFonts w:ascii="Calibri" w:hAnsi="Calibri" w:cs="Calibri"/>
          <w:sz w:val="22"/>
          <w:szCs w:val="22"/>
        </w:rPr>
        <w:t>oszenie o</w:t>
      </w:r>
      <w:r w:rsidRPr="00875EE5">
        <w:rPr>
          <w:rFonts w:ascii="Calibri" w:hAnsi="Calibri" w:cs="Calibri"/>
          <w:sz w:val="22"/>
          <w:szCs w:val="22"/>
        </w:rPr>
        <w:t xml:space="preserve"> konkursie stanowi załącznik do niniejszego zarz</w:t>
      </w:r>
      <w:r>
        <w:rPr>
          <w:rFonts w:ascii="Calibri" w:hAnsi="Calibri" w:cs="Calibri"/>
          <w:sz w:val="22"/>
          <w:szCs w:val="22"/>
        </w:rPr>
        <w:t>ą</w:t>
      </w:r>
      <w:r w:rsidRPr="00875EE5">
        <w:rPr>
          <w:rFonts w:ascii="Calibri" w:hAnsi="Calibri" w:cs="Calibri"/>
          <w:sz w:val="22"/>
          <w:szCs w:val="22"/>
        </w:rPr>
        <w:t>dzenia.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</w:p>
    <w:p w:rsidR="00875EE5" w:rsidRDefault="00875EE5" w:rsidP="00875EE5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3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Ogłoszenie o konkursie zamieszcza się na: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stronie Biuletynu Informacji Publicznej 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tablicy ogłoszeń w Szkole Podstawowej nr 48 im. Armii Krajowej w Częstochowie, ul. Schillera 5</w:t>
      </w: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</w:p>
    <w:p w:rsidR="00875EE5" w:rsidRDefault="00875EE5" w:rsidP="00875EE5">
      <w:pPr>
        <w:rPr>
          <w:rFonts w:ascii="Calibri" w:hAnsi="Calibri" w:cs="Calibri"/>
          <w:sz w:val="22"/>
          <w:szCs w:val="22"/>
        </w:rPr>
      </w:pPr>
    </w:p>
    <w:p w:rsidR="00875EE5" w:rsidRDefault="00875EE5" w:rsidP="00875EE5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4</w:t>
      </w:r>
    </w:p>
    <w:p w:rsidR="00840C4B" w:rsidRDefault="00840C4B" w:rsidP="00840C4B">
      <w:pPr>
        <w:jc w:val="both"/>
        <w:rPr>
          <w:rFonts w:ascii="Calibri" w:hAnsi="Calibri" w:cs="Calibri"/>
          <w:sz w:val="22"/>
          <w:szCs w:val="22"/>
        </w:rPr>
      </w:pPr>
      <w:r w:rsidRPr="00840C4B">
        <w:rPr>
          <w:rFonts w:ascii="Calibri" w:hAnsi="Calibri" w:cs="Calibri"/>
          <w:sz w:val="22"/>
          <w:szCs w:val="22"/>
        </w:rPr>
        <w:t>Powołuje się komisję</w:t>
      </w:r>
      <w:r>
        <w:rPr>
          <w:rFonts w:ascii="Calibri" w:hAnsi="Calibri" w:cs="Calibri"/>
          <w:sz w:val="22"/>
          <w:szCs w:val="22"/>
        </w:rPr>
        <w:t xml:space="preserve"> rekru</w:t>
      </w:r>
      <w:r w:rsidRPr="00840C4B">
        <w:rPr>
          <w:rFonts w:ascii="Calibri" w:hAnsi="Calibri" w:cs="Calibri"/>
          <w:sz w:val="22"/>
          <w:szCs w:val="22"/>
        </w:rPr>
        <w:t>t</w:t>
      </w:r>
      <w:r>
        <w:rPr>
          <w:rFonts w:ascii="Calibri" w:hAnsi="Calibri" w:cs="Calibri"/>
          <w:sz w:val="22"/>
          <w:szCs w:val="22"/>
        </w:rPr>
        <w:t>a</w:t>
      </w:r>
      <w:r w:rsidRPr="00840C4B">
        <w:rPr>
          <w:rFonts w:ascii="Calibri" w:hAnsi="Calibri" w:cs="Calibri"/>
          <w:sz w:val="22"/>
          <w:szCs w:val="22"/>
        </w:rPr>
        <w:t>cyjną celem przeprowadzenia post</w:t>
      </w:r>
      <w:r w:rsidR="006D4088">
        <w:rPr>
          <w:rFonts w:ascii="Calibri" w:hAnsi="Calibri" w:cs="Calibri"/>
          <w:sz w:val="22"/>
          <w:szCs w:val="22"/>
        </w:rPr>
        <w:t>ę</w:t>
      </w:r>
      <w:r w:rsidRPr="00840C4B">
        <w:rPr>
          <w:rFonts w:ascii="Calibri" w:hAnsi="Calibri" w:cs="Calibri"/>
          <w:sz w:val="22"/>
          <w:szCs w:val="22"/>
        </w:rPr>
        <w:t xml:space="preserve">powania rekrutacyjnego </w:t>
      </w:r>
      <w:r>
        <w:rPr>
          <w:rFonts w:ascii="Calibri" w:hAnsi="Calibri" w:cs="Calibri"/>
          <w:sz w:val="22"/>
          <w:szCs w:val="22"/>
        </w:rPr>
        <w:t>na stanowisko kierownika obiektów sportowych. W skład</w:t>
      </w:r>
      <w:r w:rsidRPr="00840C4B">
        <w:rPr>
          <w:rFonts w:ascii="Calibri" w:hAnsi="Calibri" w:cs="Calibri"/>
          <w:sz w:val="22"/>
          <w:szCs w:val="22"/>
        </w:rPr>
        <w:t xml:space="preserve"> komisji rekrutacyjnej </w:t>
      </w:r>
      <w:r>
        <w:rPr>
          <w:rFonts w:ascii="Calibri" w:hAnsi="Calibri" w:cs="Calibri"/>
          <w:sz w:val="22"/>
          <w:szCs w:val="22"/>
        </w:rPr>
        <w:t>wchodzą:</w:t>
      </w:r>
    </w:p>
    <w:p w:rsidR="00840C4B" w:rsidRDefault="00840C4B" w:rsidP="00840C4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Beata Strzelecka- Mach (dyrektor szkoły)- przewodniczący komisji rekrutacyjnej</w:t>
      </w:r>
    </w:p>
    <w:p w:rsidR="00840C4B" w:rsidRDefault="00840C4B" w:rsidP="00840C4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Iwona Kołodziej (wicedyrektor szkoły)- członek </w:t>
      </w:r>
      <w:r>
        <w:rPr>
          <w:rFonts w:ascii="Calibri" w:hAnsi="Calibri" w:cs="Calibri"/>
          <w:sz w:val="22"/>
          <w:szCs w:val="22"/>
        </w:rPr>
        <w:t>komisji rekrutacyjnej</w:t>
      </w:r>
    </w:p>
    <w:p w:rsidR="00840C4B" w:rsidRDefault="00840C4B" w:rsidP="00840C4B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Linda Przygodzka </w:t>
      </w:r>
      <w:r w:rsidR="006D4088">
        <w:rPr>
          <w:rFonts w:ascii="Calibri" w:hAnsi="Calibri" w:cs="Calibri"/>
          <w:sz w:val="22"/>
          <w:szCs w:val="22"/>
        </w:rPr>
        <w:t>(wicedyrektor szkoły)- członek komisji rekrutacyjnej</w:t>
      </w:r>
    </w:p>
    <w:p w:rsidR="006D4088" w:rsidRDefault="006D4088" w:rsidP="00840C4B">
      <w:pPr>
        <w:jc w:val="both"/>
        <w:rPr>
          <w:rFonts w:ascii="Calibri" w:hAnsi="Calibri" w:cs="Calibri"/>
          <w:sz w:val="22"/>
          <w:szCs w:val="22"/>
        </w:rPr>
      </w:pPr>
    </w:p>
    <w:p w:rsidR="006D4088" w:rsidRPr="006D4088" w:rsidRDefault="006D4088" w:rsidP="006D4088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5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Zarządzenie wchodzi w życie z dniem wydania.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1913DC" w:rsidRP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8B54E4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EF293B" w:rsidRPr="004D3C5F" w:rsidRDefault="00564DA1" w:rsidP="008B54E4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 (-) Beata Strzelecka- Mach</w:t>
      </w: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6D4088">
      <w:pPr>
        <w:pStyle w:val="Tekstpodstawowy"/>
        <w:rPr>
          <w:rFonts w:ascii="Calibri" w:hAnsi="Calibri" w:cs="Calibri"/>
          <w:sz w:val="22"/>
          <w:szCs w:val="22"/>
        </w:rPr>
      </w:pPr>
    </w:p>
    <w:sectPr w:rsidR="001913DC" w:rsidRPr="004D3C5F" w:rsidSect="009546E4">
      <w:footerReference w:type="default" r:id="rId7"/>
      <w:footnotePr>
        <w:pos w:val="beneathText"/>
      </w:footnotePr>
      <w:pgSz w:w="11905" w:h="16837"/>
      <w:pgMar w:top="1418" w:right="1304" w:bottom="1418" w:left="130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2EC" w:rsidRDefault="00E132EC">
      <w:r>
        <w:separator/>
      </w:r>
    </w:p>
  </w:endnote>
  <w:endnote w:type="continuationSeparator" w:id="0">
    <w:p w:rsidR="00E132EC" w:rsidRDefault="00E13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CDC" w:rsidRDefault="00371CDC">
    <w:pPr>
      <w:pStyle w:val="Stopka"/>
      <w:jc w:val="right"/>
    </w:pPr>
    <w:r>
      <w:rPr>
        <w:rFonts w:ascii="Arial" w:hAnsi="Arial"/>
        <w:sz w:val="16"/>
        <w:szCs w:val="16"/>
      </w:rPr>
      <w:t xml:space="preserve">Strona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6D4088">
      <w:rPr>
        <w:noProof/>
        <w:sz w:val="16"/>
        <w:szCs w:val="16"/>
      </w:rPr>
      <w:t>1</w:t>
    </w:r>
    <w:r>
      <w:rPr>
        <w:rFonts w:ascii="Arial" w:hAnsi="Arial"/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z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\*Arabic </w:instrText>
    </w:r>
    <w:r>
      <w:rPr>
        <w:sz w:val="16"/>
        <w:szCs w:val="16"/>
      </w:rPr>
      <w:fldChar w:fldCharType="separate"/>
    </w:r>
    <w:r w:rsidR="006D4088">
      <w:rPr>
        <w:noProof/>
        <w:sz w:val="16"/>
        <w:szCs w:val="16"/>
      </w:rPr>
      <w:t>1</w:t>
    </w:r>
    <w:r>
      <w:rPr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2EC" w:rsidRDefault="00E132EC">
      <w:r>
        <w:separator/>
      </w:r>
    </w:p>
  </w:footnote>
  <w:footnote w:type="continuationSeparator" w:id="0">
    <w:p w:rsidR="00E132EC" w:rsidRDefault="00E132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6479"/>
    <w:rsid w:val="00117044"/>
    <w:rsid w:val="00136303"/>
    <w:rsid w:val="001736AA"/>
    <w:rsid w:val="001913DC"/>
    <w:rsid w:val="001C5561"/>
    <w:rsid w:val="00230005"/>
    <w:rsid w:val="002417CA"/>
    <w:rsid w:val="00285844"/>
    <w:rsid w:val="002B076A"/>
    <w:rsid w:val="002E4504"/>
    <w:rsid w:val="00317434"/>
    <w:rsid w:val="003552AE"/>
    <w:rsid w:val="00371CDC"/>
    <w:rsid w:val="003B0FB2"/>
    <w:rsid w:val="0041692D"/>
    <w:rsid w:val="004312F5"/>
    <w:rsid w:val="00440CBB"/>
    <w:rsid w:val="00445187"/>
    <w:rsid w:val="004B71F9"/>
    <w:rsid w:val="004D3C5F"/>
    <w:rsid w:val="004D688D"/>
    <w:rsid w:val="004E7034"/>
    <w:rsid w:val="00502651"/>
    <w:rsid w:val="00564DA1"/>
    <w:rsid w:val="005901E8"/>
    <w:rsid w:val="00595DF8"/>
    <w:rsid w:val="005B4C37"/>
    <w:rsid w:val="005F31EB"/>
    <w:rsid w:val="006073B7"/>
    <w:rsid w:val="006C2483"/>
    <w:rsid w:val="006D4088"/>
    <w:rsid w:val="006F1A19"/>
    <w:rsid w:val="00712DC6"/>
    <w:rsid w:val="00735ED5"/>
    <w:rsid w:val="00763E06"/>
    <w:rsid w:val="007719CA"/>
    <w:rsid w:val="008208AE"/>
    <w:rsid w:val="0082160D"/>
    <w:rsid w:val="00823264"/>
    <w:rsid w:val="00840C4B"/>
    <w:rsid w:val="00841B92"/>
    <w:rsid w:val="00875EE5"/>
    <w:rsid w:val="008B54E4"/>
    <w:rsid w:val="008F0068"/>
    <w:rsid w:val="009269CD"/>
    <w:rsid w:val="009546E4"/>
    <w:rsid w:val="00957D2F"/>
    <w:rsid w:val="00981B67"/>
    <w:rsid w:val="009A17B8"/>
    <w:rsid w:val="009B22D1"/>
    <w:rsid w:val="00A1200C"/>
    <w:rsid w:val="00A47DC2"/>
    <w:rsid w:val="00B1133D"/>
    <w:rsid w:val="00B21675"/>
    <w:rsid w:val="00B43577"/>
    <w:rsid w:val="00B60AA7"/>
    <w:rsid w:val="00BC07CE"/>
    <w:rsid w:val="00BE586B"/>
    <w:rsid w:val="00BF3F90"/>
    <w:rsid w:val="00BF75A3"/>
    <w:rsid w:val="00CA1363"/>
    <w:rsid w:val="00CB5228"/>
    <w:rsid w:val="00CF3582"/>
    <w:rsid w:val="00D354E0"/>
    <w:rsid w:val="00D41BCD"/>
    <w:rsid w:val="00D45FB2"/>
    <w:rsid w:val="00D857AB"/>
    <w:rsid w:val="00DB09E3"/>
    <w:rsid w:val="00DB195B"/>
    <w:rsid w:val="00DB315B"/>
    <w:rsid w:val="00DD23FF"/>
    <w:rsid w:val="00E132EC"/>
    <w:rsid w:val="00E35C06"/>
    <w:rsid w:val="00E74778"/>
    <w:rsid w:val="00E862D9"/>
    <w:rsid w:val="00EC1551"/>
    <w:rsid w:val="00EF293B"/>
    <w:rsid w:val="00F40954"/>
    <w:rsid w:val="00F5529A"/>
    <w:rsid w:val="00F632DD"/>
    <w:rsid w:val="00F74C14"/>
    <w:rsid w:val="00FB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1C1CD"/>
  <w15:chartTrackingRefBased/>
  <w15:docId w15:val="{0D8083C1-AD12-4584-BCD3-6D3CC4217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2</cp:revision>
  <cp:lastPrinted>2023-08-24T10:41:00Z</cp:lastPrinted>
  <dcterms:created xsi:type="dcterms:W3CDTF">2024-01-04T08:51:00Z</dcterms:created>
  <dcterms:modified xsi:type="dcterms:W3CDTF">2024-01-04T08:51:00Z</dcterms:modified>
</cp:coreProperties>
</file>