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4D5" w:rsidRDefault="001B07FA" w:rsidP="000234D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Zarządzenie nr 13</w:t>
      </w:r>
      <w:r w:rsidR="00D43EF7">
        <w:rPr>
          <w:rFonts w:ascii="Arial" w:hAnsi="Arial" w:cs="Arial"/>
          <w:b/>
          <w:sz w:val="28"/>
          <w:szCs w:val="28"/>
        </w:rPr>
        <w:t>/2023</w:t>
      </w:r>
    </w:p>
    <w:p w:rsidR="0013494A" w:rsidRDefault="0013494A" w:rsidP="0013494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Dyrektora Szkoły Podstawowej nr 21 im. Ks. Stanisława Konarskiego                                       w Częstochowie</w:t>
      </w:r>
    </w:p>
    <w:p w:rsidR="000234D5" w:rsidRDefault="001B07FA" w:rsidP="000234D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5 maja</w:t>
      </w:r>
      <w:r w:rsidR="00D43EF7">
        <w:rPr>
          <w:rFonts w:ascii="Arial" w:hAnsi="Arial" w:cs="Arial"/>
          <w:b/>
          <w:sz w:val="24"/>
          <w:szCs w:val="24"/>
        </w:rPr>
        <w:t xml:space="preserve"> 2023</w:t>
      </w:r>
      <w:r w:rsidR="000234D5">
        <w:rPr>
          <w:rFonts w:ascii="Arial" w:hAnsi="Arial" w:cs="Arial"/>
          <w:b/>
          <w:sz w:val="24"/>
          <w:szCs w:val="24"/>
        </w:rPr>
        <w:t xml:space="preserve"> roku</w:t>
      </w:r>
    </w:p>
    <w:p w:rsidR="000234D5" w:rsidRDefault="001B07FA" w:rsidP="000234D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sprawie zebrania rady pedagogicznej</w:t>
      </w:r>
    </w:p>
    <w:p w:rsidR="000234D5" w:rsidRDefault="000234D5" w:rsidP="000234D5">
      <w:pPr>
        <w:jc w:val="center"/>
        <w:rPr>
          <w:rFonts w:ascii="Arial" w:hAnsi="Arial" w:cs="Arial"/>
          <w:sz w:val="24"/>
          <w:szCs w:val="24"/>
        </w:rPr>
      </w:pPr>
    </w:p>
    <w:p w:rsidR="000234D5" w:rsidRDefault="001B07FA" w:rsidP="000234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podstawie art. 69</w:t>
      </w:r>
      <w:r w:rsidR="000234D5">
        <w:rPr>
          <w:rFonts w:ascii="Arial" w:hAnsi="Arial" w:cs="Arial"/>
          <w:sz w:val="24"/>
          <w:szCs w:val="24"/>
        </w:rPr>
        <w:t xml:space="preserve"> ustawy – Prawo oświatowe z dnia 14 grudnia 2016 r. (Dz.U. </w:t>
      </w:r>
      <w:r w:rsidR="006853E0">
        <w:rPr>
          <w:rFonts w:ascii="Arial" w:hAnsi="Arial" w:cs="Arial"/>
          <w:sz w:val="24"/>
          <w:szCs w:val="24"/>
        </w:rPr>
        <w:t xml:space="preserve">                    </w:t>
      </w:r>
      <w:r w:rsidR="000234D5">
        <w:rPr>
          <w:rFonts w:ascii="Arial" w:hAnsi="Arial" w:cs="Arial"/>
          <w:sz w:val="24"/>
          <w:szCs w:val="24"/>
        </w:rPr>
        <w:t>z 2021 r. poz. 1082 ze zm.), zarządza się, co następuje:</w:t>
      </w:r>
    </w:p>
    <w:p w:rsidR="000234D5" w:rsidRDefault="000234D5" w:rsidP="000234D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1.</w:t>
      </w:r>
    </w:p>
    <w:p w:rsidR="000234D5" w:rsidRDefault="001B07FA" w:rsidP="000234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Dnia 18 maja</w:t>
      </w:r>
      <w:r w:rsidR="00D43EF7">
        <w:rPr>
          <w:rFonts w:ascii="Arial" w:hAnsi="Arial" w:cs="Arial"/>
          <w:sz w:val="24"/>
          <w:szCs w:val="24"/>
        </w:rPr>
        <w:t xml:space="preserve"> 2023</w:t>
      </w:r>
      <w:r w:rsidR="000234D5">
        <w:rPr>
          <w:rFonts w:ascii="Arial" w:hAnsi="Arial" w:cs="Arial"/>
          <w:sz w:val="24"/>
          <w:szCs w:val="24"/>
        </w:rPr>
        <w:t xml:space="preserve"> </w:t>
      </w:r>
      <w:r w:rsidR="00CB2FD3">
        <w:rPr>
          <w:rFonts w:ascii="Arial" w:hAnsi="Arial" w:cs="Arial"/>
          <w:sz w:val="24"/>
          <w:szCs w:val="24"/>
        </w:rPr>
        <w:t>r. o godz. 15:30</w:t>
      </w:r>
      <w:r w:rsidR="00D43EF7">
        <w:rPr>
          <w:rFonts w:ascii="Arial" w:hAnsi="Arial" w:cs="Arial"/>
          <w:sz w:val="24"/>
          <w:szCs w:val="24"/>
        </w:rPr>
        <w:t xml:space="preserve"> odbędzie się zebranie</w:t>
      </w:r>
      <w:r w:rsidR="000234D5">
        <w:rPr>
          <w:rFonts w:ascii="Arial" w:hAnsi="Arial" w:cs="Arial"/>
          <w:sz w:val="24"/>
          <w:szCs w:val="24"/>
        </w:rPr>
        <w:t xml:space="preserve"> członków rady pedagogicznej</w:t>
      </w:r>
      <w:r w:rsidR="00D43EF7">
        <w:rPr>
          <w:rFonts w:ascii="Arial" w:hAnsi="Arial" w:cs="Arial"/>
          <w:sz w:val="24"/>
          <w:szCs w:val="24"/>
        </w:rPr>
        <w:t>.</w:t>
      </w:r>
    </w:p>
    <w:p w:rsidR="000234D5" w:rsidRDefault="000234D5" w:rsidP="000234D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2.</w:t>
      </w:r>
    </w:p>
    <w:p w:rsidR="000234D5" w:rsidRDefault="000234D5" w:rsidP="000234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Porządek obrad rady pedagogicznej:</w:t>
      </w:r>
    </w:p>
    <w:p w:rsidR="000234D5" w:rsidRDefault="000234D5" w:rsidP="000234D5">
      <w:pPr>
        <w:pStyle w:val="Akapitzlist"/>
        <w:numPr>
          <w:ilvl w:val="0"/>
          <w:numId w:val="1"/>
        </w:numPr>
        <w:spacing w:line="254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Powitanie zebranych, stwierdzenie quorum. </w:t>
      </w:r>
    </w:p>
    <w:p w:rsidR="000234D5" w:rsidRDefault="000234D5" w:rsidP="000234D5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Przyjęcie protokołu z poprzedniej  Rady Pedagogicznej.</w:t>
      </w:r>
    </w:p>
    <w:p w:rsidR="000234D5" w:rsidRDefault="000234D5" w:rsidP="000234D5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Podjęcie uchwały w sprawie zaopiniowania przez członków rady pedagogicznej </w:t>
      </w:r>
      <w:r w:rsidR="001B07FA">
        <w:rPr>
          <w:rFonts w:ascii="Arial" w:hAnsi="Arial" w:cs="Arial"/>
          <w:sz w:val="24"/>
          <w:szCs w:val="24"/>
        </w:rPr>
        <w:t xml:space="preserve">szkolnego zestawu podręczników i materiałów ćwiczeniowych </w:t>
      </w:r>
      <w:r w:rsidR="00D43EF7">
        <w:rPr>
          <w:rFonts w:ascii="Arial" w:hAnsi="Arial" w:cs="Arial"/>
          <w:sz w:val="24"/>
          <w:szCs w:val="24"/>
        </w:rPr>
        <w:t>w roku szkolnym 2023/2024</w:t>
      </w:r>
      <w:r>
        <w:rPr>
          <w:rFonts w:ascii="Arial" w:hAnsi="Arial" w:cs="Arial"/>
          <w:sz w:val="24"/>
          <w:szCs w:val="24"/>
        </w:rPr>
        <w:t xml:space="preserve">. </w:t>
      </w:r>
    </w:p>
    <w:p w:rsidR="001B07FA" w:rsidRDefault="001B07FA" w:rsidP="000234D5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Szkolenie nt.</w:t>
      </w:r>
      <w:r w:rsidR="00B650BD">
        <w:rPr>
          <w:rFonts w:ascii="Arial" w:hAnsi="Arial" w:cs="Arial"/>
          <w:sz w:val="24"/>
          <w:szCs w:val="24"/>
        </w:rPr>
        <w:t xml:space="preserve"> Podsumowanie  działań w ramach projektu SCWEW – ewaluacja, wnioski, rekomendacje.</w:t>
      </w:r>
    </w:p>
    <w:p w:rsidR="00D43EF7" w:rsidRDefault="001B07FA" w:rsidP="000234D5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wniosków z analizy próbnych egzaminów ósmoklasisty.</w:t>
      </w:r>
    </w:p>
    <w:p w:rsidR="001B07FA" w:rsidRDefault="001B07FA" w:rsidP="001B07FA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Zapoznanie z procedurami d</w:t>
      </w:r>
      <w:r w:rsidRPr="001B07FA">
        <w:rPr>
          <w:rFonts w:ascii="Arial" w:hAnsi="Arial" w:cs="Arial"/>
          <w:sz w:val="24"/>
          <w:szCs w:val="24"/>
        </w:rPr>
        <w:t>otyczącymi</w:t>
      </w:r>
      <w:r>
        <w:rPr>
          <w:rFonts w:ascii="Arial" w:hAnsi="Arial" w:cs="Arial"/>
          <w:sz w:val="24"/>
          <w:szCs w:val="24"/>
        </w:rPr>
        <w:t>:</w:t>
      </w:r>
      <w:r w:rsidRPr="001B07FA">
        <w:rPr>
          <w:rFonts w:ascii="Arial" w:hAnsi="Arial" w:cs="Arial"/>
          <w:sz w:val="24"/>
          <w:szCs w:val="24"/>
        </w:rPr>
        <w:t xml:space="preserve"> wypadków p</w:t>
      </w:r>
      <w:r>
        <w:rPr>
          <w:rFonts w:ascii="Arial" w:hAnsi="Arial" w:cs="Arial"/>
          <w:sz w:val="24"/>
          <w:szCs w:val="24"/>
        </w:rPr>
        <w:t>racowniczych, osób pozostających pod opieką szkoły, pracy zdalnej, chorób przewlekłych, tj.  anafilaksji, astmy oskrzelowej, alergii, atopowego zapalenia skory itp.</w:t>
      </w:r>
    </w:p>
    <w:p w:rsidR="001B07FA" w:rsidRPr="001B07FA" w:rsidRDefault="001B07FA" w:rsidP="001B07FA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 pikniku szkolnego</w:t>
      </w:r>
    </w:p>
    <w:p w:rsidR="000234D5" w:rsidRDefault="000234D5" w:rsidP="000234D5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Sprawy różne i komunikaty.</w:t>
      </w:r>
    </w:p>
    <w:p w:rsidR="000234D5" w:rsidRDefault="000234D5" w:rsidP="000234D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3</w:t>
      </w:r>
      <w:r w:rsidR="00417092">
        <w:rPr>
          <w:rFonts w:ascii="Arial" w:hAnsi="Arial" w:cs="Arial"/>
          <w:sz w:val="24"/>
          <w:szCs w:val="24"/>
        </w:rPr>
        <w:t>.</w:t>
      </w:r>
    </w:p>
    <w:p w:rsidR="000234D5" w:rsidRDefault="000234D5" w:rsidP="000234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Zarządzenie wchodzi w życie z dniem podpisania</w:t>
      </w:r>
    </w:p>
    <w:p w:rsidR="000234D5" w:rsidRDefault="000234D5" w:rsidP="000234D5">
      <w:pPr>
        <w:rPr>
          <w:rFonts w:ascii="Arial" w:hAnsi="Arial" w:cs="Arial"/>
          <w:sz w:val="24"/>
          <w:szCs w:val="24"/>
        </w:rPr>
      </w:pPr>
    </w:p>
    <w:p w:rsidR="00830F04" w:rsidRDefault="00830F04" w:rsidP="00830F04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(-) Renata Krystek</w:t>
      </w:r>
    </w:p>
    <w:p w:rsidR="00830F04" w:rsidRDefault="00830F04" w:rsidP="00830F04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Dyrektor</w:t>
      </w:r>
    </w:p>
    <w:p w:rsidR="00830F04" w:rsidRDefault="00830F04" w:rsidP="00830F04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Szkoły Podstawowej nr 21</w:t>
      </w:r>
    </w:p>
    <w:p w:rsidR="00830F04" w:rsidRDefault="00830F04" w:rsidP="00830F04"/>
    <w:p w:rsidR="00B9376B" w:rsidRDefault="00B9376B"/>
    <w:sectPr w:rsidR="00B9376B" w:rsidSect="006871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B77B5"/>
    <w:multiLevelType w:val="hybridMultilevel"/>
    <w:tmpl w:val="4B103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4D5"/>
    <w:rsid w:val="000234D5"/>
    <w:rsid w:val="0013494A"/>
    <w:rsid w:val="001B07FA"/>
    <w:rsid w:val="002E3698"/>
    <w:rsid w:val="00417092"/>
    <w:rsid w:val="006853E0"/>
    <w:rsid w:val="00687159"/>
    <w:rsid w:val="00830F04"/>
    <w:rsid w:val="00AF4C25"/>
    <w:rsid w:val="00B650BD"/>
    <w:rsid w:val="00B9376B"/>
    <w:rsid w:val="00CB2FD3"/>
    <w:rsid w:val="00D149AB"/>
    <w:rsid w:val="00D43EF7"/>
    <w:rsid w:val="00D52C90"/>
    <w:rsid w:val="00EA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4C2E84-71E7-4561-96A1-9EBADBD62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34D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234D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234D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234D5"/>
    <w:pPr>
      <w:spacing w:after="200" w:line="27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23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4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Użytkownik systemu Windows</cp:lastModifiedBy>
  <cp:revision>2</cp:revision>
  <cp:lastPrinted>2023-05-05T12:34:00Z</cp:lastPrinted>
  <dcterms:created xsi:type="dcterms:W3CDTF">2023-05-15T09:26:00Z</dcterms:created>
  <dcterms:modified xsi:type="dcterms:W3CDTF">2023-05-15T09:26:00Z</dcterms:modified>
</cp:coreProperties>
</file>