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AE9502" w14:textId="029A69BA" w:rsidR="00A46250" w:rsidRPr="00F365FF" w:rsidRDefault="00A46250" w:rsidP="00A46250">
      <w:pPr>
        <w:jc w:val="right"/>
        <w:rPr>
          <w:rFonts w:cstheme="minorHAnsi"/>
          <w:sz w:val="24"/>
          <w:szCs w:val="24"/>
        </w:rPr>
      </w:pPr>
      <w:r w:rsidRPr="00F365FF">
        <w:rPr>
          <w:rFonts w:cstheme="minorHAnsi"/>
          <w:sz w:val="24"/>
          <w:szCs w:val="24"/>
        </w:rPr>
        <w:t xml:space="preserve">Częstochowa, </w:t>
      </w:r>
      <w:r>
        <w:rPr>
          <w:rFonts w:cstheme="minorHAnsi"/>
          <w:sz w:val="24"/>
          <w:szCs w:val="24"/>
        </w:rPr>
        <w:t>1</w:t>
      </w:r>
      <w:r>
        <w:rPr>
          <w:rFonts w:cstheme="minorHAnsi"/>
          <w:sz w:val="24"/>
          <w:szCs w:val="24"/>
        </w:rPr>
        <w:t>4</w:t>
      </w:r>
      <w:r w:rsidRPr="00F365FF">
        <w:rPr>
          <w:rFonts w:cstheme="minorHAnsi"/>
          <w:sz w:val="24"/>
          <w:szCs w:val="24"/>
        </w:rPr>
        <w:t>.</w:t>
      </w:r>
      <w:r>
        <w:rPr>
          <w:rFonts w:cstheme="minorHAnsi"/>
          <w:sz w:val="24"/>
          <w:szCs w:val="24"/>
        </w:rPr>
        <w:t>02</w:t>
      </w:r>
      <w:r w:rsidRPr="00F365FF">
        <w:rPr>
          <w:rFonts w:cstheme="minorHAnsi"/>
          <w:sz w:val="24"/>
          <w:szCs w:val="24"/>
        </w:rPr>
        <w:t>.202</w:t>
      </w:r>
      <w:r>
        <w:rPr>
          <w:rFonts w:cstheme="minorHAnsi"/>
          <w:sz w:val="24"/>
          <w:szCs w:val="24"/>
        </w:rPr>
        <w:t>4</w:t>
      </w:r>
      <w:r w:rsidRPr="00F365FF">
        <w:rPr>
          <w:rFonts w:cstheme="minorHAnsi"/>
          <w:sz w:val="24"/>
          <w:szCs w:val="24"/>
        </w:rPr>
        <w:t>.</w:t>
      </w:r>
    </w:p>
    <w:p w14:paraId="24974D1D" w14:textId="77777777" w:rsidR="00A46250" w:rsidRPr="00F365FF" w:rsidRDefault="00A46250" w:rsidP="00A46250">
      <w:pPr>
        <w:rPr>
          <w:rFonts w:cstheme="minorHAnsi"/>
          <w:sz w:val="24"/>
          <w:szCs w:val="24"/>
        </w:rPr>
      </w:pPr>
    </w:p>
    <w:p w14:paraId="5B760DC7" w14:textId="05573502" w:rsidR="00A46250" w:rsidRDefault="00A46250" w:rsidP="00A46250">
      <w:pPr>
        <w:jc w:val="center"/>
        <w:rPr>
          <w:rFonts w:cstheme="minorHAnsi"/>
          <w:sz w:val="24"/>
          <w:szCs w:val="24"/>
        </w:rPr>
      </w:pPr>
      <w:r w:rsidRPr="00F365FF">
        <w:rPr>
          <w:rFonts w:cstheme="minorHAnsi"/>
          <w:sz w:val="24"/>
          <w:szCs w:val="24"/>
        </w:rPr>
        <w:t>Zarządzenie nr</w:t>
      </w:r>
      <w:r>
        <w:rPr>
          <w:rFonts w:cstheme="minorHAnsi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>6</w:t>
      </w:r>
      <w:r w:rsidRPr="00F365FF">
        <w:rPr>
          <w:rFonts w:cstheme="minorHAnsi"/>
          <w:sz w:val="24"/>
          <w:szCs w:val="24"/>
        </w:rPr>
        <w:t>/202</w:t>
      </w:r>
      <w:r>
        <w:rPr>
          <w:rFonts w:cstheme="minorHAnsi"/>
          <w:sz w:val="24"/>
          <w:szCs w:val="24"/>
        </w:rPr>
        <w:t>4</w:t>
      </w:r>
    </w:p>
    <w:p w14:paraId="5AFB66A1" w14:textId="77777777" w:rsidR="00A46250" w:rsidRPr="00002618" w:rsidRDefault="00A46250" w:rsidP="00A46250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000000"/>
          <w:sz w:val="18"/>
          <w:szCs w:val="18"/>
          <w:lang w:eastAsia="pl-PL"/>
        </w:rPr>
      </w:pPr>
    </w:p>
    <w:p w14:paraId="799D186F" w14:textId="61FBC128" w:rsidR="00A46250" w:rsidRDefault="00A46250" w:rsidP="00A46250">
      <w:pPr>
        <w:rPr>
          <w:rFonts w:cstheme="minorHAnsi"/>
          <w:color w:val="000000"/>
          <w:sz w:val="24"/>
          <w:szCs w:val="24"/>
          <w:shd w:val="clear" w:color="auto" w:fill="FFFFFF"/>
        </w:rPr>
      </w:pPr>
      <w:r w:rsidRPr="000602A1">
        <w:rPr>
          <w:rFonts w:cstheme="minorHAnsi"/>
          <w:sz w:val="24"/>
          <w:szCs w:val="24"/>
        </w:rPr>
        <w:t>Dyrektora Zespołu Szkół im. Jana Kochanowskiego w Częstochowie w sprawie</w:t>
      </w:r>
      <w:r w:rsidRPr="000602A1">
        <w:rPr>
          <w:rFonts w:cstheme="minorHAnsi"/>
          <w:sz w:val="24"/>
          <w:szCs w:val="24"/>
        </w:rPr>
        <w:br/>
      </w:r>
      <w:r>
        <w:rPr>
          <w:rFonts w:ascii="Segoe UI" w:hAnsi="Segoe UI" w:cs="Segoe UI"/>
        </w:rPr>
        <w:t>przyjęcia Standardów ochrony małoletnich</w:t>
      </w:r>
    </w:p>
    <w:p w14:paraId="7B21F06D" w14:textId="77777777" w:rsidR="00A46250" w:rsidRPr="00A46250" w:rsidRDefault="00A46250" w:rsidP="00A46250">
      <w:pPr>
        <w:pStyle w:val="NormalnyWeb"/>
        <w:spacing w:before="0" w:beforeAutospacing="0" w:after="0" w:afterAutospacing="0"/>
        <w:rPr>
          <w:rFonts w:asciiTheme="minorHAnsi" w:hAnsiTheme="minorHAnsi" w:cstheme="minorHAnsi"/>
        </w:rPr>
      </w:pPr>
      <w:r w:rsidRPr="00A46250">
        <w:rPr>
          <w:rFonts w:asciiTheme="minorHAnsi" w:hAnsiTheme="minorHAnsi" w:cstheme="minorHAnsi"/>
        </w:rPr>
        <w:t>Na podstawie art. 22 b Ustawy z dnia 28 lipca 2023 r. o zmianie ustawy – Kodeks rodzinny i opiekuńczy oraz niektórych innych ustaw (Dz. U. z 2023 poz. 1606)</w:t>
      </w:r>
    </w:p>
    <w:p w14:paraId="60118DE4" w14:textId="77777777" w:rsidR="00A46250" w:rsidRPr="00A46250" w:rsidRDefault="00A46250" w:rsidP="00A46250">
      <w:pPr>
        <w:pStyle w:val="NormalnyWeb"/>
        <w:spacing w:before="0" w:beforeAutospacing="0" w:after="0" w:afterAutospacing="0"/>
        <w:rPr>
          <w:rFonts w:asciiTheme="minorHAnsi" w:hAnsiTheme="minorHAnsi" w:cstheme="minorHAnsi"/>
        </w:rPr>
      </w:pPr>
      <w:r w:rsidRPr="00A46250">
        <w:rPr>
          <w:rFonts w:asciiTheme="minorHAnsi" w:hAnsiTheme="minorHAnsi" w:cstheme="minorHAnsi"/>
        </w:rPr>
        <w:t>zarządzam, co następuje: </w:t>
      </w:r>
    </w:p>
    <w:p w14:paraId="1C7D4D41" w14:textId="77777777" w:rsidR="00A46250" w:rsidRPr="00A46250" w:rsidRDefault="00A46250" w:rsidP="00A46250">
      <w:pPr>
        <w:pStyle w:val="NormalnyWeb"/>
        <w:spacing w:before="0" w:beforeAutospacing="0" w:after="0" w:afterAutospacing="0"/>
        <w:rPr>
          <w:rFonts w:asciiTheme="minorHAnsi" w:hAnsiTheme="minorHAnsi" w:cstheme="minorHAnsi"/>
        </w:rPr>
      </w:pPr>
      <w:r w:rsidRPr="00A46250">
        <w:rPr>
          <w:rFonts w:asciiTheme="minorHAnsi" w:hAnsiTheme="minorHAnsi" w:cstheme="minorHAnsi"/>
        </w:rPr>
        <w:t>§ 1</w:t>
      </w:r>
    </w:p>
    <w:p w14:paraId="0E097FE6" w14:textId="77777777" w:rsidR="00A46250" w:rsidRPr="00A46250" w:rsidRDefault="00A46250" w:rsidP="00A46250">
      <w:pPr>
        <w:pStyle w:val="NormalnyWeb"/>
        <w:spacing w:before="0" w:beforeAutospacing="0" w:after="0" w:afterAutospacing="0"/>
        <w:rPr>
          <w:rFonts w:asciiTheme="minorHAnsi" w:hAnsiTheme="minorHAnsi" w:cstheme="minorHAnsi"/>
        </w:rPr>
      </w:pPr>
      <w:r w:rsidRPr="00A46250">
        <w:rPr>
          <w:rFonts w:asciiTheme="minorHAnsi" w:hAnsiTheme="minorHAnsi" w:cstheme="minorHAnsi"/>
        </w:rPr>
        <w:t>Wprowadza się Standardy ochrony małoletnich, stanowiące załącznik do niniejszego zarządzenia.</w:t>
      </w:r>
    </w:p>
    <w:p w14:paraId="1D7C4065" w14:textId="77777777" w:rsidR="00A46250" w:rsidRPr="00A46250" w:rsidRDefault="00A46250" w:rsidP="00A46250">
      <w:pPr>
        <w:pStyle w:val="NormalnyWeb"/>
        <w:spacing w:before="0" w:beforeAutospacing="0" w:after="0" w:afterAutospacing="0"/>
        <w:rPr>
          <w:rFonts w:asciiTheme="minorHAnsi" w:hAnsiTheme="minorHAnsi" w:cstheme="minorHAnsi"/>
        </w:rPr>
      </w:pPr>
      <w:r w:rsidRPr="00A46250">
        <w:rPr>
          <w:rFonts w:asciiTheme="minorHAnsi" w:hAnsiTheme="minorHAnsi" w:cstheme="minorHAnsi"/>
        </w:rPr>
        <w:t>§ 2</w:t>
      </w:r>
    </w:p>
    <w:p w14:paraId="42BF321E" w14:textId="77777777" w:rsidR="00A46250" w:rsidRPr="00A46250" w:rsidRDefault="00A46250" w:rsidP="00A46250">
      <w:pPr>
        <w:pStyle w:val="NormalnyWeb"/>
        <w:spacing w:before="0" w:beforeAutospacing="0" w:after="0" w:afterAutospacing="0"/>
        <w:rPr>
          <w:rFonts w:asciiTheme="minorHAnsi" w:hAnsiTheme="minorHAnsi" w:cstheme="minorHAnsi"/>
        </w:rPr>
      </w:pPr>
      <w:r w:rsidRPr="00A46250">
        <w:rPr>
          <w:rFonts w:asciiTheme="minorHAnsi" w:hAnsiTheme="minorHAnsi" w:cstheme="minorHAnsi"/>
        </w:rPr>
        <w:t>Zarządzenie obowiązuje od dnia 15 lutego 2024 r.</w:t>
      </w:r>
    </w:p>
    <w:p w14:paraId="1420DBF0" w14:textId="77777777" w:rsidR="00A46250" w:rsidRPr="00A46250" w:rsidRDefault="00A46250" w:rsidP="00A46250">
      <w:pPr>
        <w:pStyle w:val="Akapitzlist"/>
        <w:ind w:left="4956"/>
        <w:rPr>
          <w:rFonts w:cstheme="minorHAnsi"/>
          <w:sz w:val="24"/>
          <w:szCs w:val="24"/>
        </w:rPr>
      </w:pPr>
    </w:p>
    <w:p w14:paraId="4BA230E5" w14:textId="77777777" w:rsidR="00A46250" w:rsidRPr="00F365FF" w:rsidRDefault="00A46250" w:rsidP="00A46250">
      <w:pPr>
        <w:pStyle w:val="Akapitzlist"/>
        <w:ind w:left="4956"/>
        <w:rPr>
          <w:rFonts w:cstheme="minorHAnsi"/>
          <w:sz w:val="24"/>
          <w:szCs w:val="24"/>
        </w:rPr>
      </w:pPr>
      <w:r w:rsidRPr="00F365FF">
        <w:rPr>
          <w:rFonts w:cstheme="minorHAnsi"/>
          <w:sz w:val="24"/>
          <w:szCs w:val="24"/>
        </w:rPr>
        <w:t xml:space="preserve">            Dyrektor Zespołu Szkół </w:t>
      </w:r>
      <w:r w:rsidRPr="00F365FF">
        <w:rPr>
          <w:rFonts w:cstheme="minorHAnsi"/>
          <w:sz w:val="24"/>
          <w:szCs w:val="24"/>
        </w:rPr>
        <w:br/>
        <w:t>im. Jana Kochanowskiego w Częstochowie</w:t>
      </w:r>
    </w:p>
    <w:p w14:paraId="283AAF90" w14:textId="77777777" w:rsidR="00A46250" w:rsidRPr="000A4163" w:rsidRDefault="00A46250" w:rsidP="00A46250">
      <w:pPr>
        <w:ind w:left="4956"/>
        <w:rPr>
          <w:rFonts w:cstheme="minorHAnsi"/>
          <w:sz w:val="24"/>
          <w:szCs w:val="24"/>
        </w:rPr>
      </w:pPr>
      <w:r w:rsidRPr="00F365FF">
        <w:rPr>
          <w:rFonts w:cstheme="minorHAnsi"/>
          <w:sz w:val="24"/>
          <w:szCs w:val="24"/>
        </w:rPr>
        <w:t xml:space="preserve">              (-) Mariusz Zawad</w:t>
      </w:r>
      <w:r>
        <w:rPr>
          <w:rFonts w:cstheme="minorHAnsi"/>
          <w:sz w:val="24"/>
          <w:szCs w:val="24"/>
        </w:rPr>
        <w:t>a</w:t>
      </w:r>
    </w:p>
    <w:p w14:paraId="572279FC" w14:textId="77777777" w:rsidR="00A46250" w:rsidRDefault="00A46250" w:rsidP="00A46250">
      <w:pPr>
        <w:pStyle w:val="NormalnyWeb"/>
        <w:spacing w:before="0" w:beforeAutospacing="0" w:after="0" w:afterAutospacing="0"/>
        <w:rPr>
          <w:rFonts w:ascii="Segoe UI" w:hAnsi="Segoe UI" w:cs="Segoe UI"/>
        </w:rPr>
      </w:pPr>
    </w:p>
    <w:sectPr w:rsidR="00A4625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6250"/>
    <w:rsid w:val="004273A2"/>
    <w:rsid w:val="00443AAD"/>
    <w:rsid w:val="00473356"/>
    <w:rsid w:val="009F7E88"/>
    <w:rsid w:val="00A462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E71E3F"/>
  <w15:chartTrackingRefBased/>
  <w15:docId w15:val="{18BE319A-E4F1-45AB-A5B7-38A8639455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A4625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styleId="Akapitzlist">
    <w:name w:val="List Paragraph"/>
    <w:basedOn w:val="Normalny"/>
    <w:uiPriority w:val="34"/>
    <w:qFormat/>
    <w:rsid w:val="00A46250"/>
    <w:pPr>
      <w:ind w:left="720"/>
      <w:contextualSpacing/>
    </w:pPr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959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86</Words>
  <Characters>521</Characters>
  <Application>Microsoft Office Word</Application>
  <DocSecurity>0</DocSecurity>
  <Lines>4</Lines>
  <Paragraphs>1</Paragraphs>
  <ScaleCrop>false</ScaleCrop>
  <Company/>
  <LinksUpToDate>false</LinksUpToDate>
  <CharactersWithSpaces>606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Zacharska</dc:creator>
  <cp:keywords/>
  <dc:description/>
  <cp:lastModifiedBy>Agata Zacharska</cp:lastModifiedBy>
  <cp:revision>1</cp:revision>
  <dcterms:created xsi:type="dcterms:W3CDTF">2024-03-20T11:35:00Z</dcterms:created>
  <dcterms:modified xsi:type="dcterms:W3CDTF">2024-03-20T11:36:00Z</dcterms:modified>
</cp:coreProperties>
</file>