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94D73C" w14:textId="03F7B0B7" w:rsidR="00EC1B0C" w:rsidRPr="00EC1B0C" w:rsidRDefault="00EC1B0C" w:rsidP="00EC1B0C">
      <w:pPr>
        <w:jc w:val="right"/>
        <w:rPr>
          <w:rFonts w:cstheme="minorHAnsi"/>
          <w:sz w:val="24"/>
          <w:szCs w:val="24"/>
        </w:rPr>
      </w:pPr>
      <w:r w:rsidRPr="00EC1B0C">
        <w:rPr>
          <w:rFonts w:cstheme="minorHAnsi"/>
          <w:sz w:val="24"/>
          <w:szCs w:val="24"/>
        </w:rPr>
        <w:t xml:space="preserve">Częstochowa, </w:t>
      </w:r>
      <w:r w:rsidRPr="00EC1B0C">
        <w:rPr>
          <w:rFonts w:cstheme="minorHAnsi"/>
          <w:sz w:val="24"/>
          <w:szCs w:val="24"/>
        </w:rPr>
        <w:t>27</w:t>
      </w:r>
      <w:r w:rsidRPr="00EC1B0C">
        <w:rPr>
          <w:rFonts w:cstheme="minorHAnsi"/>
          <w:sz w:val="24"/>
          <w:szCs w:val="24"/>
        </w:rPr>
        <w:t>.0</w:t>
      </w:r>
      <w:r w:rsidRPr="00EC1B0C">
        <w:rPr>
          <w:rFonts w:cstheme="minorHAnsi"/>
          <w:sz w:val="24"/>
          <w:szCs w:val="24"/>
        </w:rPr>
        <w:t>8</w:t>
      </w:r>
      <w:r w:rsidRPr="00EC1B0C">
        <w:rPr>
          <w:rFonts w:cstheme="minorHAnsi"/>
          <w:sz w:val="24"/>
          <w:szCs w:val="24"/>
        </w:rPr>
        <w:t>.2024.</w:t>
      </w:r>
    </w:p>
    <w:p w14:paraId="2BA7681D" w14:textId="65F79167" w:rsidR="00EC1B0C" w:rsidRPr="00EC1B0C" w:rsidRDefault="00EC1B0C" w:rsidP="00EC1B0C">
      <w:pPr>
        <w:jc w:val="center"/>
        <w:rPr>
          <w:rFonts w:cstheme="minorHAnsi"/>
          <w:sz w:val="24"/>
          <w:szCs w:val="24"/>
        </w:rPr>
      </w:pPr>
      <w:r w:rsidRPr="00EC1B0C">
        <w:rPr>
          <w:rFonts w:cstheme="minorHAnsi"/>
          <w:sz w:val="24"/>
          <w:szCs w:val="24"/>
        </w:rPr>
        <w:t>Zarządzenie nr 1</w:t>
      </w:r>
      <w:r w:rsidRPr="00EC1B0C">
        <w:rPr>
          <w:rFonts w:cstheme="minorHAnsi"/>
          <w:sz w:val="24"/>
          <w:szCs w:val="24"/>
        </w:rPr>
        <w:t>9</w:t>
      </w:r>
      <w:r w:rsidRPr="00EC1B0C">
        <w:rPr>
          <w:rFonts w:cstheme="minorHAnsi"/>
          <w:sz w:val="24"/>
          <w:szCs w:val="24"/>
        </w:rPr>
        <w:t>/2024</w:t>
      </w:r>
    </w:p>
    <w:p w14:paraId="5051E133" w14:textId="77777777" w:rsidR="00EC1B0C" w:rsidRPr="00EC1B0C" w:rsidRDefault="00EC1B0C" w:rsidP="00EC1B0C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703931FF" w14:textId="5D911DBD" w:rsidR="00EC1B0C" w:rsidRPr="00EC1B0C" w:rsidRDefault="00EC1B0C" w:rsidP="00EC1B0C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C1B0C">
        <w:rPr>
          <w:rFonts w:cstheme="minorHAnsi"/>
          <w:sz w:val="24"/>
          <w:szCs w:val="24"/>
        </w:rPr>
        <w:t>Dyrektora Zespołu Szkół im. Jana Kochanowskiego w Częstochowie w sprawie</w:t>
      </w:r>
      <w:r w:rsidRPr="00EC1B0C">
        <w:rPr>
          <w:rFonts w:cstheme="minorHAnsi"/>
          <w:sz w:val="24"/>
          <w:szCs w:val="24"/>
        </w:rPr>
        <w:br/>
      </w:r>
      <w:r w:rsidRPr="00EC1B0C">
        <w:rPr>
          <w:rFonts w:cstheme="minorHAnsi"/>
          <w:color w:val="000000"/>
          <w:sz w:val="24"/>
          <w:szCs w:val="24"/>
          <w:shd w:val="clear" w:color="auto" w:fill="FFFFFF"/>
        </w:rPr>
        <w:t xml:space="preserve">konferencji </w:t>
      </w:r>
      <w:r w:rsidRPr="00EC1B0C">
        <w:rPr>
          <w:rFonts w:cstheme="minorHAnsi"/>
          <w:color w:val="000000"/>
          <w:sz w:val="24"/>
          <w:szCs w:val="24"/>
          <w:shd w:val="clear" w:color="auto" w:fill="FFFFFF"/>
        </w:rPr>
        <w:t xml:space="preserve"> rad</w:t>
      </w:r>
      <w:r w:rsidRPr="00EC1B0C">
        <w:rPr>
          <w:rFonts w:cstheme="minorHAnsi"/>
          <w:color w:val="000000"/>
          <w:sz w:val="24"/>
          <w:szCs w:val="24"/>
          <w:shd w:val="clear" w:color="auto" w:fill="FFFFFF"/>
        </w:rPr>
        <w:t>y</w:t>
      </w:r>
      <w:r w:rsidRPr="00EC1B0C">
        <w:rPr>
          <w:rFonts w:cstheme="minorHAnsi"/>
          <w:color w:val="000000"/>
          <w:sz w:val="24"/>
          <w:szCs w:val="24"/>
          <w:shd w:val="clear" w:color="auto" w:fill="FFFFFF"/>
        </w:rPr>
        <w:t xml:space="preserve"> pedagogiczn</w:t>
      </w:r>
      <w:r w:rsidRPr="00EC1B0C">
        <w:rPr>
          <w:rFonts w:cstheme="minorHAnsi"/>
          <w:color w:val="000000"/>
          <w:sz w:val="24"/>
          <w:szCs w:val="24"/>
          <w:shd w:val="clear" w:color="auto" w:fill="FFFFFF"/>
        </w:rPr>
        <w:t>ej</w:t>
      </w:r>
      <w:r w:rsidRPr="00EC1B0C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14:paraId="6B37AEE2" w14:textId="77777777" w:rsidR="00EC1B0C" w:rsidRPr="00EC1B0C" w:rsidRDefault="00EC1B0C" w:rsidP="00EC1B0C">
      <w:pPr>
        <w:rPr>
          <w:sz w:val="24"/>
          <w:szCs w:val="24"/>
        </w:rPr>
      </w:pPr>
      <w:r w:rsidRPr="00EC1B0C">
        <w:rPr>
          <w:rFonts w:cstheme="minorHAnsi"/>
          <w:color w:val="000000"/>
          <w:sz w:val="24"/>
          <w:szCs w:val="24"/>
        </w:rPr>
        <w:t xml:space="preserve">Na podstawie </w:t>
      </w:r>
      <w:proofErr w:type="spellStart"/>
      <w:r w:rsidRPr="00EC1B0C">
        <w:rPr>
          <w:rFonts w:cstheme="minorHAnsi"/>
          <w:color w:val="000000"/>
          <w:sz w:val="24"/>
          <w:szCs w:val="24"/>
        </w:rPr>
        <w:t>Rozp</w:t>
      </w:r>
      <w:proofErr w:type="spellEnd"/>
      <w:r w:rsidRPr="00EC1B0C">
        <w:rPr>
          <w:rFonts w:cstheme="minorHAnsi"/>
          <w:color w:val="000000"/>
          <w:sz w:val="24"/>
          <w:szCs w:val="24"/>
        </w:rPr>
        <w:t xml:space="preserve">. MEN z 22 lutego 2019r. w sprawie szczegółowych warunków oceniania, klasyfikacji i promocji uczniów w szkołach publicznych (Dz. U. 2019 poz. </w:t>
      </w:r>
      <w:r w:rsidRPr="00EC1B0C">
        <w:rPr>
          <w:sz w:val="24"/>
          <w:szCs w:val="24"/>
        </w:rPr>
        <w:t>informuję, że w dniu 30.08.2024r. o godzinie 10.00. odbędzie się konferencja rady pedagogicznej. Plan konferencji:</w:t>
      </w:r>
    </w:p>
    <w:p w14:paraId="2D2DE3D5" w14:textId="77777777" w:rsidR="00EC1B0C" w:rsidRPr="00EC1B0C" w:rsidRDefault="00EC1B0C" w:rsidP="00EC1B0C">
      <w:pPr>
        <w:rPr>
          <w:sz w:val="24"/>
          <w:szCs w:val="24"/>
        </w:rPr>
      </w:pPr>
      <w:r w:rsidRPr="00EC1B0C">
        <w:rPr>
          <w:sz w:val="24"/>
          <w:szCs w:val="24"/>
        </w:rPr>
        <w:t>1. Przedstawienie zmian kadrowych.</w:t>
      </w:r>
    </w:p>
    <w:p w14:paraId="548A2836" w14:textId="77777777" w:rsidR="00EC1B0C" w:rsidRPr="00EC1B0C" w:rsidRDefault="00EC1B0C" w:rsidP="00EC1B0C">
      <w:pPr>
        <w:rPr>
          <w:sz w:val="24"/>
          <w:szCs w:val="24"/>
        </w:rPr>
      </w:pPr>
      <w:r w:rsidRPr="00EC1B0C">
        <w:rPr>
          <w:sz w:val="24"/>
          <w:szCs w:val="24"/>
        </w:rPr>
        <w:t xml:space="preserve">2. Przedstawienie i zatwierdzenie klasyfikacji </w:t>
      </w:r>
      <w:proofErr w:type="spellStart"/>
      <w:r w:rsidRPr="00EC1B0C">
        <w:rPr>
          <w:sz w:val="24"/>
          <w:szCs w:val="24"/>
        </w:rPr>
        <w:t>końcoworocznej</w:t>
      </w:r>
      <w:proofErr w:type="spellEnd"/>
      <w:r w:rsidRPr="00EC1B0C">
        <w:rPr>
          <w:sz w:val="24"/>
          <w:szCs w:val="24"/>
        </w:rPr>
        <w:t xml:space="preserve"> z uwzględnieniem egzaminów poprawkowych. </w:t>
      </w:r>
    </w:p>
    <w:p w14:paraId="5335848B" w14:textId="77777777" w:rsidR="00EC1B0C" w:rsidRPr="00EC1B0C" w:rsidRDefault="00EC1B0C" w:rsidP="00EC1B0C">
      <w:pPr>
        <w:rPr>
          <w:sz w:val="24"/>
          <w:szCs w:val="24"/>
        </w:rPr>
      </w:pPr>
      <w:r w:rsidRPr="00EC1B0C">
        <w:rPr>
          <w:sz w:val="24"/>
          <w:szCs w:val="24"/>
        </w:rPr>
        <w:t>3. Sprawozdanie z Nadzoru Pedagogicznego.</w:t>
      </w:r>
    </w:p>
    <w:p w14:paraId="472ABC09" w14:textId="77777777" w:rsidR="00EC1B0C" w:rsidRPr="00EC1B0C" w:rsidRDefault="00EC1B0C" w:rsidP="00EC1B0C">
      <w:pPr>
        <w:rPr>
          <w:sz w:val="24"/>
          <w:szCs w:val="24"/>
        </w:rPr>
      </w:pPr>
      <w:r w:rsidRPr="00EC1B0C">
        <w:rPr>
          <w:sz w:val="24"/>
          <w:szCs w:val="24"/>
        </w:rPr>
        <w:t>4. Informacja o działaniach na terenie szkoły w czasie wakacji (remonty).</w:t>
      </w:r>
    </w:p>
    <w:p w14:paraId="4D7C828E" w14:textId="77777777" w:rsidR="00EC1B0C" w:rsidRPr="00EC1B0C" w:rsidRDefault="00EC1B0C" w:rsidP="00EC1B0C">
      <w:pPr>
        <w:rPr>
          <w:sz w:val="24"/>
          <w:szCs w:val="24"/>
        </w:rPr>
      </w:pPr>
      <w:r w:rsidRPr="00EC1B0C">
        <w:rPr>
          <w:sz w:val="24"/>
          <w:szCs w:val="24"/>
        </w:rPr>
        <w:t>5. Wstępne podsumowanie matury – p. Aleksandra Kupczak.</w:t>
      </w:r>
    </w:p>
    <w:p w14:paraId="3CA960E5" w14:textId="77777777" w:rsidR="00EC1B0C" w:rsidRPr="00EC1B0C" w:rsidRDefault="00EC1B0C" w:rsidP="00EC1B0C">
      <w:pPr>
        <w:rPr>
          <w:sz w:val="24"/>
          <w:szCs w:val="24"/>
        </w:rPr>
      </w:pPr>
      <w:r w:rsidRPr="00EC1B0C">
        <w:rPr>
          <w:sz w:val="24"/>
          <w:szCs w:val="24"/>
        </w:rPr>
        <w:t xml:space="preserve">6. Uwagi do dziennika elektronicznego (p. A. Kupczak) i arkuszy ocen (p. D. </w:t>
      </w:r>
      <w:proofErr w:type="spellStart"/>
      <w:r w:rsidRPr="00EC1B0C">
        <w:rPr>
          <w:sz w:val="24"/>
          <w:szCs w:val="24"/>
        </w:rPr>
        <w:t>Szymczyńska</w:t>
      </w:r>
      <w:proofErr w:type="spellEnd"/>
      <w:r w:rsidRPr="00EC1B0C">
        <w:rPr>
          <w:sz w:val="24"/>
          <w:szCs w:val="24"/>
        </w:rPr>
        <w:t>).</w:t>
      </w:r>
    </w:p>
    <w:p w14:paraId="48F70CD4" w14:textId="77777777" w:rsidR="00EC1B0C" w:rsidRPr="00EC1B0C" w:rsidRDefault="00EC1B0C" w:rsidP="00EC1B0C">
      <w:pPr>
        <w:rPr>
          <w:sz w:val="24"/>
          <w:szCs w:val="24"/>
        </w:rPr>
      </w:pPr>
      <w:r w:rsidRPr="00EC1B0C">
        <w:rPr>
          <w:sz w:val="24"/>
          <w:szCs w:val="24"/>
        </w:rPr>
        <w:t> 7. Zatwierdzenie arkusza organizacyjnego szkoły na rok szkolny 2024/2025.</w:t>
      </w:r>
    </w:p>
    <w:p w14:paraId="48B40079" w14:textId="77777777" w:rsidR="00EC1B0C" w:rsidRPr="00EC1B0C" w:rsidRDefault="00EC1B0C" w:rsidP="00EC1B0C">
      <w:pPr>
        <w:rPr>
          <w:sz w:val="24"/>
          <w:szCs w:val="24"/>
        </w:rPr>
      </w:pPr>
      <w:r w:rsidRPr="00EC1B0C">
        <w:rPr>
          <w:sz w:val="24"/>
          <w:szCs w:val="24"/>
        </w:rPr>
        <w:t>8. Przedstawienie kandydatów do Nagrody Prezydenta miasta Częstochowy i medalu Komisji Edukacji Narodowej – zaopiniowanie wniosków.</w:t>
      </w:r>
    </w:p>
    <w:p w14:paraId="3C830B88" w14:textId="77777777" w:rsidR="00EC1B0C" w:rsidRPr="00EC1B0C" w:rsidRDefault="00EC1B0C" w:rsidP="00EC1B0C">
      <w:pPr>
        <w:rPr>
          <w:sz w:val="24"/>
          <w:szCs w:val="24"/>
        </w:rPr>
      </w:pPr>
      <w:r w:rsidRPr="00EC1B0C">
        <w:rPr>
          <w:sz w:val="24"/>
          <w:szCs w:val="24"/>
        </w:rPr>
        <w:t>9. Przedstawienie i zatwierdzenie planu pracy szkoły na rok szkolny 2024/2025.</w:t>
      </w:r>
    </w:p>
    <w:p w14:paraId="0A5E37A0" w14:textId="77777777" w:rsidR="00EC1B0C" w:rsidRPr="00EC1B0C" w:rsidRDefault="00EC1B0C" w:rsidP="00EC1B0C">
      <w:pPr>
        <w:rPr>
          <w:sz w:val="24"/>
          <w:szCs w:val="24"/>
        </w:rPr>
      </w:pPr>
      <w:r w:rsidRPr="00EC1B0C">
        <w:rPr>
          <w:sz w:val="24"/>
          <w:szCs w:val="24"/>
        </w:rPr>
        <w:t>10. Zmiany w statucie p. Agata Zacharska.</w:t>
      </w:r>
    </w:p>
    <w:p w14:paraId="5B88B915" w14:textId="77777777" w:rsidR="00EC1B0C" w:rsidRPr="00EC1B0C" w:rsidRDefault="00EC1B0C" w:rsidP="00EC1B0C">
      <w:pPr>
        <w:rPr>
          <w:sz w:val="24"/>
          <w:szCs w:val="24"/>
        </w:rPr>
      </w:pPr>
      <w:r w:rsidRPr="00EC1B0C">
        <w:rPr>
          <w:sz w:val="24"/>
          <w:szCs w:val="24"/>
        </w:rPr>
        <w:t xml:space="preserve">11. Informacje na temat „Wyprawki szkolnej”, Stypendium dla uczniów i ankiety przeprowadzonej w klasach pierwszych – p. Agnieszka </w:t>
      </w:r>
      <w:proofErr w:type="spellStart"/>
      <w:r w:rsidRPr="00EC1B0C">
        <w:rPr>
          <w:sz w:val="24"/>
          <w:szCs w:val="24"/>
        </w:rPr>
        <w:t>Hauzer</w:t>
      </w:r>
      <w:proofErr w:type="spellEnd"/>
      <w:r w:rsidRPr="00EC1B0C">
        <w:rPr>
          <w:sz w:val="24"/>
          <w:szCs w:val="24"/>
        </w:rPr>
        <w:t>.</w:t>
      </w:r>
    </w:p>
    <w:p w14:paraId="2731512B" w14:textId="77777777" w:rsidR="00EC1B0C" w:rsidRPr="00EC1B0C" w:rsidRDefault="00EC1B0C" w:rsidP="00EC1B0C">
      <w:pPr>
        <w:rPr>
          <w:sz w:val="24"/>
          <w:szCs w:val="24"/>
        </w:rPr>
      </w:pPr>
      <w:r w:rsidRPr="00EC1B0C">
        <w:rPr>
          <w:sz w:val="24"/>
          <w:szCs w:val="24"/>
        </w:rPr>
        <w:t xml:space="preserve">12. Informacje na temat pomocy </w:t>
      </w:r>
      <w:proofErr w:type="spellStart"/>
      <w:r w:rsidRPr="00EC1B0C">
        <w:rPr>
          <w:sz w:val="24"/>
          <w:szCs w:val="24"/>
        </w:rPr>
        <w:t>psychologiczno</w:t>
      </w:r>
      <w:proofErr w:type="spellEnd"/>
      <w:r w:rsidRPr="00EC1B0C">
        <w:rPr>
          <w:sz w:val="24"/>
          <w:szCs w:val="24"/>
        </w:rPr>
        <w:t xml:space="preserve"> – </w:t>
      </w:r>
      <w:proofErr w:type="spellStart"/>
      <w:r w:rsidRPr="00EC1B0C">
        <w:rPr>
          <w:sz w:val="24"/>
          <w:szCs w:val="24"/>
        </w:rPr>
        <w:t>pedagagicznej</w:t>
      </w:r>
      <w:proofErr w:type="spellEnd"/>
      <w:r w:rsidRPr="00EC1B0C">
        <w:rPr>
          <w:sz w:val="24"/>
          <w:szCs w:val="24"/>
        </w:rPr>
        <w:t xml:space="preserve"> oraz programu wychowawczo-profilaktycznego – p. Agata Zacharska.</w:t>
      </w:r>
    </w:p>
    <w:p w14:paraId="2A039FBC" w14:textId="77777777" w:rsidR="00EC1B0C" w:rsidRPr="00EC1B0C" w:rsidRDefault="00EC1B0C" w:rsidP="00EC1B0C">
      <w:pPr>
        <w:rPr>
          <w:sz w:val="24"/>
          <w:szCs w:val="24"/>
        </w:rPr>
      </w:pPr>
      <w:r w:rsidRPr="00EC1B0C">
        <w:rPr>
          <w:sz w:val="24"/>
          <w:szCs w:val="24"/>
        </w:rPr>
        <w:t>13. Podjęcie Uchwały w sprawie kontynuacji innowacji „Instagram jako innowacja w komunikacji szkolnej "@</w:t>
      </w:r>
      <w:proofErr w:type="spellStart"/>
      <w:r w:rsidRPr="00EC1B0C">
        <w:rPr>
          <w:sz w:val="24"/>
          <w:szCs w:val="24"/>
        </w:rPr>
        <w:t>log_ticzerki</w:t>
      </w:r>
      <w:proofErr w:type="spellEnd"/>
      <w:r w:rsidRPr="00EC1B0C">
        <w:rPr>
          <w:sz w:val="24"/>
          <w:szCs w:val="24"/>
        </w:rPr>
        <w:t xml:space="preserve"> w akcji” – szczegół przedstawi Pani Magdalena Sitkiewicz-Smolarek.</w:t>
      </w:r>
    </w:p>
    <w:p w14:paraId="6813C337" w14:textId="77777777" w:rsidR="00EC1B0C" w:rsidRPr="00EC1B0C" w:rsidRDefault="00EC1B0C" w:rsidP="00EC1B0C">
      <w:pPr>
        <w:rPr>
          <w:sz w:val="24"/>
          <w:szCs w:val="24"/>
        </w:rPr>
      </w:pPr>
      <w:r w:rsidRPr="00EC1B0C">
        <w:rPr>
          <w:sz w:val="24"/>
          <w:szCs w:val="24"/>
        </w:rPr>
        <w:t>14. Organizacja nowego roku szkolnego 2023/2024.</w:t>
      </w:r>
    </w:p>
    <w:p w14:paraId="5934FF9A" w14:textId="77777777" w:rsidR="00EC1B0C" w:rsidRPr="00EC1B0C" w:rsidRDefault="00EC1B0C" w:rsidP="00EC1B0C">
      <w:pPr>
        <w:rPr>
          <w:sz w:val="24"/>
          <w:szCs w:val="24"/>
        </w:rPr>
      </w:pPr>
      <w:r w:rsidRPr="00EC1B0C">
        <w:rPr>
          <w:sz w:val="24"/>
          <w:szCs w:val="24"/>
        </w:rPr>
        <w:t>15. Sprawy różne.</w:t>
      </w:r>
    </w:p>
    <w:p w14:paraId="7C58DB6B" w14:textId="523D017F" w:rsidR="00EC1B0C" w:rsidRPr="00EC1B0C" w:rsidRDefault="00EC1B0C" w:rsidP="00EC1B0C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626DD934" w14:textId="77777777" w:rsidR="00EC1B0C" w:rsidRPr="00EC1B0C" w:rsidRDefault="00EC1B0C" w:rsidP="00EC1B0C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</w:p>
    <w:p w14:paraId="2B329801" w14:textId="77777777" w:rsidR="00EC1B0C" w:rsidRPr="00EC1B0C" w:rsidRDefault="00EC1B0C" w:rsidP="00EC1B0C">
      <w:pPr>
        <w:pStyle w:val="Akapitzlist"/>
        <w:ind w:left="4956"/>
        <w:rPr>
          <w:rFonts w:cstheme="minorHAnsi"/>
          <w:sz w:val="24"/>
          <w:szCs w:val="24"/>
        </w:rPr>
      </w:pPr>
      <w:r w:rsidRPr="00EC1B0C">
        <w:rPr>
          <w:rFonts w:cstheme="minorHAnsi"/>
          <w:sz w:val="24"/>
          <w:szCs w:val="24"/>
        </w:rPr>
        <w:t xml:space="preserve">            Dyrektor Zespołu Szkół </w:t>
      </w:r>
      <w:r w:rsidRPr="00EC1B0C">
        <w:rPr>
          <w:rFonts w:cstheme="minorHAnsi"/>
          <w:sz w:val="24"/>
          <w:szCs w:val="24"/>
        </w:rPr>
        <w:br/>
        <w:t>im. Jana Kochanowskiego w Częstochowie</w:t>
      </w:r>
    </w:p>
    <w:p w14:paraId="15D5268D" w14:textId="613EA2FD" w:rsidR="00EC1B0C" w:rsidRPr="00EC1B0C" w:rsidRDefault="00EC1B0C" w:rsidP="00EC1B0C">
      <w:pPr>
        <w:ind w:left="4956"/>
        <w:rPr>
          <w:rFonts w:cstheme="minorHAnsi"/>
          <w:sz w:val="24"/>
          <w:szCs w:val="24"/>
        </w:rPr>
      </w:pPr>
      <w:r w:rsidRPr="00EC1B0C">
        <w:rPr>
          <w:rFonts w:cstheme="minorHAnsi"/>
          <w:sz w:val="24"/>
          <w:szCs w:val="24"/>
        </w:rPr>
        <w:t xml:space="preserve">              (-) Mariusz Zawada</w:t>
      </w:r>
    </w:p>
    <w:sectPr w:rsidR="00B71423" w:rsidRPr="00EC1B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B0C"/>
    <w:rsid w:val="004273A2"/>
    <w:rsid w:val="00443AAD"/>
    <w:rsid w:val="00473356"/>
    <w:rsid w:val="009F7E88"/>
    <w:rsid w:val="00B943C8"/>
    <w:rsid w:val="00EC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27E11"/>
  <w15:chartTrackingRefBased/>
  <w15:docId w15:val="{B4E73AA5-CAFE-422C-91FF-C3085175A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C1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EC1B0C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8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254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2024-09-26T08:40:00Z</dcterms:created>
  <dcterms:modified xsi:type="dcterms:W3CDTF">2024-09-26T08:44:00Z</dcterms:modified>
</cp:coreProperties>
</file>