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Zarządzenie Nr 1/2024/2025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Dyrektora Specjalnego Ośrodka Szkolno – Wychowawczego Nr 1 w Częstochowie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 dnia 08.11.2024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zmieniające zarządzenie w sprawie wyznaczenia Inspektora Ochrony Danych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37 ust.1 oraz art. 39 Rozporządzenia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1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  <w:sz w:val="21"/>
          <w:szCs w:val="21"/>
          <w:shd w:fill="FFFFFF" w:val="clear"/>
        </w:rPr>
      </w:pPr>
      <w:r>
        <w:rPr>
          <w:rFonts w:cs="Arial" w:ascii="Arial" w:hAnsi="Arial"/>
          <w:color w:val="000000"/>
          <w:sz w:val="21"/>
          <w:szCs w:val="21"/>
          <w:shd w:fill="FFFFFF" w:val="clear"/>
        </w:rPr>
        <w:t xml:space="preserve">W Zarządzeniu </w:t>
      </w:r>
      <w:r>
        <w:rPr>
          <w:rFonts w:cs="Arial" w:ascii="Arial" w:hAnsi="Arial"/>
          <w:sz w:val="20"/>
          <w:szCs w:val="20"/>
        </w:rPr>
        <w:t>Nr 6/2021/2022 Dyrektora Specjalnego Ośrodka Szkolno – Wychowawczego Nr 1                 w Częstochowie z dnia 07 lutego 2022r.  w sprawie wyznaczenia Inspektora Ochrony Danych</w:t>
      </w:r>
      <w:r>
        <w:rPr>
          <w:rFonts w:cs="Arial" w:ascii="Arial" w:hAnsi="Arial"/>
          <w:color w:val="000000"/>
          <w:sz w:val="21"/>
          <w:szCs w:val="21"/>
          <w:shd w:fill="FFFFFF" w:val="clear"/>
        </w:rPr>
        <w:t>, wprowadza się następujące zmiany: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120" w:after="120"/>
        <w:rPr>
          <w:rFonts w:ascii="Arial" w:hAnsi="Arial" w:eastAsia="Times New Roman" w:cs="Arial"/>
          <w:color w:val="000000"/>
          <w:lang w:eastAsia="pl-PL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pl-PL"/>
        </w:rPr>
        <w:t>§ 3 otrzymuje brzmienie:</w:t>
      </w:r>
    </w:p>
    <w:p>
      <w:pPr>
        <w:pStyle w:val="ListParagraph"/>
        <w:spacing w:lineRule="auto" w:line="240" w:before="0" w:after="1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„</w:t>
      </w:r>
      <w:r>
        <w:rPr>
          <w:rFonts w:cs="Arial" w:ascii="Arial" w:hAnsi="Arial"/>
          <w:sz w:val="20"/>
          <w:szCs w:val="20"/>
        </w:rPr>
        <w:t xml:space="preserve">Wyznaczam Panią </w:t>
      </w:r>
      <w:r>
        <w:rPr>
          <w:rFonts w:cs="Arial" w:ascii="Arial" w:hAnsi="Arial"/>
          <w:bCs/>
          <w:sz w:val="20"/>
          <w:szCs w:val="20"/>
        </w:rPr>
        <w:t>Edytę Bajdor</w:t>
      </w:r>
      <w:r>
        <w:rPr>
          <w:rFonts w:cs="Arial" w:ascii="Arial" w:hAnsi="Arial"/>
          <w:sz w:val="20"/>
          <w:szCs w:val="20"/>
        </w:rPr>
        <w:t xml:space="preserve"> pracownika Biura Finansów Oświaty, do pełnienia funkcji Inspektora Ochrony Danych w </w:t>
      </w:r>
      <w:r>
        <w:rPr>
          <w:rFonts w:cs="Arial" w:ascii="Arial" w:hAnsi="Arial"/>
          <w:bCs/>
          <w:sz w:val="20"/>
          <w:szCs w:val="20"/>
        </w:rPr>
        <w:t>Specjalnym Ośrodku Szkolno – Wychowawczym Nr 1                         w Częstochowie, w czasie nieobecności osoby wymienionej w §1”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2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Zarządzenie wchodzi w życie z dniem podpisania </w:t>
      </w:r>
      <w:r>
        <w:rPr>
          <w:rFonts w:cs="Arial" w:ascii="Arial" w:hAnsi="Arial"/>
          <w:i/>
          <w:color w:val="000000"/>
          <w:sz w:val="20"/>
          <w:szCs w:val="20"/>
        </w:rPr>
        <w:t>z mocą obowiązującą od 1 listopada 2024 rok</w:t>
      </w:r>
      <w:r>
        <w:rPr>
          <w:rFonts w:cs="Arial" w:ascii="Arial" w:hAnsi="Arial"/>
          <w:i/>
          <w:sz w:val="20"/>
          <w:szCs w:val="20"/>
        </w:rPr>
        <w:t>u</w:t>
      </w:r>
      <w:r>
        <w:rPr>
          <w:rFonts w:cs="Arial" w:ascii="Arial" w:hAnsi="Arial"/>
          <w:b/>
          <w:i/>
          <w:sz w:val="20"/>
          <w:szCs w:val="20"/>
        </w:rPr>
        <w:t>.</w:t>
      </w:r>
      <w:r>
        <w:rPr>
          <w:rFonts w:cs="Arial" w:ascii="Arial" w:hAnsi="Arial"/>
          <w:b/>
          <w:sz w:val="20"/>
          <w:szCs w:val="20"/>
        </w:rPr>
        <w:t xml:space="preserve"> </w:t>
      </w:r>
      <w:bookmarkStart w:id="0" w:name="_Hlk181707417"/>
      <w:bookmarkEnd w:id="0"/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63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Dyrektor SOSW Nr 1 </w:t>
      </w:r>
    </w:p>
    <w:p>
      <w:pPr>
        <w:pStyle w:val="Normal"/>
        <w:spacing w:lineRule="auto" w:line="240" w:before="0" w:after="0"/>
        <w:ind w:left="63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Agnieszka Ścigała – Psiuk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0390e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3017dc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3017d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ascii="Times New Roman" w:hAnsi="Times New Roman"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Arial"/>
      <w:lang w:val="zxx" w:eastAsia="zxx" w:bidi="zxx"/>
    </w:rPr>
  </w:style>
  <w:style w:type="paragraph" w:styleId="Default" w:customStyle="1">
    <w:name w:val="Default"/>
    <w:qFormat/>
    <w:rsid w:val="0060390e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3017dc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LibreOffice/7.2.5.2$Windows_X86_64 LibreOffice_project/499f9727c189e6ef3471021d6132d4c694f357e5</Application>
  <AppVersion>15.0000</AppVersion>
  <Pages>1</Pages>
  <Words>188</Words>
  <Characters>1060</Characters>
  <CharactersWithSpaces>1286</CharactersWithSpaces>
  <Paragraphs>13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2024-11-06T08:01:00Z</dcterms:created>
  <dc:creator>HP</dc:creator>
  <dc:description/>
  <dc:language>pl-PL</dc:language>
  <cp:lastModifiedBy>Olga Sojda</cp:lastModifiedBy>
  <cp:lastPrinted>2024-11-13T09:43:00Z</cp:lastPrinted>
  <dcterms:modified xsi:type="dcterms:W3CDTF">2024-11-13T13:53:00Z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