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E51EC" w14:textId="1EBF9942" w:rsidR="00091D72" w:rsidRPr="00E00B37" w:rsidRDefault="00091D72" w:rsidP="00091D72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Zarządzenie nr 1</w:t>
      </w:r>
      <w:r w:rsidR="00534E95">
        <w:rPr>
          <w:b/>
          <w:bCs/>
          <w:sz w:val="32"/>
          <w:szCs w:val="32"/>
        </w:rPr>
        <w:t>3</w:t>
      </w:r>
      <w:r>
        <w:rPr>
          <w:b/>
          <w:bCs/>
          <w:sz w:val="32"/>
          <w:szCs w:val="32"/>
        </w:rPr>
        <w:t>/2024</w:t>
      </w:r>
      <w:r w:rsidRPr="00E00B37">
        <w:rPr>
          <w:b/>
          <w:bCs/>
          <w:sz w:val="32"/>
          <w:szCs w:val="32"/>
        </w:rPr>
        <w:t xml:space="preserve"> </w:t>
      </w:r>
    </w:p>
    <w:p w14:paraId="4D899A02" w14:textId="77777777" w:rsidR="00091D72" w:rsidRPr="00E00B37" w:rsidRDefault="00091D72" w:rsidP="00091D72">
      <w:pPr>
        <w:spacing w:line="360" w:lineRule="auto"/>
        <w:jc w:val="center"/>
        <w:rPr>
          <w:sz w:val="32"/>
          <w:szCs w:val="32"/>
        </w:rPr>
      </w:pPr>
      <w:r w:rsidRPr="00E00B37">
        <w:rPr>
          <w:sz w:val="32"/>
          <w:szCs w:val="32"/>
        </w:rPr>
        <w:t xml:space="preserve">Dyrektora Miejskiego Przedszkola nr 30 w Częstochowie               </w:t>
      </w:r>
    </w:p>
    <w:p w14:paraId="32E61F4F" w14:textId="220B1614" w:rsidR="00091D72" w:rsidRPr="00E00B37" w:rsidRDefault="00091D72" w:rsidP="00091D72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z dnia 1</w:t>
      </w:r>
      <w:r w:rsidR="00534E95">
        <w:rPr>
          <w:sz w:val="32"/>
          <w:szCs w:val="32"/>
        </w:rPr>
        <w:t>2</w:t>
      </w:r>
      <w:r>
        <w:rPr>
          <w:sz w:val="32"/>
          <w:szCs w:val="32"/>
        </w:rPr>
        <w:t>.04.2024</w:t>
      </w:r>
      <w:r w:rsidRPr="00E00B37">
        <w:rPr>
          <w:sz w:val="32"/>
          <w:szCs w:val="32"/>
        </w:rPr>
        <w:t xml:space="preserve"> r.</w:t>
      </w:r>
    </w:p>
    <w:p w14:paraId="414BF8B5" w14:textId="77777777" w:rsidR="00091D72" w:rsidRDefault="00091D72" w:rsidP="00091D72">
      <w:pPr>
        <w:jc w:val="both"/>
        <w:rPr>
          <w:sz w:val="28"/>
          <w:szCs w:val="28"/>
        </w:rPr>
      </w:pPr>
    </w:p>
    <w:p w14:paraId="1A911DE2" w14:textId="1E9FFF7F" w:rsidR="00091D72" w:rsidRDefault="00091D72" w:rsidP="00091D72">
      <w:pPr>
        <w:jc w:val="both"/>
        <w:rPr>
          <w:sz w:val="28"/>
          <w:szCs w:val="28"/>
        </w:rPr>
      </w:pPr>
      <w:r>
        <w:rPr>
          <w:sz w:val="28"/>
          <w:szCs w:val="28"/>
        </w:rPr>
        <w:t>w sprawie: zwołania Rady Pedagogicz</w:t>
      </w:r>
      <w:r w:rsidR="00EC2F84">
        <w:rPr>
          <w:sz w:val="28"/>
          <w:szCs w:val="28"/>
        </w:rPr>
        <w:t>nej.</w:t>
      </w:r>
    </w:p>
    <w:p w14:paraId="4C3430AE" w14:textId="77777777" w:rsidR="00091D72" w:rsidRDefault="00091D72" w:rsidP="00091D72">
      <w:pPr>
        <w:rPr>
          <w:b/>
          <w:sz w:val="28"/>
          <w:szCs w:val="28"/>
        </w:rPr>
      </w:pPr>
    </w:p>
    <w:p w14:paraId="093C6B4A" w14:textId="77777777" w:rsidR="00091D72" w:rsidRDefault="00091D72" w:rsidP="00091D72">
      <w:pPr>
        <w:ind w:firstLine="708"/>
        <w:jc w:val="both"/>
        <w:rPr>
          <w:sz w:val="28"/>
          <w:szCs w:val="28"/>
        </w:rPr>
      </w:pPr>
    </w:p>
    <w:p w14:paraId="6DECB4D2" w14:textId="77777777" w:rsidR="00091D72" w:rsidRDefault="00091D72" w:rsidP="00091D72">
      <w:pPr>
        <w:jc w:val="both"/>
        <w:rPr>
          <w:sz w:val="28"/>
          <w:szCs w:val="28"/>
        </w:rPr>
      </w:pPr>
      <w:r>
        <w:rPr>
          <w:sz w:val="28"/>
          <w:szCs w:val="28"/>
        </w:rPr>
        <w:t>Na podstawie:</w:t>
      </w:r>
    </w:p>
    <w:p w14:paraId="2CE1CC4F" w14:textId="77777777" w:rsidR="00091D72" w:rsidRDefault="00091D72" w:rsidP="00091D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Art. 69 ustawy Prawo Oświatowe z dnia 14 grudnia 2016 ( Dz.U. z 2020 poz. 910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</w:t>
      </w:r>
    </w:p>
    <w:p w14:paraId="6D67BB74" w14:textId="77777777" w:rsidR="00091D72" w:rsidRDefault="00091D72" w:rsidP="00091D72">
      <w:pPr>
        <w:rPr>
          <w:sz w:val="28"/>
          <w:szCs w:val="28"/>
        </w:rPr>
      </w:pPr>
    </w:p>
    <w:p w14:paraId="3F8F394B" w14:textId="77777777" w:rsidR="00091D72" w:rsidRDefault="00091D72" w:rsidP="00091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1.</w:t>
      </w:r>
    </w:p>
    <w:p w14:paraId="7495B84D" w14:textId="77777777" w:rsidR="00091D72" w:rsidRDefault="00091D72" w:rsidP="00091D72">
      <w:pPr>
        <w:jc w:val="center"/>
        <w:rPr>
          <w:b/>
          <w:sz w:val="28"/>
          <w:szCs w:val="28"/>
        </w:rPr>
      </w:pPr>
    </w:p>
    <w:p w14:paraId="70EAD529" w14:textId="186F6F9E" w:rsidR="00091D72" w:rsidRDefault="00091D72" w:rsidP="00091D72">
      <w:pPr>
        <w:rPr>
          <w:b/>
          <w:sz w:val="28"/>
          <w:szCs w:val="28"/>
        </w:rPr>
      </w:pPr>
      <w:r>
        <w:rPr>
          <w:sz w:val="28"/>
          <w:szCs w:val="28"/>
        </w:rPr>
        <w:t>Zwołuje się Radę Pedagogiczną</w:t>
      </w:r>
      <w:r w:rsidR="00EC2F84">
        <w:rPr>
          <w:sz w:val="28"/>
          <w:szCs w:val="28"/>
        </w:rPr>
        <w:t xml:space="preserve"> szkoleniową</w:t>
      </w:r>
      <w:r>
        <w:rPr>
          <w:sz w:val="28"/>
          <w:szCs w:val="28"/>
        </w:rPr>
        <w:t xml:space="preserve"> w dniu </w:t>
      </w:r>
      <w:r w:rsidR="00534E95">
        <w:rPr>
          <w:sz w:val="28"/>
          <w:szCs w:val="28"/>
        </w:rPr>
        <w:t>16</w:t>
      </w:r>
      <w:r>
        <w:rPr>
          <w:sz w:val="28"/>
          <w:szCs w:val="28"/>
        </w:rPr>
        <w:t>.04.2024 r. o godz.16:</w:t>
      </w:r>
      <w:r w:rsidR="00534E95">
        <w:rPr>
          <w:sz w:val="28"/>
          <w:szCs w:val="28"/>
        </w:rPr>
        <w:t>30 w sprawie opiniowania arkusza organizacji Miejskiego Przedszkola nr 30 w Częstochowie na rok szkolny 2024/2025.</w:t>
      </w:r>
    </w:p>
    <w:p w14:paraId="7C00723D" w14:textId="77777777" w:rsidR="00091D72" w:rsidRDefault="00091D72" w:rsidP="00091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2.</w:t>
      </w:r>
    </w:p>
    <w:p w14:paraId="382B812D" w14:textId="77777777" w:rsidR="00091D72" w:rsidRDefault="00091D72" w:rsidP="00091D72">
      <w:pPr>
        <w:jc w:val="center"/>
        <w:rPr>
          <w:b/>
          <w:sz w:val="28"/>
          <w:szCs w:val="28"/>
        </w:rPr>
      </w:pPr>
    </w:p>
    <w:p w14:paraId="78076E4A" w14:textId="77777777" w:rsidR="00091D72" w:rsidRDefault="00091D72" w:rsidP="00091D72">
      <w:pPr>
        <w:rPr>
          <w:b/>
          <w:sz w:val="28"/>
          <w:szCs w:val="28"/>
        </w:rPr>
      </w:pPr>
      <w:r>
        <w:rPr>
          <w:sz w:val="28"/>
          <w:szCs w:val="28"/>
        </w:rPr>
        <w:t>Zarządzenie wchodzi w życie z dniem podpisania.</w:t>
      </w:r>
    </w:p>
    <w:p w14:paraId="501F1002" w14:textId="77777777" w:rsidR="00091D72" w:rsidRDefault="00091D72" w:rsidP="00091D72">
      <w:pPr>
        <w:jc w:val="center"/>
        <w:rPr>
          <w:b/>
          <w:sz w:val="28"/>
          <w:szCs w:val="28"/>
        </w:rPr>
      </w:pPr>
    </w:p>
    <w:p w14:paraId="52B5F1C5" w14:textId="77777777" w:rsidR="00091D72" w:rsidRDefault="00091D72" w:rsidP="00091D72">
      <w:pPr>
        <w:jc w:val="center"/>
        <w:rPr>
          <w:b/>
          <w:sz w:val="28"/>
          <w:szCs w:val="28"/>
        </w:rPr>
      </w:pPr>
    </w:p>
    <w:p w14:paraId="2908F2A0" w14:textId="77777777" w:rsidR="00091D72" w:rsidRDefault="00091D72" w:rsidP="00091D72">
      <w:pPr>
        <w:rPr>
          <w:sz w:val="28"/>
          <w:szCs w:val="28"/>
        </w:rPr>
      </w:pPr>
    </w:p>
    <w:p w14:paraId="775239D2" w14:textId="77777777" w:rsidR="00F81027" w:rsidRDefault="00F81027" w:rsidP="00F81027">
      <w:pPr>
        <w:jc w:val="both"/>
        <w:rPr>
          <w:sz w:val="28"/>
          <w:szCs w:val="28"/>
        </w:rPr>
      </w:pPr>
    </w:p>
    <w:p w14:paraId="28811883" w14:textId="77777777" w:rsidR="00F81027" w:rsidRDefault="00F81027" w:rsidP="00F81027">
      <w:pPr>
        <w:jc w:val="center"/>
        <w:rPr>
          <w:b/>
          <w:sz w:val="28"/>
          <w:szCs w:val="28"/>
        </w:rPr>
      </w:pPr>
    </w:p>
    <w:p w14:paraId="7B9630BA" w14:textId="77777777" w:rsidR="00F81027" w:rsidRDefault="00F81027" w:rsidP="00F81027">
      <w:pPr>
        <w:tabs>
          <w:tab w:val="left" w:pos="6780"/>
        </w:tabs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14:paraId="4BD8594A" w14:textId="77777777" w:rsidR="00F81027" w:rsidRDefault="00F81027" w:rsidP="00F81027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14:paraId="45E64054" w14:textId="77777777" w:rsidR="00F81027" w:rsidRDefault="00F81027" w:rsidP="00F81027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14:paraId="2D3EA531" w14:textId="77777777" w:rsidR="00F81027" w:rsidRDefault="00F81027" w:rsidP="00F81027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Wandycz</w:t>
      </w:r>
    </w:p>
    <w:p w14:paraId="5750B8B8" w14:textId="77777777" w:rsidR="00091D72" w:rsidRDefault="00091D72" w:rsidP="00091D72">
      <w:pPr>
        <w:rPr>
          <w:sz w:val="28"/>
          <w:szCs w:val="28"/>
        </w:rPr>
      </w:pPr>
      <w:bookmarkStart w:id="0" w:name="_GoBack"/>
      <w:bookmarkEnd w:id="0"/>
    </w:p>
    <w:p w14:paraId="4ECB4774" w14:textId="77777777" w:rsidR="00091D72" w:rsidRDefault="00091D72" w:rsidP="00091D72">
      <w:pPr>
        <w:rPr>
          <w:sz w:val="28"/>
          <w:szCs w:val="28"/>
        </w:rPr>
      </w:pPr>
    </w:p>
    <w:p w14:paraId="67811A75" w14:textId="77777777" w:rsidR="00091D72" w:rsidRDefault="00091D72" w:rsidP="00091D72">
      <w:pPr>
        <w:rPr>
          <w:sz w:val="28"/>
          <w:szCs w:val="28"/>
        </w:rPr>
      </w:pPr>
    </w:p>
    <w:p w14:paraId="5EE0FB3B" w14:textId="77777777" w:rsidR="00091D72" w:rsidRDefault="00091D72" w:rsidP="00091D7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14:paraId="7812E284" w14:textId="77777777" w:rsidR="00091D72" w:rsidRDefault="00091D72" w:rsidP="00091D72"/>
    <w:p w14:paraId="197A6F91" w14:textId="77777777" w:rsidR="00164BB3" w:rsidRDefault="00164BB3"/>
    <w:sectPr w:rsidR="00164BB3" w:rsidSect="00596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B3"/>
    <w:rsid w:val="00091D72"/>
    <w:rsid w:val="00164BB3"/>
    <w:rsid w:val="00534E95"/>
    <w:rsid w:val="00596351"/>
    <w:rsid w:val="00EC2F84"/>
    <w:rsid w:val="00F8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B30C"/>
  <w15:chartTrackingRefBased/>
  <w15:docId w15:val="{CF5C63C7-525B-44A2-B197-CCA74E7E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D7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2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cp:lastPrinted>2024-04-22T07:32:00Z</cp:lastPrinted>
  <dcterms:created xsi:type="dcterms:W3CDTF">2024-04-22T07:29:00Z</dcterms:created>
  <dcterms:modified xsi:type="dcterms:W3CDTF">2024-11-26T19:13:00Z</dcterms:modified>
</cp:coreProperties>
</file>