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3E9A97" w14:textId="77777777" w:rsidR="00CE7690" w:rsidRDefault="00CE7690" w:rsidP="00CE7690">
      <w:pPr>
        <w:pStyle w:val="Tytu"/>
        <w:spacing w:line="360" w:lineRule="auto"/>
      </w:pPr>
      <w:r>
        <w:t>Zarządzenie nr  19/2024</w:t>
      </w:r>
    </w:p>
    <w:p w14:paraId="38BD8D4A" w14:textId="77777777" w:rsidR="00CE7690" w:rsidRDefault="00CE7690" w:rsidP="00CE7690">
      <w:pPr>
        <w:pStyle w:val="Nagwek2"/>
        <w:rPr>
          <w:szCs w:val="28"/>
        </w:rPr>
      </w:pPr>
      <w:r w:rsidRPr="005A488E">
        <w:rPr>
          <w:szCs w:val="28"/>
        </w:rPr>
        <w:t>Dyrektora Miejskiego Przedszk</w:t>
      </w:r>
      <w:r>
        <w:rPr>
          <w:szCs w:val="28"/>
        </w:rPr>
        <w:t>ola nr 30</w:t>
      </w:r>
      <w:r w:rsidRPr="005A488E">
        <w:rPr>
          <w:szCs w:val="28"/>
        </w:rPr>
        <w:t xml:space="preserve"> w Częstochowie</w:t>
      </w:r>
    </w:p>
    <w:p w14:paraId="5AE2223A" w14:textId="77777777" w:rsidR="00CE7690" w:rsidRDefault="00CE7690" w:rsidP="00CE7690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28.08.2024</w:t>
      </w:r>
      <w:r w:rsidRPr="00B5675A">
        <w:rPr>
          <w:sz w:val="28"/>
          <w:szCs w:val="28"/>
        </w:rPr>
        <w:t xml:space="preserve"> r.</w:t>
      </w:r>
    </w:p>
    <w:p w14:paraId="3047FCD0" w14:textId="77777777" w:rsidR="00CE7690" w:rsidRPr="00B5675A" w:rsidRDefault="00CE7690" w:rsidP="00CE7690">
      <w:pPr>
        <w:jc w:val="center"/>
        <w:rPr>
          <w:sz w:val="28"/>
          <w:szCs w:val="28"/>
        </w:rPr>
      </w:pPr>
    </w:p>
    <w:p w14:paraId="54BA870F" w14:textId="77777777" w:rsidR="00CE7690" w:rsidRPr="005A488E" w:rsidRDefault="00CE7690" w:rsidP="00CE7690">
      <w:pPr>
        <w:rPr>
          <w:b/>
          <w:bCs/>
          <w:i/>
          <w:iCs/>
          <w:sz w:val="28"/>
          <w:szCs w:val="28"/>
        </w:rPr>
      </w:pPr>
      <w:r w:rsidRPr="005A488E">
        <w:rPr>
          <w:b/>
          <w:bCs/>
          <w:sz w:val="28"/>
          <w:szCs w:val="28"/>
        </w:rPr>
        <w:t>w sprawie:</w:t>
      </w:r>
      <w:r w:rsidRPr="005A488E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podziału  </w:t>
      </w:r>
      <w:r w:rsidRPr="005A488E">
        <w:rPr>
          <w:b/>
          <w:bCs/>
          <w:sz w:val="28"/>
          <w:szCs w:val="28"/>
        </w:rPr>
        <w:t>przeciętnego dodatku motywacyjnego dla nauczycieli</w:t>
      </w:r>
    </w:p>
    <w:p w14:paraId="12DC3FF1" w14:textId="77777777" w:rsidR="00CE7690" w:rsidRDefault="00CE7690" w:rsidP="00CE7690"/>
    <w:p w14:paraId="268DACD6" w14:textId="77777777" w:rsidR="00CE7690" w:rsidRPr="0048616F" w:rsidRDefault="00CE7690" w:rsidP="00CE7690">
      <w:pPr>
        <w:ind w:firstLine="708"/>
        <w:jc w:val="both"/>
        <w:rPr>
          <w:kern w:val="1"/>
          <w:lang w:eastAsia="ar-SA"/>
        </w:rPr>
      </w:pPr>
      <w:r w:rsidRPr="00C22529">
        <w:t>Podstawa prawna:</w:t>
      </w:r>
      <w:bookmarkStart w:id="0" w:name="_Hlk34757363"/>
      <w:r w:rsidRPr="00551BC3">
        <w:rPr>
          <w:kern w:val="1"/>
          <w:lang w:eastAsia="ar-SA"/>
        </w:rPr>
        <w:t xml:space="preserve"> Działając na podstawie art. 30 ustawy z dnia 26 stycznia 1982 r. - Karta Nauczyciela (</w:t>
      </w:r>
      <w:proofErr w:type="spellStart"/>
      <w:r w:rsidRPr="00551BC3">
        <w:rPr>
          <w:kern w:val="1"/>
          <w:lang w:eastAsia="ar-SA"/>
        </w:rPr>
        <w:t>t.j</w:t>
      </w:r>
      <w:proofErr w:type="spellEnd"/>
      <w:r w:rsidRPr="00551BC3">
        <w:rPr>
          <w:kern w:val="1"/>
          <w:lang w:eastAsia="ar-SA"/>
        </w:rPr>
        <w:t xml:space="preserve">. Dz. U. z 2019 r. poz. 2215 z </w:t>
      </w:r>
      <w:proofErr w:type="spellStart"/>
      <w:r w:rsidRPr="00551BC3">
        <w:rPr>
          <w:kern w:val="1"/>
          <w:lang w:eastAsia="ar-SA"/>
        </w:rPr>
        <w:t>późn</w:t>
      </w:r>
      <w:proofErr w:type="spellEnd"/>
      <w:r w:rsidRPr="00551BC3">
        <w:rPr>
          <w:kern w:val="1"/>
          <w:lang w:eastAsia="ar-SA"/>
        </w:rPr>
        <w:t xml:space="preserve">. zm.), w związku z wejściem w życie rozporządzenia Ministra Edukacji Narodowej z dnia 12 grudnia 2019 r. zmieniającego rozporządzenie w sprawie wysokości minimalnych stawek wynagrodzenia zasadniczego nauczycieli, ogólnych warunków przyznawania dodatków do wynagrodzenia zasadniczego oraz wynagradzania za pracę w dniu wolnym od pracy (Dz. U. z 2019 r. poz. 2441)  oraz na podstawie uchwały 150/XV/2015 z dnia 24 września  2015 roku w sprawie zmiany uchwały nr 604/LII/2009 Rady Miasta Częstochowy z dnia 10 grudnia 2009 r. </w:t>
      </w:r>
      <w:r w:rsidRPr="00551BC3">
        <w:rPr>
          <w:rFonts w:eastAsia="Lucida Sans Unicode"/>
          <w:bCs/>
          <w:kern w:val="1"/>
          <w:lang w:eastAsia="ar-SA"/>
        </w:rPr>
        <w:t>w </w:t>
      </w:r>
      <w:r w:rsidRPr="00551BC3">
        <w:rPr>
          <w:kern w:val="1"/>
          <w:lang w:eastAsia="ar-SA"/>
        </w:rPr>
        <w:t xml:space="preserve">sprawie wysokości oraz szczegółowych warunków przyznawania dodatków: motywacyjnego, funkcyjnego za wysługę lat i warunki pracy oraz obliczania i wypłacania wynagrodzenia za godziny ponadwymiarowe i godziny doraźnych zastępstw, a także wysokości innych składników wynagrodzenia dla nauczycieli szkół prowadzonych przez Miasto Częstochowa zmienionej uchwałą nr 602/XXXII/2013 Rady Miasta Częstochowy z dnia 28. lutego 2013 r., uchwałą nr 719/XL/2013 Rady Miasta Częstochowy z dnia 11 lipca 2013 r. oraz uchwałą nr 985/LV/2014 Rady Miasta Częstochowy z dnia 25 września 2014 r. oraz </w:t>
      </w:r>
      <w:bookmarkStart w:id="1" w:name="_Hlk34310574"/>
      <w:r w:rsidRPr="00551BC3">
        <w:rPr>
          <w:kern w:val="1"/>
          <w:lang w:eastAsia="ar-SA"/>
        </w:rPr>
        <w:t>uchwałą nr 150.XV.2015 Rady Miasta Częstochowy z dnia 24 września 2015 r. oraz uchwałą nr 985/LV/2014 Rady Miasta Częstochowy z dnia 26 września 2019 r. oraz uchwałą nr 298.XXIII.2019 Rady Miasta Częstochowy z dnia 19 grudnia 2019 r.</w:t>
      </w:r>
      <w:bookmarkEnd w:id="0"/>
      <w:bookmarkEnd w:id="1"/>
    </w:p>
    <w:p w14:paraId="242C4EA2" w14:textId="77777777" w:rsidR="00CE7690" w:rsidRPr="007A1B5F" w:rsidRDefault="00CE7690" w:rsidP="00CE7690">
      <w:pPr>
        <w:jc w:val="center"/>
        <w:rPr>
          <w:sz w:val="28"/>
        </w:rPr>
      </w:pPr>
      <w:r>
        <w:rPr>
          <w:sz w:val="28"/>
        </w:rPr>
        <w:t>§ 1</w:t>
      </w:r>
    </w:p>
    <w:p w14:paraId="52D15BDE" w14:textId="77777777" w:rsidR="00CE7690" w:rsidRPr="00162237" w:rsidRDefault="00CE7690" w:rsidP="00CE7690">
      <w:pPr>
        <w:tabs>
          <w:tab w:val="left" w:pos="363"/>
        </w:tabs>
        <w:suppressAutoHyphens/>
        <w:jc w:val="both"/>
        <w:rPr>
          <w:sz w:val="28"/>
          <w:szCs w:val="28"/>
        </w:rPr>
      </w:pPr>
      <w:r w:rsidRPr="00162237">
        <w:rPr>
          <w:sz w:val="28"/>
          <w:szCs w:val="28"/>
        </w:rPr>
        <w:t xml:space="preserve">Ustala się </w:t>
      </w:r>
      <w:r>
        <w:rPr>
          <w:sz w:val="28"/>
          <w:szCs w:val="28"/>
        </w:rPr>
        <w:t>przydział</w:t>
      </w:r>
      <w:r w:rsidRPr="00162237">
        <w:rPr>
          <w:sz w:val="28"/>
          <w:szCs w:val="28"/>
        </w:rPr>
        <w:t xml:space="preserve"> przeciętnego dodatku motywacyjnego dla nauczycieli od dnia 1 </w:t>
      </w:r>
      <w:r>
        <w:rPr>
          <w:sz w:val="28"/>
          <w:szCs w:val="28"/>
        </w:rPr>
        <w:t>września 2024</w:t>
      </w:r>
      <w:r w:rsidRPr="00162237">
        <w:rPr>
          <w:sz w:val="28"/>
          <w:szCs w:val="28"/>
        </w:rPr>
        <w:t xml:space="preserve"> r. do </w:t>
      </w:r>
      <w:r>
        <w:rPr>
          <w:sz w:val="28"/>
          <w:szCs w:val="28"/>
        </w:rPr>
        <w:t>28 lutego</w:t>
      </w:r>
      <w:r w:rsidRPr="00162237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25 </w:t>
      </w:r>
      <w:r w:rsidRPr="00162237">
        <w:rPr>
          <w:sz w:val="28"/>
          <w:szCs w:val="28"/>
        </w:rPr>
        <w:t>r.:</w:t>
      </w:r>
    </w:p>
    <w:p w14:paraId="44BE2445" w14:textId="77777777" w:rsidR="00CE7690" w:rsidRDefault="00CE7690" w:rsidP="00CE769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A. D.– 360</w:t>
      </w:r>
    </w:p>
    <w:p w14:paraId="4D8255FD" w14:textId="77777777" w:rsidR="00CE7690" w:rsidRDefault="00CE7690" w:rsidP="00CE769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K. H. – 370 zł</w:t>
      </w:r>
    </w:p>
    <w:p w14:paraId="1C29AC78" w14:textId="77777777" w:rsidR="00CE7690" w:rsidRDefault="00CE7690" w:rsidP="00CE769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E.J.– 384 zł</w:t>
      </w:r>
    </w:p>
    <w:p w14:paraId="05CA3E1B" w14:textId="77777777" w:rsidR="00CE7690" w:rsidRDefault="00CE7690" w:rsidP="00CE769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A. N-ć – 360zł</w:t>
      </w:r>
    </w:p>
    <w:p w14:paraId="3ABD425D" w14:textId="77777777" w:rsidR="00CE7690" w:rsidRDefault="00CE7690" w:rsidP="00CE769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U. P. – 370 zł</w:t>
      </w:r>
    </w:p>
    <w:p w14:paraId="09A7B83D" w14:textId="55F7B669" w:rsidR="00CE7690" w:rsidRDefault="00CE7690" w:rsidP="00CE769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D.R. – </w:t>
      </w:r>
      <w:r w:rsidR="00237139">
        <w:rPr>
          <w:sz w:val="28"/>
          <w:szCs w:val="28"/>
        </w:rPr>
        <w:t>700</w:t>
      </w:r>
      <w:r>
        <w:rPr>
          <w:sz w:val="28"/>
          <w:szCs w:val="28"/>
        </w:rPr>
        <w:t>,</w:t>
      </w:r>
      <w:r w:rsidR="00237139">
        <w:rPr>
          <w:sz w:val="28"/>
          <w:szCs w:val="28"/>
        </w:rPr>
        <w:t>00</w:t>
      </w:r>
      <w:r>
        <w:rPr>
          <w:sz w:val="28"/>
          <w:szCs w:val="28"/>
        </w:rPr>
        <w:t>zł</w:t>
      </w:r>
    </w:p>
    <w:p w14:paraId="0253B675" w14:textId="2F27D8B4" w:rsidR="00CE7690" w:rsidRDefault="00CE7690" w:rsidP="00CE769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A. N.- 5</w:t>
      </w:r>
      <w:r w:rsidR="00237139">
        <w:rPr>
          <w:sz w:val="28"/>
          <w:szCs w:val="28"/>
        </w:rPr>
        <w:t>0</w:t>
      </w:r>
      <w:r>
        <w:rPr>
          <w:sz w:val="28"/>
          <w:szCs w:val="28"/>
        </w:rPr>
        <w:t>0,</w:t>
      </w:r>
      <w:r w:rsidR="00237139">
        <w:rPr>
          <w:sz w:val="28"/>
          <w:szCs w:val="28"/>
        </w:rPr>
        <w:t>57</w:t>
      </w:r>
      <w:r>
        <w:rPr>
          <w:sz w:val="28"/>
          <w:szCs w:val="28"/>
        </w:rPr>
        <w:t xml:space="preserve"> zł</w:t>
      </w:r>
    </w:p>
    <w:p w14:paraId="608B661E" w14:textId="77777777" w:rsidR="00CE7690" w:rsidRDefault="00CE7690" w:rsidP="00CE769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I. B. – 430 zł</w:t>
      </w:r>
    </w:p>
    <w:p w14:paraId="5ED96EE8" w14:textId="77777777" w:rsidR="00CE7690" w:rsidRDefault="00CE7690" w:rsidP="00CE769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A. K. – 319 zł</w:t>
      </w:r>
    </w:p>
    <w:p w14:paraId="56809B3D" w14:textId="77777777" w:rsidR="00CE7690" w:rsidRDefault="00CE7690" w:rsidP="00CE769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M. L. – 0 zł</w:t>
      </w:r>
    </w:p>
    <w:p w14:paraId="1ED04EA6" w14:textId="77777777" w:rsidR="00CE7690" w:rsidRDefault="00CE7690" w:rsidP="00CE7690">
      <w:pPr>
        <w:ind w:left="720"/>
        <w:rPr>
          <w:sz w:val="28"/>
          <w:szCs w:val="28"/>
        </w:rPr>
      </w:pPr>
    </w:p>
    <w:p w14:paraId="386607D4" w14:textId="77777777" w:rsidR="00CE7690" w:rsidRPr="00DC2F4E" w:rsidRDefault="00CE7690" w:rsidP="00CE7690">
      <w:pPr>
        <w:ind w:left="720"/>
        <w:rPr>
          <w:sz w:val="28"/>
          <w:szCs w:val="28"/>
        </w:rPr>
      </w:pPr>
    </w:p>
    <w:p w14:paraId="3D471B78" w14:textId="77777777" w:rsidR="00CE7690" w:rsidRPr="007A1B5F" w:rsidRDefault="00CE7690" w:rsidP="00CE7690">
      <w:pPr>
        <w:jc w:val="center"/>
        <w:rPr>
          <w:sz w:val="28"/>
        </w:rPr>
      </w:pPr>
      <w:r>
        <w:rPr>
          <w:sz w:val="28"/>
        </w:rPr>
        <w:t>§ 2</w:t>
      </w:r>
    </w:p>
    <w:p w14:paraId="6BF5A10F" w14:textId="77777777" w:rsidR="00CE7690" w:rsidRPr="00162237" w:rsidRDefault="00CE7690" w:rsidP="00CE7690">
      <w:pPr>
        <w:tabs>
          <w:tab w:val="left" w:pos="363"/>
        </w:tabs>
        <w:suppressAutoHyphens/>
        <w:jc w:val="both"/>
        <w:rPr>
          <w:sz w:val="28"/>
          <w:szCs w:val="28"/>
        </w:rPr>
      </w:pPr>
      <w:r>
        <w:rPr>
          <w:sz w:val="28"/>
        </w:rPr>
        <w:t xml:space="preserve">Dodatek funkcyjny za wychowawstwo  w kwocie 300,00 zł r. w okresie </w:t>
      </w:r>
      <w:r w:rsidRPr="00162237">
        <w:rPr>
          <w:sz w:val="28"/>
          <w:szCs w:val="28"/>
        </w:rPr>
        <w:t>od dnia 1 </w:t>
      </w:r>
      <w:r>
        <w:rPr>
          <w:sz w:val="28"/>
          <w:szCs w:val="28"/>
        </w:rPr>
        <w:t xml:space="preserve">września 2024 </w:t>
      </w:r>
      <w:r w:rsidRPr="00162237">
        <w:rPr>
          <w:sz w:val="28"/>
          <w:szCs w:val="28"/>
        </w:rPr>
        <w:t xml:space="preserve">r. do </w:t>
      </w:r>
      <w:r>
        <w:rPr>
          <w:sz w:val="28"/>
          <w:szCs w:val="28"/>
        </w:rPr>
        <w:t>31 sierpnia</w:t>
      </w:r>
      <w:r w:rsidRPr="00162237">
        <w:rPr>
          <w:sz w:val="28"/>
          <w:szCs w:val="28"/>
        </w:rPr>
        <w:t xml:space="preserve"> 20</w:t>
      </w:r>
      <w:r>
        <w:rPr>
          <w:sz w:val="28"/>
          <w:szCs w:val="28"/>
        </w:rPr>
        <w:t xml:space="preserve">25 </w:t>
      </w:r>
      <w:r w:rsidRPr="00162237">
        <w:rPr>
          <w:sz w:val="28"/>
          <w:szCs w:val="28"/>
        </w:rPr>
        <w:t>r.:</w:t>
      </w:r>
    </w:p>
    <w:p w14:paraId="4930ADD1" w14:textId="77777777" w:rsidR="00CE7690" w:rsidRDefault="00CE7690" w:rsidP="00CE7690">
      <w:pPr>
        <w:rPr>
          <w:sz w:val="28"/>
        </w:rPr>
      </w:pPr>
      <w:r>
        <w:rPr>
          <w:sz w:val="28"/>
        </w:rPr>
        <w:t>otrzymują:</w:t>
      </w:r>
    </w:p>
    <w:p w14:paraId="6B88FE05" w14:textId="77777777" w:rsidR="00CE7690" w:rsidRDefault="00CE7690" w:rsidP="00CE7690">
      <w:pPr>
        <w:rPr>
          <w:sz w:val="28"/>
        </w:rPr>
      </w:pPr>
    </w:p>
    <w:p w14:paraId="0185F085" w14:textId="77777777" w:rsidR="00CE7690" w:rsidRDefault="00CE7690" w:rsidP="00CE7690">
      <w:pPr>
        <w:numPr>
          <w:ilvl w:val="0"/>
          <w:numId w:val="2"/>
        </w:numPr>
        <w:rPr>
          <w:sz w:val="28"/>
        </w:rPr>
      </w:pPr>
      <w:r>
        <w:rPr>
          <w:sz w:val="28"/>
        </w:rPr>
        <w:lastRenderedPageBreak/>
        <w:t>I. B.</w:t>
      </w:r>
    </w:p>
    <w:p w14:paraId="0A68C49C" w14:textId="77777777" w:rsidR="00CE7690" w:rsidRDefault="00CE7690" w:rsidP="00CE7690">
      <w:pPr>
        <w:numPr>
          <w:ilvl w:val="0"/>
          <w:numId w:val="2"/>
        </w:numPr>
        <w:rPr>
          <w:sz w:val="28"/>
        </w:rPr>
      </w:pPr>
      <w:r>
        <w:rPr>
          <w:sz w:val="28"/>
        </w:rPr>
        <w:t>A. K.</w:t>
      </w:r>
    </w:p>
    <w:p w14:paraId="704B412E" w14:textId="77777777" w:rsidR="00CE7690" w:rsidRDefault="00CE7690" w:rsidP="00CE7690">
      <w:pPr>
        <w:numPr>
          <w:ilvl w:val="0"/>
          <w:numId w:val="2"/>
        </w:numPr>
        <w:rPr>
          <w:sz w:val="28"/>
        </w:rPr>
      </w:pPr>
      <w:r>
        <w:rPr>
          <w:sz w:val="28"/>
        </w:rPr>
        <w:t>K. H.</w:t>
      </w:r>
    </w:p>
    <w:p w14:paraId="12106302" w14:textId="77777777" w:rsidR="00CE7690" w:rsidRDefault="00CE7690" w:rsidP="00CE7690">
      <w:pPr>
        <w:numPr>
          <w:ilvl w:val="0"/>
          <w:numId w:val="2"/>
        </w:numPr>
        <w:rPr>
          <w:sz w:val="28"/>
        </w:rPr>
      </w:pPr>
      <w:r>
        <w:rPr>
          <w:sz w:val="28"/>
        </w:rPr>
        <w:t>A. N.</w:t>
      </w:r>
    </w:p>
    <w:p w14:paraId="19B30524" w14:textId="77777777" w:rsidR="00CE7690" w:rsidRDefault="00CE7690" w:rsidP="00CE7690">
      <w:pPr>
        <w:numPr>
          <w:ilvl w:val="0"/>
          <w:numId w:val="2"/>
        </w:numPr>
        <w:rPr>
          <w:sz w:val="28"/>
        </w:rPr>
      </w:pPr>
      <w:r w:rsidRPr="0048616F">
        <w:rPr>
          <w:sz w:val="28"/>
        </w:rPr>
        <w:t>D</w:t>
      </w:r>
      <w:r>
        <w:rPr>
          <w:sz w:val="28"/>
        </w:rPr>
        <w:t>.</w:t>
      </w:r>
      <w:r w:rsidRPr="0048616F">
        <w:rPr>
          <w:sz w:val="28"/>
        </w:rPr>
        <w:t xml:space="preserve"> R</w:t>
      </w:r>
      <w:r>
        <w:rPr>
          <w:sz w:val="28"/>
        </w:rPr>
        <w:t>.</w:t>
      </w:r>
    </w:p>
    <w:p w14:paraId="03D8FF83" w14:textId="77777777" w:rsidR="00CE7690" w:rsidRDefault="00CE7690" w:rsidP="00CE7690">
      <w:pPr>
        <w:numPr>
          <w:ilvl w:val="0"/>
          <w:numId w:val="2"/>
        </w:numPr>
        <w:rPr>
          <w:sz w:val="28"/>
        </w:rPr>
      </w:pPr>
      <w:r>
        <w:rPr>
          <w:sz w:val="28"/>
        </w:rPr>
        <w:t xml:space="preserve">A. N. </w:t>
      </w:r>
    </w:p>
    <w:p w14:paraId="36CEF85E" w14:textId="77777777" w:rsidR="00CE7690" w:rsidRDefault="00CE7690" w:rsidP="00CE7690">
      <w:pPr>
        <w:numPr>
          <w:ilvl w:val="0"/>
          <w:numId w:val="2"/>
        </w:numPr>
        <w:rPr>
          <w:sz w:val="28"/>
        </w:rPr>
      </w:pPr>
      <w:r>
        <w:rPr>
          <w:sz w:val="28"/>
        </w:rPr>
        <w:t>U. P.</w:t>
      </w:r>
    </w:p>
    <w:p w14:paraId="3D1AF555" w14:textId="77777777" w:rsidR="00CE7690" w:rsidRDefault="00CE7690" w:rsidP="00CE7690">
      <w:pPr>
        <w:numPr>
          <w:ilvl w:val="0"/>
          <w:numId w:val="2"/>
        </w:numPr>
        <w:rPr>
          <w:sz w:val="28"/>
        </w:rPr>
      </w:pPr>
      <w:r>
        <w:rPr>
          <w:sz w:val="28"/>
        </w:rPr>
        <w:t>E. J.</w:t>
      </w:r>
    </w:p>
    <w:p w14:paraId="4E4286C9" w14:textId="77777777" w:rsidR="00CE7690" w:rsidRPr="0048616F" w:rsidRDefault="00CE7690" w:rsidP="00CE7690">
      <w:pPr>
        <w:numPr>
          <w:ilvl w:val="0"/>
          <w:numId w:val="2"/>
        </w:numPr>
        <w:rPr>
          <w:sz w:val="28"/>
        </w:rPr>
      </w:pPr>
      <w:r>
        <w:rPr>
          <w:sz w:val="28"/>
        </w:rPr>
        <w:t>M.L.</w:t>
      </w:r>
    </w:p>
    <w:p w14:paraId="69399CBE" w14:textId="77777777" w:rsidR="00CE7690" w:rsidRDefault="00CE7690" w:rsidP="00CE7690"/>
    <w:p w14:paraId="623F090D" w14:textId="77777777" w:rsidR="00CE7690" w:rsidRDefault="00CE7690" w:rsidP="00CE7690"/>
    <w:p w14:paraId="274B245F" w14:textId="77777777" w:rsidR="00CE7690" w:rsidRDefault="00CE7690" w:rsidP="00CE7690"/>
    <w:p w14:paraId="08BF1287" w14:textId="77777777" w:rsidR="00CE7690" w:rsidRDefault="00CE7690" w:rsidP="00CE7690"/>
    <w:p w14:paraId="3BCFD6F1" w14:textId="77777777" w:rsidR="005C454A" w:rsidRDefault="005C454A" w:rsidP="005C454A">
      <w:pPr>
        <w:jc w:val="both"/>
        <w:rPr>
          <w:sz w:val="28"/>
          <w:szCs w:val="28"/>
        </w:rPr>
      </w:pPr>
    </w:p>
    <w:p w14:paraId="2F75BD90" w14:textId="77777777" w:rsidR="005C454A" w:rsidRDefault="005C454A" w:rsidP="005C454A">
      <w:pPr>
        <w:jc w:val="center"/>
        <w:rPr>
          <w:b/>
          <w:sz w:val="28"/>
          <w:szCs w:val="28"/>
        </w:rPr>
      </w:pPr>
    </w:p>
    <w:p w14:paraId="52F5F7E8" w14:textId="77777777" w:rsidR="005C454A" w:rsidRDefault="005C454A" w:rsidP="005C454A">
      <w:pPr>
        <w:tabs>
          <w:tab w:val="left" w:pos="6780"/>
        </w:tabs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Dyrektor</w:t>
      </w:r>
    </w:p>
    <w:p w14:paraId="41345AC5" w14:textId="77777777" w:rsidR="005C454A" w:rsidRDefault="005C454A" w:rsidP="005C454A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14:paraId="108B0917" w14:textId="77777777" w:rsidR="005C454A" w:rsidRDefault="005C454A" w:rsidP="005C454A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14:paraId="40E882CF" w14:textId="77777777" w:rsidR="005C454A" w:rsidRDefault="005C454A" w:rsidP="005C454A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Wandycz</w:t>
      </w:r>
    </w:p>
    <w:p w14:paraId="2536797F" w14:textId="77777777" w:rsidR="00CE7690" w:rsidRDefault="00CE7690" w:rsidP="00CE7690">
      <w:bookmarkStart w:id="2" w:name="_GoBack"/>
      <w:bookmarkEnd w:id="2"/>
    </w:p>
    <w:p w14:paraId="35DFB64F" w14:textId="77777777" w:rsidR="00CE7690" w:rsidRDefault="00CE7690" w:rsidP="00CE7690"/>
    <w:p w14:paraId="6261BEE0" w14:textId="77777777" w:rsidR="00CE7690" w:rsidRDefault="00CE7690" w:rsidP="00CE7690"/>
    <w:p w14:paraId="5AE490D5" w14:textId="77777777" w:rsidR="00CE7690" w:rsidRDefault="00CE7690" w:rsidP="00CE7690"/>
    <w:p w14:paraId="0D952615" w14:textId="77777777" w:rsidR="00CE7690" w:rsidRDefault="00CE7690" w:rsidP="00CE7690"/>
    <w:p w14:paraId="2DE299EB" w14:textId="77777777" w:rsidR="00CE7690" w:rsidRDefault="00CE7690" w:rsidP="00CE7690"/>
    <w:p w14:paraId="69379F3D" w14:textId="77777777" w:rsidR="00CE7690" w:rsidRDefault="00CE7690" w:rsidP="00CE7690"/>
    <w:p w14:paraId="15E4E352" w14:textId="77777777" w:rsidR="00CE7690" w:rsidRDefault="00CE7690" w:rsidP="00CE7690"/>
    <w:p w14:paraId="08F17372" w14:textId="77777777" w:rsidR="00CE7690" w:rsidRDefault="00CE7690" w:rsidP="00CE7690"/>
    <w:p w14:paraId="31E687CC" w14:textId="77777777" w:rsidR="00CE7690" w:rsidRDefault="00CE7690" w:rsidP="00CE7690"/>
    <w:p w14:paraId="73F47D77" w14:textId="77777777" w:rsidR="00CE7690" w:rsidRDefault="00CE7690" w:rsidP="00CE7690"/>
    <w:p w14:paraId="057E2EB4" w14:textId="77777777" w:rsidR="00CE7690" w:rsidRDefault="00CE7690" w:rsidP="00CE7690"/>
    <w:p w14:paraId="54D2553A" w14:textId="77777777" w:rsidR="00CE7690" w:rsidRDefault="00CE7690" w:rsidP="00CE7690"/>
    <w:p w14:paraId="241C87DC" w14:textId="77777777" w:rsidR="00CE7690" w:rsidRDefault="00CE7690" w:rsidP="00CE7690"/>
    <w:p w14:paraId="7594CB13" w14:textId="77777777" w:rsidR="00CE7690" w:rsidRDefault="00CE7690" w:rsidP="00CE7690"/>
    <w:p w14:paraId="683F9508" w14:textId="77777777" w:rsidR="00CE7690" w:rsidRDefault="00CE7690" w:rsidP="00CE7690"/>
    <w:p w14:paraId="6A453AEE" w14:textId="77777777" w:rsidR="00CE7690" w:rsidRDefault="00CE7690" w:rsidP="00CE7690"/>
    <w:p w14:paraId="7CF2B34B" w14:textId="77777777" w:rsidR="00CE7690" w:rsidRDefault="00CE7690" w:rsidP="00CE7690"/>
    <w:p w14:paraId="05D54799" w14:textId="77777777" w:rsidR="00CE7690" w:rsidRDefault="00CE7690" w:rsidP="00CE7690"/>
    <w:p w14:paraId="62287C17" w14:textId="77777777" w:rsidR="00CE7690" w:rsidRDefault="00CE7690" w:rsidP="00CE7690"/>
    <w:p w14:paraId="462D7172" w14:textId="77777777" w:rsidR="00CE7690" w:rsidRDefault="00CE7690" w:rsidP="00CE7690"/>
    <w:p w14:paraId="5865FC40" w14:textId="77777777" w:rsidR="00CE7690" w:rsidRDefault="00CE7690" w:rsidP="00CE7690"/>
    <w:p w14:paraId="5B8B1B49" w14:textId="77777777" w:rsidR="00CE7690" w:rsidRDefault="00CE7690" w:rsidP="00CE7690"/>
    <w:p w14:paraId="02A298EA" w14:textId="77777777" w:rsidR="00CE7690" w:rsidRDefault="00CE7690" w:rsidP="00CE7690"/>
    <w:p w14:paraId="32D0F0DF" w14:textId="77777777" w:rsidR="00CE7690" w:rsidRDefault="00CE7690" w:rsidP="00CE7690"/>
    <w:p w14:paraId="14B566C5" w14:textId="77777777" w:rsidR="00CE7690" w:rsidRDefault="00CE7690" w:rsidP="00CE7690"/>
    <w:p w14:paraId="0E345030" w14:textId="77777777" w:rsidR="00CE7690" w:rsidRDefault="00CE7690" w:rsidP="00CE7690"/>
    <w:p w14:paraId="07F4F2E5" w14:textId="77777777" w:rsidR="00CE7690" w:rsidRDefault="00CE7690" w:rsidP="00CE7690"/>
    <w:p w14:paraId="5B16EA2C" w14:textId="77777777" w:rsidR="00CE7690" w:rsidRDefault="00CE7690" w:rsidP="00CE7690"/>
    <w:p w14:paraId="19226F8E" w14:textId="77777777" w:rsidR="00CE7690" w:rsidRDefault="00CE7690" w:rsidP="00CE7690"/>
    <w:p w14:paraId="591E5EB2" w14:textId="77777777" w:rsidR="00CE7690" w:rsidRDefault="00CE7690" w:rsidP="00CE7690"/>
    <w:p w14:paraId="7D23B0C5" w14:textId="77777777" w:rsidR="00CE7690" w:rsidRDefault="00CE7690" w:rsidP="00CE7690"/>
    <w:p w14:paraId="5D417B29" w14:textId="77777777" w:rsidR="00CE7690" w:rsidRDefault="00CE7690" w:rsidP="00CE7690"/>
    <w:p w14:paraId="341ECF01" w14:textId="77777777" w:rsidR="00CE7690" w:rsidRDefault="00CE7690" w:rsidP="00CE7690"/>
    <w:p w14:paraId="1CF81D8D" w14:textId="77777777" w:rsidR="00CE7690" w:rsidRDefault="00CE7690" w:rsidP="00CE7690"/>
    <w:p w14:paraId="759268EF" w14:textId="77777777" w:rsidR="00CE7690" w:rsidRDefault="00CE7690" w:rsidP="00CE7690">
      <w:r>
        <w:tab/>
      </w:r>
      <w:r>
        <w:tab/>
      </w:r>
    </w:p>
    <w:p w14:paraId="0CD09A4E" w14:textId="77777777" w:rsidR="00CE7690" w:rsidRDefault="00CE7690" w:rsidP="00CE7690">
      <w:pPr>
        <w:jc w:val="center"/>
        <w:rPr>
          <w:sz w:val="28"/>
        </w:rPr>
      </w:pPr>
      <w:r>
        <w:rPr>
          <w:sz w:val="28"/>
        </w:rPr>
        <w:t>§ 3</w:t>
      </w:r>
    </w:p>
    <w:p w14:paraId="39BC5104" w14:textId="77777777" w:rsidR="00CE7690" w:rsidRDefault="00CE7690" w:rsidP="00CE7690">
      <w:pPr>
        <w:rPr>
          <w:sz w:val="28"/>
        </w:rPr>
      </w:pPr>
    </w:p>
    <w:p w14:paraId="087CE684" w14:textId="77777777" w:rsidR="00CE7690" w:rsidRDefault="00CE7690" w:rsidP="00CE7690">
      <w:pPr>
        <w:rPr>
          <w:sz w:val="28"/>
        </w:rPr>
      </w:pPr>
    </w:p>
    <w:p w14:paraId="3AA4042F" w14:textId="77777777" w:rsidR="00CE7690" w:rsidRDefault="00CE7690" w:rsidP="00CE7690">
      <w:pPr>
        <w:rPr>
          <w:sz w:val="28"/>
        </w:rPr>
      </w:pPr>
      <w:r>
        <w:rPr>
          <w:sz w:val="28"/>
        </w:rPr>
        <w:t>Dodatek funkcyjny za mentora w kwocie 130,00 zł od dnia 01.09.2024r. do 28.02.2025r.:</w:t>
      </w:r>
    </w:p>
    <w:p w14:paraId="41415BB0" w14:textId="77777777" w:rsidR="00CE7690" w:rsidRDefault="00CE7690" w:rsidP="00CE7690">
      <w:pPr>
        <w:rPr>
          <w:sz w:val="28"/>
        </w:rPr>
      </w:pPr>
      <w:r>
        <w:rPr>
          <w:sz w:val="28"/>
        </w:rPr>
        <w:t>1.A.N.</w:t>
      </w:r>
    </w:p>
    <w:p w14:paraId="036735E6" w14:textId="77777777" w:rsidR="00CE7690" w:rsidRDefault="00CE7690" w:rsidP="00CE7690">
      <w:pPr>
        <w:rPr>
          <w:sz w:val="28"/>
        </w:rPr>
      </w:pPr>
      <w:r>
        <w:rPr>
          <w:sz w:val="28"/>
        </w:rPr>
        <w:t>2. D. R.</w:t>
      </w:r>
    </w:p>
    <w:p w14:paraId="298B6C8E" w14:textId="77777777" w:rsidR="00CE7690" w:rsidRDefault="00CE7690" w:rsidP="00CE7690">
      <w:pPr>
        <w:rPr>
          <w:sz w:val="28"/>
        </w:rPr>
      </w:pPr>
      <w:r>
        <w:rPr>
          <w:sz w:val="28"/>
        </w:rPr>
        <w:t>3.I. B.</w:t>
      </w:r>
    </w:p>
    <w:p w14:paraId="64D05FAC" w14:textId="77777777" w:rsidR="00CE7690" w:rsidRPr="00A848A2" w:rsidRDefault="00CE7690" w:rsidP="00CE7690">
      <w:pPr>
        <w:rPr>
          <w:sz w:val="28"/>
        </w:rPr>
      </w:pPr>
      <w:r>
        <w:rPr>
          <w:sz w:val="28"/>
        </w:rPr>
        <w:t>4.K.H</w:t>
      </w:r>
    </w:p>
    <w:p w14:paraId="782475F8" w14:textId="77777777" w:rsidR="00A3621F" w:rsidRDefault="00A3621F"/>
    <w:sectPr w:rsidR="00A3621F" w:rsidSect="00CE76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642ED7"/>
    <w:multiLevelType w:val="hybridMultilevel"/>
    <w:tmpl w:val="2E362C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9745CA7"/>
    <w:multiLevelType w:val="hybridMultilevel"/>
    <w:tmpl w:val="27D68BF4"/>
    <w:lvl w:ilvl="0" w:tplc="03C29906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21F"/>
    <w:rsid w:val="00237139"/>
    <w:rsid w:val="005C454A"/>
    <w:rsid w:val="00646E8B"/>
    <w:rsid w:val="006E015A"/>
    <w:rsid w:val="00A3621F"/>
    <w:rsid w:val="00CD6DA4"/>
    <w:rsid w:val="00CE7690"/>
    <w:rsid w:val="00DC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333DC"/>
  <w15:chartTrackingRefBased/>
  <w15:docId w15:val="{5CF8B93A-ED33-4CC0-BFAF-1E3B720AA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769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CE7690"/>
    <w:pPr>
      <w:keepNext/>
      <w:spacing w:line="360" w:lineRule="auto"/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E7690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ytu">
    <w:name w:val="Title"/>
    <w:basedOn w:val="Normalny"/>
    <w:link w:val="TytuZnak"/>
    <w:qFormat/>
    <w:rsid w:val="00CE7690"/>
    <w:pPr>
      <w:jc w:val="center"/>
    </w:pPr>
    <w:rPr>
      <w:b/>
      <w:bCs/>
      <w:sz w:val="32"/>
    </w:rPr>
  </w:style>
  <w:style w:type="character" w:customStyle="1" w:styleId="TytuZnak">
    <w:name w:val="Tytuł Znak"/>
    <w:basedOn w:val="Domylnaczcionkaakapitu"/>
    <w:link w:val="Tytu"/>
    <w:rsid w:val="00CE7690"/>
    <w:rPr>
      <w:rFonts w:ascii="Times New Roman" w:eastAsia="Times New Roman" w:hAnsi="Times New Roman" w:cs="Times New Roman"/>
      <w:b/>
      <w:bCs/>
      <w:kern w:val="0"/>
      <w:sz w:val="32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9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372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6</cp:revision>
  <cp:lastPrinted>2024-08-21T11:35:00Z</cp:lastPrinted>
  <dcterms:created xsi:type="dcterms:W3CDTF">2024-08-20T12:02:00Z</dcterms:created>
  <dcterms:modified xsi:type="dcterms:W3CDTF">2024-11-26T19:17:00Z</dcterms:modified>
</cp:coreProperties>
</file>