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27890" w14:textId="77777777" w:rsidR="00046A0B" w:rsidRDefault="00FA195E" w:rsidP="00046A0B">
      <w:pPr>
        <w:pStyle w:val="Default"/>
        <w:jc w:val="center"/>
        <w:rPr>
          <w:b/>
          <w:bCs/>
        </w:rPr>
      </w:pPr>
      <w:r w:rsidRPr="00046A0B">
        <w:rPr>
          <w:b/>
          <w:bCs/>
        </w:rPr>
        <w:t>Z</w:t>
      </w:r>
      <w:r w:rsidR="00BD7052">
        <w:rPr>
          <w:b/>
          <w:bCs/>
        </w:rPr>
        <w:t xml:space="preserve">ARZĄDZENIE WEWNĘTRZNE NR 5 </w:t>
      </w:r>
      <w:r>
        <w:rPr>
          <w:b/>
          <w:bCs/>
        </w:rPr>
        <w:t>/2024</w:t>
      </w:r>
    </w:p>
    <w:p w14:paraId="20882732" w14:textId="77777777" w:rsidR="001A570F" w:rsidRPr="00046A0B" w:rsidRDefault="001A570F" w:rsidP="00046A0B">
      <w:pPr>
        <w:pStyle w:val="Default"/>
        <w:jc w:val="center"/>
        <w:rPr>
          <w:b/>
          <w:bCs/>
        </w:rPr>
      </w:pPr>
    </w:p>
    <w:p w14:paraId="22547ECF" w14:textId="77777777" w:rsidR="00046A0B" w:rsidRPr="00046A0B" w:rsidRDefault="00046A0B" w:rsidP="00046A0B">
      <w:pPr>
        <w:pStyle w:val="Default"/>
        <w:jc w:val="center"/>
        <w:rPr>
          <w:b/>
          <w:bCs/>
        </w:rPr>
      </w:pPr>
    </w:p>
    <w:p w14:paraId="1E919648" w14:textId="77777777" w:rsidR="00046A0B" w:rsidRPr="00B63236" w:rsidRDefault="00046A0B" w:rsidP="00046A0B">
      <w:pPr>
        <w:pStyle w:val="Default"/>
        <w:rPr>
          <w:b/>
          <w:bCs/>
          <w:sz w:val="28"/>
          <w:szCs w:val="28"/>
        </w:rPr>
      </w:pPr>
    </w:p>
    <w:p w14:paraId="523EFBC8" w14:textId="77777777" w:rsidR="00046A0B" w:rsidRDefault="00FA195E" w:rsidP="00046A0B">
      <w:pPr>
        <w:pStyle w:val="Default"/>
        <w:jc w:val="center"/>
        <w:rPr>
          <w:b/>
          <w:bCs/>
        </w:rPr>
      </w:pPr>
      <w:r w:rsidRPr="00046A0B">
        <w:rPr>
          <w:b/>
          <w:bCs/>
        </w:rPr>
        <w:t>ZARZĄDZENIE WEWNĘTRZNE DYREKTORA MIEJSKIEGO PRZEDSZKOLA NR 26 IM. KRASNALA H</w:t>
      </w:r>
      <w:r>
        <w:rPr>
          <w:b/>
          <w:bCs/>
        </w:rPr>
        <w:t xml:space="preserve">AŁABAŁY W CZĘSTOCHOWIE W  SPRAWIE WPROWADZENIA PROCEDURY BEZPIECZEŃSTWA I HIGIENY DZIECI PODCZAS POBYTU W MIEJSKIM PRZEDSZKOLU NR 26 IM. KRASNALA HAŁABAŁY </w:t>
      </w:r>
    </w:p>
    <w:p w14:paraId="554E0744" w14:textId="77777777" w:rsidR="001A570F" w:rsidRDefault="001A570F" w:rsidP="00046A0B">
      <w:pPr>
        <w:pStyle w:val="Default"/>
        <w:jc w:val="center"/>
        <w:rPr>
          <w:b/>
          <w:bCs/>
        </w:rPr>
      </w:pPr>
    </w:p>
    <w:p w14:paraId="2D798CDA" w14:textId="77777777" w:rsidR="001A570F" w:rsidRPr="00046A0B" w:rsidRDefault="001A570F" w:rsidP="001A570F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 w:rsidRPr="00046A0B">
        <w:rPr>
          <w:rFonts w:ascii="Times New Roman" w:hAnsi="Times New Roman" w:cs="Times New Roman"/>
          <w:sz w:val="24"/>
          <w:szCs w:val="24"/>
        </w:rPr>
        <w:t xml:space="preserve">Podstawa prawna: </w:t>
      </w:r>
    </w:p>
    <w:p w14:paraId="2B1D562C" w14:textId="77777777" w:rsidR="001A570F" w:rsidRDefault="001A570F" w:rsidP="00046A0B">
      <w:pPr>
        <w:pStyle w:val="Default"/>
        <w:jc w:val="center"/>
        <w:rPr>
          <w:b/>
          <w:bCs/>
        </w:rPr>
      </w:pPr>
    </w:p>
    <w:p w14:paraId="1F7F9AB2" w14:textId="77777777" w:rsidR="001A570F" w:rsidRPr="00046A0B" w:rsidRDefault="001A570F" w:rsidP="00046A0B">
      <w:pPr>
        <w:pStyle w:val="Default"/>
        <w:jc w:val="center"/>
        <w:rPr>
          <w:b/>
          <w:bCs/>
        </w:rPr>
      </w:pPr>
    </w:p>
    <w:p w14:paraId="7D5E67CA" w14:textId="77777777" w:rsidR="00046A0B" w:rsidRPr="00046A0B" w:rsidRDefault="001A570F">
      <w:pPr>
        <w:rPr>
          <w:sz w:val="24"/>
          <w:szCs w:val="24"/>
        </w:rPr>
      </w:pPr>
      <w:r>
        <w:t xml:space="preserve"> ROZPORZĄDZENIE MINISTRA EDUKACJI NARODOWEJ  z dnia 12 sierpnia 2020 r. zmieniające rozporządzenie w sprawie bezpieczeństwa i higieny w publicznych i niepublicznych szkołach i placówkach (Dz.U z 2020 poz. 1386)</w:t>
      </w:r>
    </w:p>
    <w:p w14:paraId="29C0BB60" w14:textId="77777777" w:rsidR="00410AE4" w:rsidRPr="00661EAA" w:rsidRDefault="00410AE4" w:rsidP="00410AE4">
      <w:pPr>
        <w:pStyle w:val="Nagwek1"/>
        <w:spacing w:before="120" w:after="0"/>
        <w:rPr>
          <w:rFonts w:asciiTheme="minorHAnsi" w:eastAsia="Calibri" w:hAnsiTheme="minorHAnsi" w:cs="Times New Roman"/>
          <w:color w:val="auto"/>
          <w:sz w:val="24"/>
        </w:rPr>
      </w:pPr>
    </w:p>
    <w:p w14:paraId="61E1299D" w14:textId="77777777" w:rsid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60660C7" w14:textId="77777777" w:rsidR="00046A0B" w:rsidRDefault="00046A0B" w:rsidP="00046A0B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14:paraId="0DBB659F" w14:textId="77777777" w:rsid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936487F" w14:textId="77777777" w:rsidR="005266CD" w:rsidRPr="00046A0B" w:rsidRDefault="00410AE4" w:rsidP="005266CD">
      <w:pPr>
        <w:pStyle w:val="Default"/>
        <w:jc w:val="center"/>
        <w:rPr>
          <w:b/>
          <w:bCs/>
        </w:rPr>
      </w:pPr>
      <w:r>
        <w:t xml:space="preserve">W Miejskim Przedszkolu nr 26 im. Krasnala </w:t>
      </w:r>
      <w:proofErr w:type="spellStart"/>
      <w:r>
        <w:t>Hałabały</w:t>
      </w:r>
      <w:proofErr w:type="spellEnd"/>
      <w:r>
        <w:t xml:space="preserve"> w</w:t>
      </w:r>
      <w:r w:rsidR="00046A0B">
        <w:t xml:space="preserve">prowadza się </w:t>
      </w:r>
      <w:r w:rsidR="00046A0B">
        <w:rPr>
          <w:bCs/>
        </w:rPr>
        <w:t>procedurę</w:t>
      </w:r>
      <w:r w:rsidR="005266CD">
        <w:rPr>
          <w:bCs/>
        </w:rPr>
        <w:t xml:space="preserve"> </w:t>
      </w:r>
      <w:r w:rsidR="001A570F">
        <w:rPr>
          <w:bCs/>
        </w:rPr>
        <w:t>bezpieczeństwa i higieny dzieci podczas pobytu w przedszkolu.</w:t>
      </w:r>
    </w:p>
    <w:p w14:paraId="628811C4" w14:textId="77777777" w:rsidR="00046A0B" w:rsidRDefault="00046A0B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1E800C" w14:textId="77777777" w:rsidR="00046A0B" w:rsidRDefault="00046A0B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§2</w:t>
      </w:r>
    </w:p>
    <w:p w14:paraId="4222F8CB" w14:textId="77777777" w:rsidR="00046A0B" w:rsidRDefault="00FA195E" w:rsidP="00FA195E">
      <w:pPr>
        <w:pStyle w:val="Akapitzlis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Traci moc procedura bezpieczeństwa z dnia 12.12.2020</w:t>
      </w:r>
    </w:p>
    <w:p w14:paraId="52AF5292" w14:textId="77777777" w:rsidR="00FA195E" w:rsidRDefault="00FA195E" w:rsidP="00FA195E">
      <w:pPr>
        <w:pStyle w:val="Akapitzlist"/>
        <w:rPr>
          <w:rFonts w:ascii="Times New Roman" w:hAnsi="Times New Roman" w:cs="Times New Roman"/>
          <w:bCs/>
          <w:sz w:val="24"/>
          <w:szCs w:val="24"/>
        </w:rPr>
      </w:pPr>
    </w:p>
    <w:p w14:paraId="2AFF882D" w14:textId="77777777" w:rsidR="00FA195E" w:rsidRDefault="00FA195E" w:rsidP="00FA195E">
      <w:pPr>
        <w:pStyle w:val="Akapitzlist"/>
        <w:rPr>
          <w:rFonts w:ascii="Times New Roman" w:hAnsi="Times New Roman" w:cs="Times New Roman"/>
          <w:bCs/>
          <w:sz w:val="24"/>
          <w:szCs w:val="24"/>
        </w:rPr>
      </w:pPr>
    </w:p>
    <w:p w14:paraId="2817F7B9" w14:textId="77777777" w:rsidR="005266CD" w:rsidRDefault="005266CD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8731B9" w14:textId="77777777" w:rsidR="00046A0B" w:rsidRDefault="00046A0B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Zarządzenie wc</w:t>
      </w:r>
      <w:r w:rsidR="00FA195E">
        <w:rPr>
          <w:rFonts w:ascii="Times New Roman" w:hAnsi="Times New Roman" w:cs="Times New Roman"/>
          <w:bCs/>
          <w:sz w:val="24"/>
          <w:szCs w:val="24"/>
        </w:rPr>
        <w:t>hodzi w życie z 08.04.2024</w:t>
      </w:r>
    </w:p>
    <w:p w14:paraId="6F8B64EA" w14:textId="77777777" w:rsidR="005266CD" w:rsidRDefault="005266CD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AB55A0" w14:textId="77777777" w:rsidR="005266CD" w:rsidRDefault="005266CD" w:rsidP="005266CD">
      <w:pPr>
        <w:pStyle w:val="Akapitzlist"/>
        <w:ind w:firstLine="509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Lidia Bednarek</w:t>
      </w:r>
    </w:p>
    <w:p w14:paraId="3500B544" w14:textId="77777777" w:rsidR="00046A0B" w:rsidRP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736B8E2" w14:textId="77777777" w:rsidR="00046A0B" w:rsidRDefault="00046A0B"/>
    <w:sectPr w:rsidR="00046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43D44DE1"/>
    <w:multiLevelType w:val="hybridMultilevel"/>
    <w:tmpl w:val="DD6C1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45FD3"/>
    <w:multiLevelType w:val="hybridMultilevel"/>
    <w:tmpl w:val="8796FF1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6567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890994">
    <w:abstractNumId w:val="0"/>
  </w:num>
  <w:num w:numId="3" w16cid:durableId="947397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A0B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6A0B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570F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47CCA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34F7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1833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09B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AE4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66CD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2DA7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1C9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052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5CBB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95E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AAB3"/>
  <w15:docId w15:val="{3BAA5E3B-68CD-4438-9CAE-D60FE642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10AE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46A0B"/>
    <w:pPr>
      <w:spacing w:before="200" w:after="0" w:line="240" w:lineRule="auto"/>
    </w:pPr>
    <w:rPr>
      <w:rFonts w:ascii="Arial" w:eastAsia="Times New Roman" w:hAnsi="Arial"/>
      <w:b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6A0B"/>
    <w:rPr>
      <w:rFonts w:ascii="Arial" w:eastAsia="Times New Roman" w:hAnsi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6A0B"/>
    <w:pPr>
      <w:spacing w:before="200"/>
      <w:ind w:left="720"/>
      <w:contextualSpacing/>
    </w:pPr>
    <w:rPr>
      <w:rFonts w:eastAsiaTheme="minorEastAsia"/>
      <w:sz w:val="20"/>
      <w:szCs w:val="20"/>
    </w:rPr>
  </w:style>
  <w:style w:type="paragraph" w:customStyle="1" w:styleId="Default">
    <w:name w:val="Default"/>
    <w:rsid w:val="00046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10AE4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10AE4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2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dcterms:created xsi:type="dcterms:W3CDTF">2025-01-30T18:45:00Z</dcterms:created>
  <dcterms:modified xsi:type="dcterms:W3CDTF">2025-01-30T18:45:00Z</dcterms:modified>
</cp:coreProperties>
</file>