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59C3E" w14:textId="1D1A8868" w:rsidR="00A517BF" w:rsidRPr="006810B3" w:rsidRDefault="00A517BF" w:rsidP="00A517BF">
      <w:pPr>
        <w:jc w:val="right"/>
      </w:pPr>
      <w:r w:rsidRPr="006810B3">
        <w:t>Częstochowa, 9.</w:t>
      </w:r>
      <w:r>
        <w:t>1</w:t>
      </w:r>
      <w:r>
        <w:t>2</w:t>
      </w:r>
      <w:r w:rsidRPr="006810B3">
        <w:t>.2024.</w:t>
      </w:r>
    </w:p>
    <w:p w14:paraId="20B7C247" w14:textId="77777777" w:rsidR="00A517BF" w:rsidRPr="006810B3" w:rsidRDefault="00A517BF" w:rsidP="00A517BF"/>
    <w:p w14:paraId="44A4E9C5" w14:textId="13E297A6" w:rsidR="00A517BF" w:rsidRPr="006810B3" w:rsidRDefault="00A517BF" w:rsidP="00A517BF">
      <w:pPr>
        <w:jc w:val="center"/>
      </w:pPr>
      <w:r w:rsidRPr="006810B3">
        <w:t>Zarządzenie nr 2</w:t>
      </w:r>
      <w:r>
        <w:t>8</w:t>
      </w:r>
      <w:r w:rsidRPr="006810B3">
        <w:t>/2024</w:t>
      </w:r>
    </w:p>
    <w:p w14:paraId="05A90B74" w14:textId="77777777" w:rsidR="00A517BF" w:rsidRPr="006810B3" w:rsidRDefault="00A517BF" w:rsidP="00A517BF"/>
    <w:p w14:paraId="41290F4C" w14:textId="49A436D3" w:rsidR="00A517BF" w:rsidRPr="006810B3" w:rsidRDefault="00A517BF" w:rsidP="00A517BF">
      <w:r w:rsidRPr="006810B3">
        <w:t>Dyrektora Zespołu Szkół im. Jana Kochanowskiego w Częstochowie w sprawie</w:t>
      </w:r>
      <w:r w:rsidRPr="006810B3">
        <w:br/>
      </w:r>
      <w:r>
        <w:t xml:space="preserve">powołania komisji </w:t>
      </w:r>
    </w:p>
    <w:p w14:paraId="5D847B04" w14:textId="77777777" w:rsidR="00A517BF" w:rsidRPr="00A517BF" w:rsidRDefault="00A517BF" w:rsidP="00A517BF">
      <w:r w:rsidRPr="00A517BF">
        <w:t>Dyrektor Z.S. im. Jana Kochanowskiego w Częstochowie informuje o powołaniu komisji do spisu druków ścisłego zarachowania, zniszczenia błędnych i nieaktualnych druków szkolnych oraz inwentaryzacji kasy.</w:t>
      </w:r>
    </w:p>
    <w:p w14:paraId="3E7025E4" w14:textId="77777777" w:rsidR="00A517BF" w:rsidRPr="00A517BF" w:rsidRDefault="00A517BF" w:rsidP="00A517BF">
      <w:r w:rsidRPr="00A517BF">
        <w:t>Skład komisji:</w:t>
      </w:r>
    </w:p>
    <w:p w14:paraId="6F6A62B5" w14:textId="77777777" w:rsidR="00A517BF" w:rsidRPr="00A517BF" w:rsidRDefault="00A517BF" w:rsidP="00A517BF">
      <w:pPr>
        <w:numPr>
          <w:ilvl w:val="0"/>
          <w:numId w:val="2"/>
        </w:numPr>
      </w:pPr>
      <w:r w:rsidRPr="00A517BF">
        <w:t>Kupczak Aleksandra,</w:t>
      </w:r>
    </w:p>
    <w:p w14:paraId="5F59B383" w14:textId="77777777" w:rsidR="00A517BF" w:rsidRPr="00A517BF" w:rsidRDefault="00A517BF" w:rsidP="00A517BF">
      <w:pPr>
        <w:numPr>
          <w:ilvl w:val="0"/>
          <w:numId w:val="2"/>
        </w:numPr>
      </w:pPr>
      <w:r w:rsidRPr="00A517BF">
        <w:t>Krzysztofa Jończyk-Kałuża,</w:t>
      </w:r>
    </w:p>
    <w:p w14:paraId="0F4888E0" w14:textId="77777777" w:rsidR="00A517BF" w:rsidRPr="00A517BF" w:rsidRDefault="00A517BF" w:rsidP="00A517BF">
      <w:pPr>
        <w:numPr>
          <w:ilvl w:val="0"/>
          <w:numId w:val="2"/>
        </w:numPr>
      </w:pPr>
      <w:r w:rsidRPr="00A517BF">
        <w:t>Ciekot Jakub.</w:t>
      </w:r>
    </w:p>
    <w:p w14:paraId="688F84EB" w14:textId="77777777" w:rsidR="00A517BF" w:rsidRPr="006810B3" w:rsidRDefault="00A517BF" w:rsidP="00A517BF"/>
    <w:p w14:paraId="64EB20B5" w14:textId="77777777" w:rsidR="00A517BF" w:rsidRPr="006810B3" w:rsidRDefault="00A517BF" w:rsidP="00A517BF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2B52AAD4" w14:textId="77777777" w:rsidR="00A517BF" w:rsidRPr="006810B3" w:rsidRDefault="00A517BF" w:rsidP="00A517BF">
      <w:pPr>
        <w:ind w:left="4956"/>
      </w:pPr>
      <w:r w:rsidRPr="006810B3">
        <w:t xml:space="preserve">              (-) Mariusz Zawada</w:t>
      </w:r>
    </w:p>
    <w:p w14:paraId="1D705026" w14:textId="77777777" w:rsidR="00A517BF" w:rsidRPr="006810B3" w:rsidRDefault="00A517BF" w:rsidP="00A517BF"/>
    <w:p w14:paraId="78BF8011" w14:textId="77777777" w:rsidR="00A517BF" w:rsidRPr="006810B3" w:rsidRDefault="00A517BF" w:rsidP="00A517BF"/>
    <w:p w14:paraId="65A10A34" w14:textId="77777777" w:rsidR="00A517BF" w:rsidRDefault="00A517BF" w:rsidP="00A517BF"/>
    <w:p w14:paraId="7069883A" w14:textId="77777777" w:rsidR="00864C00" w:rsidRDefault="00864C00"/>
    <w:sectPr w:rsidR="0086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50A0E"/>
    <w:multiLevelType w:val="multilevel"/>
    <w:tmpl w:val="C138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  <w:num w:numId="2" w16cid:durableId="9456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7BF"/>
    <w:rsid w:val="004273A2"/>
    <w:rsid w:val="00443AAD"/>
    <w:rsid w:val="00473356"/>
    <w:rsid w:val="00787C93"/>
    <w:rsid w:val="00864C00"/>
    <w:rsid w:val="009F7E88"/>
    <w:rsid w:val="00A517BF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12780"/>
  <w15:chartTrackingRefBased/>
  <w15:docId w15:val="{9A5635ED-FDA5-4310-9B21-DA186880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7BF"/>
  </w:style>
  <w:style w:type="paragraph" w:styleId="Nagwek1">
    <w:name w:val="heading 1"/>
    <w:basedOn w:val="Normalny"/>
    <w:next w:val="Normalny"/>
    <w:link w:val="Nagwek1Znak"/>
    <w:uiPriority w:val="9"/>
    <w:qFormat/>
    <w:rsid w:val="00A51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1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1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1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1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1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1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1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1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1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1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1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17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17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17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17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17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17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1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1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1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1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1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17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17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17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1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17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1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456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2025-03-06T07:23:00Z</dcterms:created>
  <dcterms:modified xsi:type="dcterms:W3CDTF">2025-03-06T07:24:00Z</dcterms:modified>
</cp:coreProperties>
</file>