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A350B" w14:textId="2DDCFB9E" w:rsidR="00586366" w:rsidRPr="006810B3" w:rsidRDefault="00586366" w:rsidP="00586366">
      <w:pPr>
        <w:jc w:val="right"/>
      </w:pPr>
      <w:r w:rsidRPr="006810B3">
        <w:t xml:space="preserve">Częstochowa, </w:t>
      </w:r>
      <w:r>
        <w:t>3</w:t>
      </w:r>
      <w:r w:rsidRPr="006810B3">
        <w:t>.</w:t>
      </w:r>
      <w:r>
        <w:t>02</w:t>
      </w:r>
      <w:r w:rsidRPr="006810B3">
        <w:t>.202</w:t>
      </w:r>
      <w:r>
        <w:t>5</w:t>
      </w:r>
      <w:r w:rsidRPr="006810B3">
        <w:t>.</w:t>
      </w:r>
    </w:p>
    <w:p w14:paraId="76E1D969" w14:textId="77777777" w:rsidR="00586366" w:rsidRPr="006810B3" w:rsidRDefault="00586366" w:rsidP="00586366"/>
    <w:p w14:paraId="515E78FF" w14:textId="1F46EC56" w:rsidR="00586366" w:rsidRPr="006810B3" w:rsidRDefault="00586366" w:rsidP="00586366">
      <w:pPr>
        <w:jc w:val="center"/>
      </w:pPr>
      <w:r w:rsidRPr="006810B3">
        <w:t xml:space="preserve">Zarządzenie nr </w:t>
      </w:r>
      <w:r>
        <w:t>3</w:t>
      </w:r>
      <w:r w:rsidRPr="006810B3">
        <w:t>/202</w:t>
      </w:r>
      <w:r>
        <w:t>5</w:t>
      </w:r>
    </w:p>
    <w:p w14:paraId="30549F30" w14:textId="77777777" w:rsidR="00586366" w:rsidRPr="006810B3" w:rsidRDefault="00586366" w:rsidP="00586366"/>
    <w:p w14:paraId="0BA63199" w14:textId="5BC6A7F8" w:rsidR="00586366" w:rsidRPr="00586366" w:rsidRDefault="00586366" w:rsidP="00586366">
      <w:r w:rsidRPr="00586366">
        <w:t>Dyrektora Zespołu Szkół im. Jana Kochanowskiego w Częstochowie w sprawie zmiany regulaminu wynagradzania pracowników samorządowych zatrudnionych w ZESPOLE SZKÓŁ IM. JANA KOCHANOWSKIEGO</w:t>
      </w:r>
      <w:r>
        <w:t xml:space="preserve"> w Częstochowie</w:t>
      </w:r>
    </w:p>
    <w:p w14:paraId="2F3B0326" w14:textId="77777777" w:rsidR="00586366" w:rsidRPr="00586366" w:rsidRDefault="00586366" w:rsidP="00586366">
      <w:r w:rsidRPr="00586366">
        <w:t xml:space="preserve">Na podstawie art. 772 ustawy z dnia 26 czerwca 1974 r. Kodeksu Pracy (j.t. Dz. U. z 2023 poz. 1465 z </w:t>
      </w:r>
      <w:proofErr w:type="spellStart"/>
      <w:r w:rsidRPr="00586366">
        <w:t>późn</w:t>
      </w:r>
      <w:proofErr w:type="spellEnd"/>
      <w:r w:rsidRPr="00586366">
        <w:t>. zm.) art. 39 ustawy z dnia 21 listopada 2008 r. o pracownikach samorządowych (Dz. U. z 2024 r. poz. 1135)</w:t>
      </w:r>
    </w:p>
    <w:p w14:paraId="05F49EAD" w14:textId="1DC6D900" w:rsidR="00586366" w:rsidRPr="00586366" w:rsidRDefault="00586366" w:rsidP="00586366">
      <w:r w:rsidRPr="00586366">
        <w:t>Dyrektor Z</w:t>
      </w:r>
      <w:r>
        <w:t xml:space="preserve">espołu </w:t>
      </w:r>
      <w:r w:rsidRPr="00586366">
        <w:t>S</w:t>
      </w:r>
      <w:r>
        <w:t>zkół im. Jana</w:t>
      </w:r>
      <w:r w:rsidRPr="00586366">
        <w:t xml:space="preserve"> KOCHANOWSKIEGO </w:t>
      </w:r>
      <w:r>
        <w:t xml:space="preserve">w Częstochowie </w:t>
      </w:r>
      <w:r w:rsidRPr="00586366">
        <w:t>zarządza:</w:t>
      </w:r>
    </w:p>
    <w:p w14:paraId="14780C78" w14:textId="745B19B1" w:rsidR="00586366" w:rsidRPr="00586366" w:rsidRDefault="00586366" w:rsidP="00586366">
      <w:r w:rsidRPr="00586366">
        <w:t xml:space="preserve">§ 1. W Regulaminie wynagradzania stanowiącym załącznik do zarządzenia Dyrektora 11/2023 z dnia 7.07.2023r. w sprawie ustalenia Regulaminu wynagradzania pracowników samorządowych zatrudnionych w Z.S. im. </w:t>
      </w:r>
      <w:r>
        <w:t xml:space="preserve">Jana </w:t>
      </w:r>
      <w:r w:rsidRPr="00586366">
        <w:t xml:space="preserve">Kochanowskiego </w:t>
      </w:r>
      <w:r>
        <w:t xml:space="preserve">w Częstochowie </w:t>
      </w:r>
      <w:r w:rsidRPr="00586366">
        <w:t>wprowadza się następujące zmiany:</w:t>
      </w:r>
    </w:p>
    <w:p w14:paraId="5C832538" w14:textId="77777777" w:rsidR="00586366" w:rsidRPr="00586366" w:rsidRDefault="00586366" w:rsidP="00586366">
      <w:r w:rsidRPr="00586366">
        <w:t>§ 5 pkt. 9 otrzymuje brzmienie:</w:t>
      </w:r>
    </w:p>
    <w:p w14:paraId="2E37B614" w14:textId="77777777" w:rsidR="00586366" w:rsidRPr="00586366" w:rsidRDefault="00586366" w:rsidP="00586366">
      <w:r w:rsidRPr="00586366">
        <w:t>„§ 5 9. Wynagrodzenie za pracę wypłaca się po ustaleniu jego pełnej wysokości, nie później jednak niż w pierwszym dniu roboczym następnego miesiąca kalendarzowego.</w:t>
      </w:r>
    </w:p>
    <w:p w14:paraId="2A50E3DA" w14:textId="428B3C87" w:rsidR="00586366" w:rsidRPr="00586366" w:rsidRDefault="00586366" w:rsidP="00586366">
      <w:r w:rsidRPr="00586366">
        <w:t>§ 2. Zmiany Regulaminu wynagradzania pracowników samorządowych zatrudnionych w Z.S</w:t>
      </w:r>
      <w:r>
        <w:t>.</w:t>
      </w:r>
      <w:r w:rsidRPr="00586366">
        <w:t xml:space="preserve"> </w:t>
      </w:r>
      <w:r>
        <w:t xml:space="preserve">im. Jana </w:t>
      </w:r>
      <w:r w:rsidRPr="00586366">
        <w:t>Kochanowskiego </w:t>
      </w:r>
      <w:r>
        <w:t>w Częstochowie</w:t>
      </w:r>
      <w:r w:rsidRPr="00586366">
        <w:t xml:space="preserve"> zostały skonsultowane z zakładowymi organizacjami związkowymi działającymi przy Z. S. im. </w:t>
      </w:r>
      <w:r>
        <w:t xml:space="preserve">Jana </w:t>
      </w:r>
      <w:r w:rsidRPr="00586366">
        <w:t>Kochanowskiego</w:t>
      </w:r>
      <w:r>
        <w:t xml:space="preserve"> w Częstochowie</w:t>
      </w:r>
      <w:r w:rsidRPr="00586366">
        <w:t>.</w:t>
      </w:r>
    </w:p>
    <w:p w14:paraId="7C41D9B7" w14:textId="77777777" w:rsidR="00586366" w:rsidRPr="00586366" w:rsidRDefault="00586366" w:rsidP="00586366">
      <w:r w:rsidRPr="00586366">
        <w:t>§ 3. Zarządzenie wchodzi w życie po upływie dwóch tygodni od podania go do wiadomości pracownikom poprzez dostarczenie pracownikom wersji papierowej.</w:t>
      </w:r>
    </w:p>
    <w:p w14:paraId="32D91D8D" w14:textId="77777777" w:rsidR="00586366" w:rsidRPr="006810B3" w:rsidRDefault="00586366" w:rsidP="00586366"/>
    <w:p w14:paraId="4E4F8902" w14:textId="77777777" w:rsidR="00586366" w:rsidRPr="006810B3" w:rsidRDefault="00586366" w:rsidP="00586366"/>
    <w:p w14:paraId="5C47E2F3" w14:textId="77777777" w:rsidR="00586366" w:rsidRPr="006810B3" w:rsidRDefault="00586366" w:rsidP="00586366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4CDA5A38" w14:textId="77777777" w:rsidR="00586366" w:rsidRPr="006810B3" w:rsidRDefault="00586366" w:rsidP="00586366">
      <w:pPr>
        <w:ind w:left="4956"/>
      </w:pPr>
      <w:r w:rsidRPr="006810B3">
        <w:t xml:space="preserve">              (-) Mariusz Zawada</w:t>
      </w:r>
    </w:p>
    <w:p w14:paraId="6FC3FD4B" w14:textId="77777777" w:rsidR="00586366" w:rsidRPr="006810B3" w:rsidRDefault="00586366" w:rsidP="00586366"/>
    <w:p w14:paraId="7D9D615B" w14:textId="77777777" w:rsidR="00586366" w:rsidRPr="00586366" w:rsidRDefault="00586366" w:rsidP="00586366"/>
    <w:p w14:paraId="1901920E" w14:textId="77777777" w:rsidR="00586366" w:rsidRPr="00586366" w:rsidRDefault="00586366" w:rsidP="00586366"/>
    <w:p w14:paraId="59FE23A0" w14:textId="77777777" w:rsidR="00586366" w:rsidRPr="00586366" w:rsidRDefault="00586366" w:rsidP="00586366"/>
    <w:p w14:paraId="4CD9161D" w14:textId="77777777" w:rsidR="00586366" w:rsidRPr="006810B3" w:rsidRDefault="00586366" w:rsidP="00586366"/>
    <w:p w14:paraId="3F3237B8" w14:textId="77777777" w:rsidR="00586366" w:rsidRDefault="00586366" w:rsidP="00586366"/>
    <w:p w14:paraId="206B70AB" w14:textId="77777777" w:rsidR="00864C00" w:rsidRDefault="00864C00"/>
    <w:sectPr w:rsidR="00864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207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366"/>
    <w:rsid w:val="004273A2"/>
    <w:rsid w:val="00443AAD"/>
    <w:rsid w:val="00473356"/>
    <w:rsid w:val="00586366"/>
    <w:rsid w:val="00787C93"/>
    <w:rsid w:val="00864C00"/>
    <w:rsid w:val="009F7E88"/>
    <w:rsid w:val="00DB5361"/>
    <w:rsid w:val="00F5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F732C"/>
  <w15:chartTrackingRefBased/>
  <w15:docId w15:val="{DD1E4073-E145-4EAA-B903-C08B595DE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6366"/>
  </w:style>
  <w:style w:type="paragraph" w:styleId="Nagwek1">
    <w:name w:val="heading 1"/>
    <w:basedOn w:val="Normalny"/>
    <w:next w:val="Normalny"/>
    <w:link w:val="Nagwek1Znak"/>
    <w:uiPriority w:val="9"/>
    <w:qFormat/>
    <w:rsid w:val="00586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6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63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6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63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6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6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6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6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63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63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63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63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63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63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63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63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63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6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6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6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6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6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63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63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63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63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63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63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4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2025-03-06T07:35:00Z</dcterms:created>
  <dcterms:modified xsi:type="dcterms:W3CDTF">2025-03-06T07:39:00Z</dcterms:modified>
</cp:coreProperties>
</file>