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4BBE0" w14:textId="475F139C" w:rsidR="00116CF0" w:rsidRPr="003C5A2D" w:rsidRDefault="008A0FF5" w:rsidP="00116CF0">
      <w:pPr>
        <w:pStyle w:val="Nagwek1"/>
        <w:rPr>
          <w:rFonts w:ascii="Arial" w:eastAsia="Times New Roman" w:hAnsi="Arial" w:cs="Arial"/>
          <w:b/>
          <w:color w:val="auto"/>
          <w:sz w:val="28"/>
          <w:szCs w:val="48"/>
          <w:lang w:eastAsia="pl-PL"/>
        </w:rPr>
      </w:pPr>
      <w:r w:rsidRPr="003C5A2D">
        <w:rPr>
          <w:rFonts w:ascii="Arial" w:eastAsia="Times New Roman" w:hAnsi="Arial" w:cs="Arial"/>
          <w:b/>
          <w:color w:val="auto"/>
          <w:sz w:val="28"/>
          <w:szCs w:val="48"/>
          <w:lang w:eastAsia="pl-PL"/>
        </w:rPr>
        <w:t>Informacje o Szkole Podstawowej nr 54 z Oddziałami Integracyjnymi w Częstochowie w tekście łatwym do czytania – ETR (EASY TO READ)</w:t>
      </w:r>
    </w:p>
    <w:p w14:paraId="3660FD71" w14:textId="1CB83CF5" w:rsidR="00116CF0" w:rsidRDefault="008A0FF5" w:rsidP="008A0FF5">
      <w:pPr>
        <w:tabs>
          <w:tab w:val="left" w:pos="6990"/>
        </w:tabs>
      </w:pPr>
      <w:r>
        <w:tab/>
      </w:r>
    </w:p>
    <w:p w14:paraId="63074B02" w14:textId="1AF03B90" w:rsidR="008A0FF5" w:rsidRDefault="008A0FF5" w:rsidP="008A0FF5">
      <w:pPr>
        <w:tabs>
          <w:tab w:val="left" w:pos="6990"/>
        </w:tabs>
        <w:jc w:val="center"/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0D29C960" wp14:editId="171F14FC">
            <wp:extent cx="1562100" cy="1562100"/>
            <wp:effectExtent l="0" t="0" r="0" b="0"/>
            <wp:docPr id="10" name="Obraz 10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1C140" w14:textId="3B6EC359" w:rsidR="00731FFC" w:rsidRPr="00BA2564" w:rsidRDefault="00731FFC" w:rsidP="00731FFC">
      <w:pPr>
        <w:pStyle w:val="Nagwek2"/>
        <w:spacing w:after="100" w:afterAutospacing="1"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 xml:space="preserve">Zadania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Szkoły Podstawowej nr 54 z Oddziałami Integracyjnymi w Częstochowie 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 xml:space="preserve">(dalej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Szkoła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>).</w:t>
      </w:r>
    </w:p>
    <w:p w14:paraId="1BEA7017" w14:textId="77777777" w:rsidR="00731FFC" w:rsidRPr="005912E1" w:rsidRDefault="00731FFC" w:rsidP="00731FFC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Szkoła zajmuje się kształceniem i wychowaniem dzieci od pierwszej do ósmej klasy.</w:t>
      </w:r>
    </w:p>
    <w:p w14:paraId="7DD9787C" w14:textId="41BFF3A4" w:rsidR="008A0FF5" w:rsidRPr="00731FFC" w:rsidRDefault="00731FFC" w:rsidP="00731FFC">
      <w:pPr>
        <w:pStyle w:val="Nagwek2"/>
        <w:spacing w:after="100" w:afterAutospacing="1"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731FFC">
        <w:rPr>
          <w:rFonts w:ascii="Arial" w:hAnsi="Arial" w:cs="Arial"/>
          <w:b/>
          <w:color w:val="000000" w:themeColor="text1"/>
          <w:sz w:val="28"/>
          <w:szCs w:val="28"/>
        </w:rPr>
        <w:t>Budynek Szkoły</w:t>
      </w:r>
    </w:p>
    <w:p w14:paraId="43010AC3" w14:textId="77777777" w:rsidR="00731FFC" w:rsidRPr="005912E1" w:rsidRDefault="00731FFC" w:rsidP="00731FFC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Szkoła znajduje się w dzielnicy Północ przy ul. Jerzego Kukuczki 30 w Częstochowie.</w:t>
      </w:r>
    </w:p>
    <w:p w14:paraId="1A06BF9F" w14:textId="77777777" w:rsidR="00731FFC" w:rsidRPr="005912E1" w:rsidRDefault="00731FFC" w:rsidP="00731FFC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Wjazd na parking przyszkolny oraz podjazdy dla niepełnosprawnych dostępne są od ul. Gen. Fieldorfa „</w:t>
      </w:r>
      <w:proofErr w:type="spellStart"/>
      <w:r w:rsidRPr="005912E1">
        <w:rPr>
          <w:rFonts w:ascii="Arial" w:eastAsia="Times New Roman" w:hAnsi="Arial" w:cs="Arial"/>
          <w:sz w:val="28"/>
          <w:szCs w:val="28"/>
          <w:lang w:eastAsia="pl-PL"/>
        </w:rPr>
        <w:t>Nila</w:t>
      </w:r>
      <w:proofErr w:type="spellEnd"/>
      <w:r w:rsidRPr="005912E1">
        <w:rPr>
          <w:rFonts w:ascii="Arial" w:eastAsia="Times New Roman" w:hAnsi="Arial" w:cs="Arial"/>
          <w:sz w:val="28"/>
          <w:szCs w:val="28"/>
          <w:lang w:eastAsia="pl-PL"/>
        </w:rPr>
        <w:t>”.</w:t>
      </w:r>
    </w:p>
    <w:p w14:paraId="0FF1F601" w14:textId="77777777" w:rsidR="00731FFC" w:rsidRPr="005912E1" w:rsidRDefault="00731FFC" w:rsidP="00731FFC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Przed budynkiem szkoły znajduje się parking z wyznaczonym miejscem dla niepełnosprawnych.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Parking jest ogólnodostępny</w:t>
      </w:r>
    </w:p>
    <w:p w14:paraId="2F0C71F6" w14:textId="77777777" w:rsidR="0054640F" w:rsidRDefault="00731FFC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32"/>
        </w:rPr>
        <w:drawing>
          <wp:inline distT="0" distB="0" distL="0" distR="0" wp14:anchorId="5F7BBF9E" wp14:editId="244B676A">
            <wp:extent cx="5729064" cy="2544445"/>
            <wp:effectExtent l="0" t="0" r="508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648" cy="257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D170E" w14:textId="575D4740" w:rsidR="0054640F" w:rsidRDefault="0054640F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Główne wejście do Szkoły</w:t>
      </w:r>
    </w:p>
    <w:p w14:paraId="50774387" w14:textId="0B7CC423" w:rsidR="00731FFC" w:rsidRPr="005912E1" w:rsidRDefault="00731FFC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Do budynku szkoły prowadzą trzy wejścia: dwa od strony boisk szkolnych (segment C i E), jedno wejście główne od strony parkingu</w:t>
      </w:r>
      <w:r>
        <w:rPr>
          <w:rFonts w:ascii="Arial" w:hAnsi="Arial" w:cs="Arial"/>
          <w:sz w:val="28"/>
          <w:szCs w:val="28"/>
        </w:rPr>
        <w:t xml:space="preserve"> (segment B)</w:t>
      </w:r>
      <w:r w:rsidRPr="005912E1">
        <w:rPr>
          <w:rFonts w:ascii="Arial" w:hAnsi="Arial" w:cs="Arial"/>
          <w:sz w:val="28"/>
          <w:szCs w:val="28"/>
        </w:rPr>
        <w:t xml:space="preserve">. Do wejść od strony boisk prowadzi podjazd. </w:t>
      </w:r>
    </w:p>
    <w:p w14:paraId="0A66709B" w14:textId="77777777" w:rsidR="00731FFC" w:rsidRPr="005912E1" w:rsidRDefault="00731FFC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Budynek szkoły w segmentach A, B, D, F ma trzy kondygnacje.</w:t>
      </w:r>
      <w:bookmarkStart w:id="0" w:name="_GoBack"/>
      <w:bookmarkEnd w:id="0"/>
    </w:p>
    <w:p w14:paraId="16FAA6A1" w14:textId="639F4E28" w:rsidR="00731FFC" w:rsidRDefault="00731FFC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W segmentach C i E znajdują się bloki sportowe – 1 kondygnacja.</w:t>
      </w:r>
    </w:p>
    <w:p w14:paraId="71863376" w14:textId="77777777" w:rsidR="004146BB" w:rsidRPr="005912E1" w:rsidRDefault="004146BB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</w:p>
    <w:p w14:paraId="38C5F4A1" w14:textId="77777777" w:rsidR="0054640F" w:rsidRDefault="0054640F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4654F3" wp14:editId="7666C6A7">
                <wp:simplePos x="0" y="0"/>
                <wp:positionH relativeFrom="column">
                  <wp:posOffset>311785</wp:posOffset>
                </wp:positionH>
                <wp:positionV relativeFrom="paragraph">
                  <wp:posOffset>210185</wp:posOffset>
                </wp:positionV>
                <wp:extent cx="1043940" cy="274320"/>
                <wp:effectExtent l="0" t="0" r="1032510" b="11430"/>
                <wp:wrapNone/>
                <wp:docPr id="18" name="Objaśnienie: wygięta linia bez obramowani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43940" cy="274320"/>
                        </a:xfrm>
                        <a:prstGeom prst="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41444"/>
                            <a:gd name="adj6" fmla="val -96366"/>
                          </a:avLst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4F06B" w14:textId="6042D9A5" w:rsidR="0054640F" w:rsidRPr="00731FFC" w:rsidRDefault="0054640F" w:rsidP="0054640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31FFC">
                              <w:rPr>
                                <w:b/>
                              </w:rPr>
                              <w:t xml:space="preserve">Segment </w:t>
                            </w: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4654F3" id="_x0000_t42" coordsize="21600,21600" o:spt="42" adj="-10080,24300,-3600,4050,-1800,4050" path="m@0@1l@2@3@4@5nfem,l21600,r,21600l,21600ns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 textborder="f"/>
              </v:shapetype>
              <v:shape id="Objaśnienie: wygięta linia bez obramowania 18" o:spid="_x0000_s1026" type="#_x0000_t42" style="position:absolute;margin-left:24.55pt;margin-top:16.55pt;width:82.2pt;height:21.6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" adj="-20815,8952" fillcolor="white [3201]" strokecolor="yellow" strokeweight="1pt">
                <v:textbox>
                  <w:txbxContent>
                    <w:p w14:paraId="11D4F06B" w14:textId="6042D9A5" w:rsidR="0054640F" w:rsidRPr="00731FFC" w:rsidRDefault="0054640F" w:rsidP="0054640F">
                      <w:pPr>
                        <w:jc w:val="center"/>
                        <w:rPr>
                          <w:b/>
                        </w:rPr>
                      </w:pPr>
                      <w:r w:rsidRPr="00731FFC">
                        <w:rPr>
                          <w:b/>
                        </w:rPr>
                        <w:t xml:space="preserve">Segment </w:t>
                      </w: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3C05DB" wp14:editId="0E971CEA">
                <wp:simplePos x="0" y="0"/>
                <wp:positionH relativeFrom="column">
                  <wp:posOffset>974725</wp:posOffset>
                </wp:positionH>
                <wp:positionV relativeFrom="paragraph">
                  <wp:posOffset>1726565</wp:posOffset>
                </wp:positionV>
                <wp:extent cx="861060" cy="243840"/>
                <wp:effectExtent l="95250" t="1295400" r="34290" b="22860"/>
                <wp:wrapNone/>
                <wp:docPr id="16" name="Objaśnienie: wygięta linia bez obramowani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243840"/>
                        </a:xfrm>
                        <a:prstGeom prst="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522673"/>
                            <a:gd name="adj6" fmla="val 102006"/>
                          </a:avLst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173FD" w14:textId="78B42C9E" w:rsidR="00731FFC" w:rsidRPr="00731FFC" w:rsidRDefault="00731FFC" w:rsidP="00731F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31FFC">
                              <w:rPr>
                                <w:b/>
                              </w:rPr>
                              <w:t xml:space="preserve">Segment </w:t>
                            </w:r>
                            <w:r w:rsidR="0054640F">
                              <w:rPr>
                                <w:b/>
                              </w:rPr>
                              <w:t>B</w:t>
                            </w:r>
                            <w:r w:rsidR="0054640F" w:rsidRPr="0054640F">
                              <w:rPr>
                                <w:b/>
                                <w:noProof/>
                              </w:rPr>
                              <w:drawing>
                                <wp:inline distT="0" distB="0" distL="0" distR="0" wp14:anchorId="0ABEFD74" wp14:editId="67BF1814">
                                  <wp:extent cx="665480" cy="319430"/>
                                  <wp:effectExtent l="0" t="0" r="1270" b="4445"/>
                                  <wp:docPr id="17" name="Obraz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5480" cy="319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C05DB" id="Objaśnienie: wygięta linia bez obramowania 16" o:spid="_x0000_s1027" type="#_x0000_t42" style="position:absolute;margin-left:76.75pt;margin-top:135.95pt;width:67.8pt;height:19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" adj="22033,-112897" fillcolor="white [3201]" strokecolor="yellow" strokeweight="1pt">
                <v:textbox>
                  <w:txbxContent>
                    <w:p w14:paraId="04A173FD" w14:textId="78B42C9E" w:rsidR="00731FFC" w:rsidRPr="00731FFC" w:rsidRDefault="00731FFC" w:rsidP="00731FFC">
                      <w:pPr>
                        <w:jc w:val="center"/>
                        <w:rPr>
                          <w:b/>
                        </w:rPr>
                      </w:pPr>
                      <w:r w:rsidRPr="00731FFC">
                        <w:rPr>
                          <w:b/>
                        </w:rPr>
                        <w:t xml:space="preserve">Segment </w:t>
                      </w:r>
                      <w:r w:rsidR="0054640F">
                        <w:rPr>
                          <w:b/>
                        </w:rPr>
                        <w:t>B</w:t>
                      </w:r>
                      <w:r w:rsidR="0054640F" w:rsidRPr="0054640F">
                        <w:rPr>
                          <w:b/>
                          <w:noProof/>
                        </w:rPr>
                        <w:drawing>
                          <wp:inline distT="0" distB="0" distL="0" distR="0" wp14:anchorId="0ABEFD74" wp14:editId="67BF1814">
                            <wp:extent cx="665480" cy="319430"/>
                            <wp:effectExtent l="0" t="0" r="1270" b="4445"/>
                            <wp:docPr id="17" name="Obraz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5480" cy="319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731FFC">
        <w:rPr>
          <w:rFonts w:ascii="Arial" w:hAnsi="Arial" w:cs="Arial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B51736" wp14:editId="75A07CCD">
                <wp:simplePos x="0" y="0"/>
                <wp:positionH relativeFrom="column">
                  <wp:posOffset>2574925</wp:posOffset>
                </wp:positionH>
                <wp:positionV relativeFrom="paragraph">
                  <wp:posOffset>1482725</wp:posOffset>
                </wp:positionV>
                <wp:extent cx="861060" cy="243840"/>
                <wp:effectExtent l="838200" t="552450" r="15240" b="22860"/>
                <wp:wrapNone/>
                <wp:docPr id="15" name="Objaśnienie: wygięta linia bez obramowani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243840"/>
                        </a:xfrm>
                        <a:prstGeom prst="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219548"/>
                            <a:gd name="adj6" fmla="val -96224"/>
                          </a:avLst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994F35" w14:textId="532DA3DA" w:rsidR="00731FFC" w:rsidRPr="00731FFC" w:rsidRDefault="00731FFC" w:rsidP="00731F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31FFC">
                              <w:rPr>
                                <w:b/>
                              </w:rPr>
                              <w:t xml:space="preserve">Segment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51736" id="Objaśnienie: wygięta linia bez obramowania 15" o:spid="_x0000_s1028" type="#_x0000_t42" style="position:absolute;margin-left:202.75pt;margin-top:116.75pt;width:67.8pt;height:19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" adj="-20784,-47422" fillcolor="white [3201]" strokecolor="yellow" strokeweight="1pt">
                <v:textbox>
                  <w:txbxContent>
                    <w:p w14:paraId="44994F35" w14:textId="532DA3DA" w:rsidR="00731FFC" w:rsidRPr="00731FFC" w:rsidRDefault="00731FFC" w:rsidP="00731FFC">
                      <w:pPr>
                        <w:jc w:val="center"/>
                        <w:rPr>
                          <w:b/>
                        </w:rPr>
                      </w:pPr>
                      <w:r w:rsidRPr="00731FFC">
                        <w:rPr>
                          <w:b/>
                        </w:rPr>
                        <w:t xml:space="preserve">Segment </w:t>
                      </w:r>
                      <w:r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731FFC">
        <w:rPr>
          <w:rFonts w:ascii="Arial" w:hAnsi="Arial" w:cs="Arial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849F0D" wp14:editId="7282D98F">
                <wp:simplePos x="0" y="0"/>
                <wp:positionH relativeFrom="column">
                  <wp:posOffset>3687445</wp:posOffset>
                </wp:positionH>
                <wp:positionV relativeFrom="paragraph">
                  <wp:posOffset>1155065</wp:posOffset>
                </wp:positionV>
                <wp:extent cx="861060" cy="243840"/>
                <wp:effectExtent l="838200" t="552450" r="15240" b="22860"/>
                <wp:wrapNone/>
                <wp:docPr id="14" name="Objaśnienie: wygięta linia bez obramowani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243840"/>
                        </a:xfrm>
                        <a:prstGeom prst="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219548"/>
                            <a:gd name="adj6" fmla="val -96224"/>
                          </a:avLst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0B2693" w14:textId="797E8781" w:rsidR="00731FFC" w:rsidRPr="00731FFC" w:rsidRDefault="00731FFC" w:rsidP="00731F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31FFC">
                              <w:rPr>
                                <w:b/>
                              </w:rPr>
                              <w:t xml:space="preserve">Segment </w:t>
                            </w: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49F0D" id="Objaśnienie: wygięta linia bez obramowania 14" o:spid="_x0000_s1029" type="#_x0000_t42" style="position:absolute;margin-left:290.35pt;margin-top:90.95pt;width:67.8pt;height:19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" adj="-20784,-47422" fillcolor="white [3201]" strokecolor="yellow" strokeweight="1pt">
                <v:textbox>
                  <w:txbxContent>
                    <w:p w14:paraId="130B2693" w14:textId="797E8781" w:rsidR="00731FFC" w:rsidRPr="00731FFC" w:rsidRDefault="00731FFC" w:rsidP="00731FFC">
                      <w:pPr>
                        <w:jc w:val="center"/>
                        <w:rPr>
                          <w:b/>
                        </w:rPr>
                      </w:pPr>
                      <w:r w:rsidRPr="00731FFC">
                        <w:rPr>
                          <w:b/>
                        </w:rPr>
                        <w:t xml:space="preserve">Segment </w:t>
                      </w: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731FFC">
        <w:rPr>
          <w:rFonts w:ascii="Arial" w:hAnsi="Arial" w:cs="Arial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E4FB32" wp14:editId="29306CB1">
                <wp:simplePos x="0" y="0"/>
                <wp:positionH relativeFrom="column">
                  <wp:posOffset>4297045</wp:posOffset>
                </wp:positionH>
                <wp:positionV relativeFrom="paragraph">
                  <wp:posOffset>835025</wp:posOffset>
                </wp:positionV>
                <wp:extent cx="861060" cy="243840"/>
                <wp:effectExtent l="838200" t="552450" r="15240" b="22860"/>
                <wp:wrapNone/>
                <wp:docPr id="12" name="Objaśnienie: wygięta linia bez obramowani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243840"/>
                        </a:xfrm>
                        <a:prstGeom prst="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219548"/>
                            <a:gd name="adj6" fmla="val -96224"/>
                          </a:avLst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2CB923" w14:textId="4493F397" w:rsidR="00731FFC" w:rsidRPr="00731FFC" w:rsidRDefault="00731FFC" w:rsidP="00731FF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31FFC">
                              <w:rPr>
                                <w:b/>
                              </w:rPr>
                              <w:t>Segment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4FB32" id="Objaśnienie: wygięta linia bez obramowania 12" o:spid="_x0000_s1030" type="#_x0000_t42" style="position:absolute;margin-left:338.35pt;margin-top:65.75pt;width:67.8pt;height:19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" adj="-20784,-47422" fillcolor="white [3201]" strokecolor="yellow" strokeweight="1pt">
                <v:textbox>
                  <w:txbxContent>
                    <w:p w14:paraId="5B2CB923" w14:textId="4493F397" w:rsidR="00731FFC" w:rsidRPr="00731FFC" w:rsidRDefault="00731FFC" w:rsidP="00731FFC">
                      <w:pPr>
                        <w:jc w:val="center"/>
                        <w:rPr>
                          <w:b/>
                        </w:rPr>
                      </w:pPr>
                      <w:r w:rsidRPr="00731FFC">
                        <w:rPr>
                          <w:b/>
                        </w:rPr>
                        <w:t>Segment E</w:t>
                      </w:r>
                    </w:p>
                  </w:txbxContent>
                </v:textbox>
              </v:shape>
            </w:pict>
          </mc:Fallback>
        </mc:AlternateContent>
      </w:r>
      <w:r w:rsidR="00731FFC">
        <w:rPr>
          <w:rFonts w:ascii="Arial" w:hAnsi="Arial" w:cs="Arial"/>
          <w:noProof/>
          <w:sz w:val="28"/>
          <w:szCs w:val="32"/>
        </w:rPr>
        <w:drawing>
          <wp:inline distT="0" distB="0" distL="0" distR="0" wp14:anchorId="1D40927E" wp14:editId="5C473B51">
            <wp:extent cx="5760720" cy="2692491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92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72A6F" w14:textId="7BCB13DD" w:rsidR="00731FFC" w:rsidRPr="005912E1" w:rsidRDefault="00731FFC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 xml:space="preserve">W budynku znajduje się winda dla osób niepełnosprawnych ruchowo, dostępna od wejścia od strony boiska (segment C). </w:t>
      </w:r>
    </w:p>
    <w:p w14:paraId="6183A3C9" w14:textId="77777777" w:rsidR="00731FFC" w:rsidRPr="005912E1" w:rsidRDefault="00731FFC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 xml:space="preserve">Z tego miejsca jest dostęp do pozostałych części budynku (segmentów B, D i F). </w:t>
      </w:r>
    </w:p>
    <w:p w14:paraId="122F5075" w14:textId="590D5F48" w:rsidR="00731FFC" w:rsidRPr="005912E1" w:rsidRDefault="0054640F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731FFC" w:rsidRPr="005912E1">
        <w:rPr>
          <w:rFonts w:ascii="Arial" w:hAnsi="Arial" w:cs="Arial"/>
          <w:sz w:val="28"/>
          <w:szCs w:val="28"/>
        </w:rPr>
        <w:t xml:space="preserve">odjazd dla niepełnosprawnych to podjazd zewnętrzny, prowadzący do wejść od strony boiska. </w:t>
      </w:r>
    </w:p>
    <w:p w14:paraId="3C2E4456" w14:textId="77777777" w:rsidR="00731FFC" w:rsidRPr="005912E1" w:rsidRDefault="00731FFC" w:rsidP="00731FFC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 xml:space="preserve">W budynku znajdują się 2 toalety częściowo dostosowane dla osób niepełnosprawnych – I piętro segment B, II piętro segment D. </w:t>
      </w:r>
    </w:p>
    <w:p w14:paraId="6A9AABD7" w14:textId="77777777" w:rsidR="0054640F" w:rsidRPr="005912E1" w:rsidRDefault="0054640F" w:rsidP="0054640F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Przy wejściu głównym do budynku znajduje się portiernia. Pracownik podpowie gdzie się udać, aby załatwić sprawę.</w:t>
      </w:r>
    </w:p>
    <w:p w14:paraId="290832CC" w14:textId="429AE1FC" w:rsidR="0054640F" w:rsidRDefault="0054640F" w:rsidP="0054640F">
      <w:pPr>
        <w:spacing w:after="12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32"/>
        </w:rPr>
        <w:drawing>
          <wp:inline distT="0" distB="0" distL="0" distR="0" wp14:anchorId="4ADC506C" wp14:editId="01060AD7">
            <wp:extent cx="5756600" cy="2853267"/>
            <wp:effectExtent l="0" t="0" r="0" b="444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166" cy="285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FF534" w14:textId="77777777" w:rsidR="0054640F" w:rsidRDefault="0054640F" w:rsidP="0054640F">
      <w:pPr>
        <w:spacing w:after="120" w:line="276" w:lineRule="auto"/>
        <w:rPr>
          <w:rFonts w:ascii="Arial" w:hAnsi="Arial" w:cs="Arial"/>
          <w:sz w:val="28"/>
          <w:szCs w:val="28"/>
        </w:rPr>
      </w:pPr>
    </w:p>
    <w:p w14:paraId="4ABF53DC" w14:textId="0B7EC13B" w:rsidR="0054640F" w:rsidRPr="005912E1" w:rsidRDefault="0054640F" w:rsidP="0054640F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Niedaleko wejścia głównego na półpiętrze w segmencie A znajduje się sekretariat szkoły, gabinet Dyrektora i Wicedyrektora.</w:t>
      </w:r>
    </w:p>
    <w:p w14:paraId="600BAC91" w14:textId="48CF0783" w:rsidR="0054640F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NSimSun" w:hAnsi="Arial" w:cs="Arial"/>
          <w:noProof/>
          <w:kern w:val="3"/>
          <w:lang w:eastAsia="zh-CN" w:bidi="hi-IN"/>
        </w:rPr>
        <w:drawing>
          <wp:inline distT="0" distB="0" distL="0" distR="0" wp14:anchorId="49601258" wp14:editId="05AC8713">
            <wp:extent cx="5748655" cy="2658745"/>
            <wp:effectExtent l="0" t="0" r="4445" b="825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26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F3CDB" w14:textId="77777777" w:rsidR="0054640F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29010952" w14:textId="5484C0A4" w:rsidR="0054640F" w:rsidRPr="0054640F" w:rsidRDefault="0054640F" w:rsidP="0054640F">
      <w:pPr>
        <w:spacing w:after="120" w:line="276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54640F">
        <w:rPr>
          <w:rFonts w:ascii="Arial" w:eastAsia="Times New Roman" w:hAnsi="Arial" w:cs="Arial"/>
          <w:b/>
          <w:sz w:val="28"/>
          <w:szCs w:val="28"/>
          <w:lang w:eastAsia="pl-PL"/>
        </w:rPr>
        <w:t>Informacje ogólne:</w:t>
      </w:r>
    </w:p>
    <w:p w14:paraId="14423EF8" w14:textId="77777777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Dyrektorem Szkoły jest Pani Maria </w:t>
      </w:r>
      <w:proofErr w:type="spellStart"/>
      <w:r w:rsidRPr="005912E1">
        <w:rPr>
          <w:rFonts w:ascii="Arial" w:eastAsia="Times New Roman" w:hAnsi="Arial" w:cs="Arial"/>
          <w:sz w:val="28"/>
          <w:szCs w:val="28"/>
          <w:lang w:eastAsia="pl-PL"/>
        </w:rPr>
        <w:t>Tomżyńska</w:t>
      </w:r>
      <w:proofErr w:type="spellEnd"/>
      <w:r w:rsidRPr="005912E1"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14:paraId="4C76618C" w14:textId="77777777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Zastępcą dyrektora Szkoły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jest 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Pani Justyna Nowak</w:t>
      </w:r>
    </w:p>
    <w:p w14:paraId="27CF65EF" w14:textId="77777777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Godziny pracy szkoły od poniedziałku do piątku w godz. 7:00 - 21:00.</w:t>
      </w:r>
    </w:p>
    <w:p w14:paraId="5A863ED1" w14:textId="77777777" w:rsidR="0054640F" w:rsidRPr="0054640F" w:rsidRDefault="0054640F" w:rsidP="0054640F">
      <w:pPr>
        <w:spacing w:after="120" w:line="276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54640F">
        <w:rPr>
          <w:rFonts w:ascii="Arial" w:eastAsia="Times New Roman" w:hAnsi="Arial" w:cs="Arial"/>
          <w:b/>
          <w:sz w:val="28"/>
          <w:szCs w:val="28"/>
          <w:lang w:eastAsia="pl-PL"/>
        </w:rPr>
        <w:t>Sekretariat Szkoły jest czynny od poniedziałku do piątku:</w:t>
      </w:r>
    </w:p>
    <w:p w14:paraId="6B24AC38" w14:textId="77777777" w:rsidR="0054640F" w:rsidRPr="005912E1" w:rsidRDefault="0054640F" w:rsidP="0054640F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Poniedziałek: od 7:30 do 15:30</w:t>
      </w:r>
    </w:p>
    <w:p w14:paraId="78EFC771" w14:textId="77777777" w:rsidR="0054640F" w:rsidRPr="005912E1" w:rsidRDefault="0054640F" w:rsidP="0054640F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Wtorek: od 7:30  do 16:00</w:t>
      </w:r>
    </w:p>
    <w:p w14:paraId="21C337DC" w14:textId="77777777" w:rsidR="0054640F" w:rsidRPr="005912E1" w:rsidRDefault="0054640F" w:rsidP="0054640F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Środa: od 7:30 do 15:30</w:t>
      </w:r>
    </w:p>
    <w:p w14:paraId="5942A57F" w14:textId="77777777" w:rsidR="0054640F" w:rsidRPr="005912E1" w:rsidRDefault="0054640F" w:rsidP="0054640F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Czwartek: od 7:30 do 15:30</w:t>
      </w:r>
    </w:p>
    <w:p w14:paraId="6CD3EA47" w14:textId="77777777" w:rsidR="0054640F" w:rsidRPr="005912E1" w:rsidRDefault="0054640F" w:rsidP="0054640F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Piątek: od 7:30 do 15:00</w:t>
      </w:r>
    </w:p>
    <w:p w14:paraId="18CF8A46" w14:textId="77777777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Zajęcia dydaktyczne odbywają się od poniedziałku do piątku.</w:t>
      </w:r>
    </w:p>
    <w:p w14:paraId="6CF8693B" w14:textId="77777777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W szkole jest świetlica otwarta od poniedziałku do piątku w godz. 7:00 - 16:00.</w:t>
      </w:r>
    </w:p>
    <w:p w14:paraId="10E9F96B" w14:textId="77777777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Dyrektor szkoły lub osoba upoważniona w sprawie skarg i wniosków przyjmuje od poniedziałku do piątku w godz. 12.00 – 14.00, we wtorek od 12.00 – 16.00.</w:t>
      </w:r>
    </w:p>
    <w:p w14:paraId="7B123072" w14:textId="77777777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Aby załatwić sprawę w Szkole należy:</w:t>
      </w:r>
    </w:p>
    <w:p w14:paraId="03D9768F" w14:textId="77777777" w:rsidR="0054640F" w:rsidRPr="005912E1" w:rsidRDefault="0054640F" w:rsidP="0054640F">
      <w:pPr>
        <w:pStyle w:val="Akapitzlist"/>
        <w:numPr>
          <w:ilvl w:val="0"/>
          <w:numId w:val="3"/>
        </w:num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napisać pismo i wysłać na adres:</w:t>
      </w:r>
    </w:p>
    <w:p w14:paraId="48A60A37" w14:textId="48CC5975" w:rsidR="0054640F" w:rsidRPr="0054640F" w:rsidRDefault="0054640F" w:rsidP="0054640F">
      <w:pPr>
        <w:spacing w:after="120" w:line="276" w:lineRule="auto"/>
        <w:ind w:left="709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54640F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Szkoła Podstawowa nr 54 z </w:t>
      </w:r>
      <w:r>
        <w:rPr>
          <w:rFonts w:ascii="Arial" w:eastAsia="Times New Roman" w:hAnsi="Arial" w:cs="Arial"/>
          <w:b/>
          <w:sz w:val="28"/>
          <w:szCs w:val="28"/>
          <w:lang w:eastAsia="pl-PL"/>
        </w:rPr>
        <w:t>O</w:t>
      </w:r>
      <w:r w:rsidRPr="0054640F">
        <w:rPr>
          <w:rFonts w:ascii="Arial" w:eastAsia="Times New Roman" w:hAnsi="Arial" w:cs="Arial"/>
          <w:b/>
          <w:sz w:val="28"/>
          <w:szCs w:val="28"/>
          <w:lang w:eastAsia="pl-PL"/>
        </w:rPr>
        <w:t>ddziałami Integracyjnymi</w:t>
      </w:r>
    </w:p>
    <w:p w14:paraId="24E2B7A6" w14:textId="77777777" w:rsidR="0054640F" w:rsidRPr="005912E1" w:rsidRDefault="0054640F" w:rsidP="0054640F">
      <w:pPr>
        <w:spacing w:after="120" w:line="276" w:lineRule="auto"/>
        <w:ind w:left="709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ul. Jerzego Kukuczki 30</w:t>
      </w:r>
    </w:p>
    <w:p w14:paraId="28AC22B7" w14:textId="77777777" w:rsidR="0054640F" w:rsidRPr="005912E1" w:rsidRDefault="0054640F" w:rsidP="0054640F">
      <w:pPr>
        <w:spacing w:after="120" w:line="276" w:lineRule="auto"/>
        <w:ind w:left="709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42-224 Częstochowa</w:t>
      </w:r>
    </w:p>
    <w:p w14:paraId="6EBC7DED" w14:textId="77777777" w:rsidR="0054640F" w:rsidRPr="005912E1" w:rsidRDefault="0054640F" w:rsidP="0054640F">
      <w:pPr>
        <w:pStyle w:val="Akapitzlist"/>
        <w:numPr>
          <w:ilvl w:val="0"/>
          <w:numId w:val="3"/>
        </w:num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napisać pismo i wysłać za pomocą e-doręczeń lub platformy e-PUAP.</w:t>
      </w:r>
    </w:p>
    <w:p w14:paraId="20B1EC87" w14:textId="51F31552" w:rsidR="0054640F" w:rsidRPr="0054640F" w:rsidRDefault="0054640F" w:rsidP="0054640F">
      <w:pPr>
        <w:spacing w:line="360" w:lineRule="auto"/>
        <w:ind w:left="708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5464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e-PUAP to </w:t>
      </w:r>
      <w:r w:rsidRPr="0054640F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E</w:t>
      </w:r>
      <w:r w:rsidRPr="005464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lektroniczna </w:t>
      </w:r>
      <w:r w:rsidRPr="0054640F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P</w:t>
      </w:r>
      <w:r w:rsidRPr="005464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latforma </w:t>
      </w:r>
      <w:r w:rsidRPr="0054640F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U</w:t>
      </w:r>
      <w:r w:rsidRPr="005464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sług </w:t>
      </w:r>
      <w:r w:rsidRPr="0054640F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A</w:t>
      </w:r>
      <w:r w:rsidRPr="005464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dministracji </w:t>
      </w:r>
      <w:r w:rsidRPr="0054640F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P</w:t>
      </w:r>
      <w:r w:rsidRPr="005464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ublicznej, trzeba mieć dostęp do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I</w:t>
      </w:r>
      <w:r w:rsidRPr="005464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nternetu i założone konto.</w:t>
      </w:r>
    </w:p>
    <w:p w14:paraId="5037D6D2" w14:textId="2E341FBA" w:rsidR="0054640F" w:rsidRPr="005912E1" w:rsidRDefault="0054640F" w:rsidP="0054640F">
      <w:pPr>
        <w:spacing w:after="120" w:line="276" w:lineRule="auto"/>
        <w:ind w:left="709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Po zalogowaniu należy wyszukać podmiot Szkoła Podstawowa nr 54 z Oddziałami Integracyjnymi w Częstochowie.</w:t>
      </w:r>
    </w:p>
    <w:p w14:paraId="09391B85" w14:textId="77777777" w:rsidR="0054640F" w:rsidRPr="005912E1" w:rsidRDefault="0054640F" w:rsidP="0054640F">
      <w:pPr>
        <w:pStyle w:val="Akapitzlist"/>
        <w:numPr>
          <w:ilvl w:val="0"/>
          <w:numId w:val="3"/>
        </w:num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napisać pismo lub wiadomość i wysłać na adres: sp54@edukacja.czestochowa.pl</w:t>
      </w:r>
    </w:p>
    <w:p w14:paraId="6EE18000" w14:textId="77777777" w:rsidR="0054640F" w:rsidRPr="005912E1" w:rsidRDefault="0054640F" w:rsidP="0054640F">
      <w:pPr>
        <w:pStyle w:val="Akapitzlist"/>
        <w:numPr>
          <w:ilvl w:val="0"/>
          <w:numId w:val="3"/>
        </w:num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zadzwonić do Szkoły pod numer 34 362 50 05.</w:t>
      </w:r>
    </w:p>
    <w:p w14:paraId="5BF8732A" w14:textId="77777777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Nie ma możliwości skorzystania z bezpłatnych usług tłumacza migowego.</w:t>
      </w:r>
    </w:p>
    <w:p w14:paraId="6566F323" w14:textId="7585CD51" w:rsidR="0054640F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Jeśli przy poruszaniu pomaga Ci pies przewodnik, możesz z nim przyjść do Szkoły.</w:t>
      </w:r>
    </w:p>
    <w:p w14:paraId="29229729" w14:textId="41F62B9C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C95D82">
        <w:rPr>
          <w:noProof/>
          <w:lang w:eastAsia="pl-PL"/>
        </w:rPr>
        <w:drawing>
          <wp:inline distT="0" distB="0" distL="0" distR="0" wp14:anchorId="1BF3CCA0" wp14:editId="72FDDE81">
            <wp:extent cx="2141220" cy="1926772"/>
            <wp:effectExtent l="0" t="0" r="0" b="0"/>
            <wp:docPr id="19" name="Obraz 19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A8099" w14:textId="77777777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Szczegółowe informacje dotyczące dostępności architektonicznej budynku Szkoły zawarte są w </w:t>
      </w:r>
      <w:hyperlink r:id="rId13" w:history="1">
        <w:r w:rsidRPr="005912E1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Deklaracji Dostępności</w:t>
        </w:r>
      </w:hyperlink>
      <w:r w:rsidRPr="005912E1">
        <w:rPr>
          <w:rStyle w:val="Hipercze"/>
          <w:rFonts w:ascii="Arial" w:eastAsia="Times New Roman" w:hAnsi="Arial" w:cs="Arial"/>
          <w:color w:val="auto"/>
          <w:sz w:val="28"/>
          <w:szCs w:val="28"/>
          <w:u w:val="none"/>
          <w:lang w:eastAsia="ar-SA"/>
        </w:rPr>
        <w:t>.</w:t>
      </w:r>
    </w:p>
    <w:p w14:paraId="1174433A" w14:textId="77777777" w:rsidR="0054640F" w:rsidRPr="005912E1" w:rsidRDefault="0054640F" w:rsidP="0054640F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Wszystkie informacje o Szkole znajdziesz na stronie </w:t>
      </w:r>
      <w:hyperlink r:id="rId14" w:history="1">
        <w:r w:rsidRPr="005912E1">
          <w:rPr>
            <w:rStyle w:val="Hipercze"/>
            <w:rFonts w:ascii="Arial" w:hAnsi="Arial" w:cs="Arial"/>
            <w:sz w:val="28"/>
            <w:szCs w:val="28"/>
          </w:rPr>
          <w:t>Biuletynu Informacji Publicznej</w:t>
        </w:r>
      </w:hyperlink>
      <w:r w:rsidRPr="005912E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14:paraId="2DD0D41B" w14:textId="3F65E3CE" w:rsidR="008A0FF5" w:rsidRDefault="008A0FF5" w:rsidP="008A0FF5">
      <w:pPr>
        <w:jc w:val="center"/>
        <w:rPr>
          <w:rFonts w:ascii="Arial" w:hAnsi="Arial" w:cs="Arial"/>
          <w:sz w:val="28"/>
          <w:szCs w:val="32"/>
        </w:rPr>
      </w:pPr>
      <w:r w:rsidRPr="00AC56F4">
        <w:rPr>
          <w:noProof/>
          <w:color w:val="000000" w:themeColor="text1"/>
          <w:sz w:val="28"/>
          <w:szCs w:val="28"/>
          <w:lang w:eastAsia="pl-PL"/>
        </w:rPr>
        <w:drawing>
          <wp:inline distT="0" distB="0" distL="0" distR="0" wp14:anchorId="42E12110" wp14:editId="7F4A5BB9">
            <wp:extent cx="1940944" cy="2047661"/>
            <wp:effectExtent l="0" t="0" r="2540" b="0"/>
            <wp:docPr id="34" name="Obraz 34" descr="Logo - Toaleta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- Toaleta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140" cy="2145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B468B" w14:textId="411648A5" w:rsidR="008008E4" w:rsidRDefault="008008E4" w:rsidP="00145F36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W szkole znajduje się 1 </w:t>
      </w:r>
      <w:proofErr w:type="spellStart"/>
      <w:r>
        <w:rPr>
          <w:rFonts w:ascii="Arial" w:hAnsi="Arial" w:cs="Arial"/>
          <w:sz w:val="28"/>
          <w:szCs w:val="32"/>
        </w:rPr>
        <w:t>schodzołaz</w:t>
      </w:r>
      <w:proofErr w:type="spellEnd"/>
      <w:r>
        <w:rPr>
          <w:rFonts w:ascii="Arial" w:hAnsi="Arial" w:cs="Arial"/>
          <w:sz w:val="28"/>
          <w:szCs w:val="32"/>
        </w:rPr>
        <w:t>.</w:t>
      </w:r>
    </w:p>
    <w:p w14:paraId="085C841D" w14:textId="6044FEA9" w:rsidR="008A0FF5" w:rsidRDefault="008A0FF5">
      <w:pPr>
        <w:rPr>
          <w:rFonts w:ascii="Arial" w:hAnsi="Arial" w:cs="Arial"/>
          <w:sz w:val="28"/>
          <w:szCs w:val="32"/>
        </w:rPr>
      </w:pPr>
    </w:p>
    <w:p w14:paraId="2D4D5433" w14:textId="77777777" w:rsidR="008A0FF5" w:rsidRDefault="008A0FF5" w:rsidP="008A0FF5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Szczegółowe informacje dotyczące dostępności architektonicznej budynku Szkoły zawarte są na stronie:</w:t>
      </w:r>
    </w:p>
    <w:p w14:paraId="0AA3F003" w14:textId="77777777" w:rsidR="008A0FF5" w:rsidRDefault="004146BB" w:rsidP="008A0FF5">
      <w:pPr>
        <w:rPr>
          <w:rFonts w:ascii="Arial" w:hAnsi="Arial" w:cs="Arial"/>
          <w:sz w:val="28"/>
          <w:szCs w:val="32"/>
        </w:rPr>
      </w:pPr>
      <w:hyperlink r:id="rId16" w:history="1">
        <w:r w:rsidR="008A0FF5" w:rsidRPr="004F22E4">
          <w:rPr>
            <w:rStyle w:val="Hipercze"/>
            <w:rFonts w:ascii="Arial" w:hAnsi="Arial" w:cs="Arial"/>
            <w:sz w:val="28"/>
            <w:szCs w:val="32"/>
          </w:rPr>
          <w:t>http://edukacja.bip.czestochowa.pl/index.php?cid=71866</w:t>
        </w:r>
      </w:hyperlink>
    </w:p>
    <w:p w14:paraId="4E3B6181" w14:textId="77777777" w:rsidR="008A0FF5" w:rsidRDefault="008A0FF5" w:rsidP="008A0FF5">
      <w:pPr>
        <w:rPr>
          <w:rFonts w:ascii="Arial" w:hAnsi="Arial" w:cs="Arial"/>
          <w:sz w:val="28"/>
          <w:szCs w:val="32"/>
        </w:rPr>
      </w:pPr>
    </w:p>
    <w:p w14:paraId="51EA8717" w14:textId="77777777" w:rsidR="008A0FF5" w:rsidRDefault="008A0FF5">
      <w:pPr>
        <w:rPr>
          <w:rFonts w:ascii="Arial" w:hAnsi="Arial" w:cs="Arial"/>
          <w:sz w:val="28"/>
          <w:szCs w:val="32"/>
        </w:rPr>
      </w:pPr>
    </w:p>
    <w:sectPr w:rsidR="008A0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C3B7F"/>
    <w:multiLevelType w:val="hybridMultilevel"/>
    <w:tmpl w:val="7292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023045"/>
    <w:multiLevelType w:val="multilevel"/>
    <w:tmpl w:val="2C307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83C"/>
    <w:rsid w:val="00116CF0"/>
    <w:rsid w:val="00145F36"/>
    <w:rsid w:val="0015586D"/>
    <w:rsid w:val="0022283C"/>
    <w:rsid w:val="003C5A2D"/>
    <w:rsid w:val="004146BB"/>
    <w:rsid w:val="0054640F"/>
    <w:rsid w:val="00731FFC"/>
    <w:rsid w:val="00733DC7"/>
    <w:rsid w:val="008008E4"/>
    <w:rsid w:val="008A0FF5"/>
    <w:rsid w:val="009005F1"/>
    <w:rsid w:val="00A51991"/>
    <w:rsid w:val="00BB297A"/>
    <w:rsid w:val="00FD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86FCB"/>
  <w15:chartTrackingRefBased/>
  <w15:docId w15:val="{901A86FA-9545-4870-8B55-4D7F1591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6CF0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D3E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16CF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6CF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45F36"/>
    <w:rPr>
      <w:color w:val="954F72" w:themeColor="followedHyperlink"/>
      <w:u w:val="single"/>
    </w:rPr>
  </w:style>
  <w:style w:type="character" w:customStyle="1" w:styleId="Internetlink">
    <w:name w:val="Internet link"/>
    <w:basedOn w:val="Domylnaczcionkaakapitu"/>
    <w:rsid w:val="0015586D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FD3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D3E7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FD3E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8A0F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4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7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emf"/><Relationship Id="rId13" Type="http://schemas.openxmlformats.org/officeDocument/2006/relationships/hyperlink" Target="http://edukacja.bip.czestochowa.pl/?cid=71903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dukacja.bip.czestochowa.pl/index.php?cid=71866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emf"/><Relationship Id="rId15" Type="http://schemas.openxmlformats.org/officeDocument/2006/relationships/image" Target="media/image8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edukacja.bip.czestochowa.pl/?cid=188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516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Nowak</dc:creator>
  <cp:keywords/>
  <dc:description/>
  <cp:lastModifiedBy>Maria Tomżyńska</cp:lastModifiedBy>
  <cp:revision>4</cp:revision>
  <dcterms:created xsi:type="dcterms:W3CDTF">2025-03-17T12:12:00Z</dcterms:created>
  <dcterms:modified xsi:type="dcterms:W3CDTF">2025-03-17T19:36:00Z</dcterms:modified>
</cp:coreProperties>
</file>