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C1E" w:rsidRDefault="00B05AF9">
      <w:pPr>
        <w:pStyle w:val="Nagwek1"/>
        <w:rPr>
          <w:rFonts w:ascii="Arial" w:hAnsi="Arial" w:cs="Arial"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color w:val="000000" w:themeColor="text1"/>
          <w:sz w:val="28"/>
          <w:szCs w:val="28"/>
        </w:rPr>
        <w:t>Informacja o Zespole Szkolno – Przedszkolnym nr 4 w tekście łatwym do czytania – ETR (EASY TO READ)</w:t>
      </w:r>
    </w:p>
    <w:p w:rsidR="006B1C9C" w:rsidRPr="006B1C9C" w:rsidRDefault="006B1C9C" w:rsidP="006B1C9C"/>
    <w:p w:rsidR="00DA2C1E" w:rsidRDefault="00B05AF9">
      <w:pPr>
        <w:spacing w:after="240"/>
        <w:ind w:left="2829"/>
        <w:rPr>
          <w:rFonts w:ascii="Arial" w:hAnsi="Arial" w:cs="Arial"/>
          <w:sz w:val="28"/>
          <w:szCs w:val="28"/>
        </w:rPr>
      </w:pPr>
      <w:r>
        <w:rPr>
          <w:noProof/>
          <w:lang w:eastAsia="pl-PL"/>
        </w:rPr>
        <w:drawing>
          <wp:inline distT="0" distB="0" distL="0" distR="0">
            <wp:extent cx="1562100" cy="1562100"/>
            <wp:effectExtent l="0" t="0" r="0" b="0"/>
            <wp:docPr id="1" name="Obraz 2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Logo tekstu łatwego do czytania i rozumienia - głowa nad otwartą książką i podniesiony w górę kciuk &#10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C1E" w:rsidRDefault="00B05AF9">
      <w:pPr>
        <w:pStyle w:val="Nagwek2"/>
        <w:spacing w:afterAutospacing="1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Zesp</w:t>
      </w:r>
      <w:r w:rsidR="007D36C7">
        <w:rPr>
          <w:rFonts w:ascii="Arial" w:hAnsi="Arial" w:cs="Arial"/>
          <w:b/>
          <w:color w:val="000000" w:themeColor="text1"/>
          <w:sz w:val="28"/>
          <w:szCs w:val="28"/>
        </w:rPr>
        <w:t xml:space="preserve">ół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Szkolno – Przedszkoln</w:t>
      </w:r>
      <w:r w:rsidR="007D36C7">
        <w:rPr>
          <w:rFonts w:ascii="Arial" w:hAnsi="Arial" w:cs="Arial"/>
          <w:b/>
          <w:color w:val="000000" w:themeColor="text1"/>
          <w:sz w:val="28"/>
          <w:szCs w:val="28"/>
        </w:rPr>
        <w:t>y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nr 4 (dalej Zesp</w:t>
      </w:r>
      <w:r w:rsidR="00AE7356">
        <w:rPr>
          <w:rFonts w:ascii="Arial" w:hAnsi="Arial" w:cs="Arial"/>
          <w:b/>
          <w:color w:val="000000" w:themeColor="text1"/>
          <w:sz w:val="28"/>
          <w:szCs w:val="28"/>
        </w:rPr>
        <w:t>ó</w:t>
      </w:r>
      <w:r>
        <w:rPr>
          <w:rFonts w:ascii="Arial" w:hAnsi="Arial" w:cs="Arial"/>
          <w:b/>
          <w:color w:val="000000" w:themeColor="text1"/>
          <w:sz w:val="28"/>
          <w:szCs w:val="28"/>
        </w:rPr>
        <w:t>ł</w:t>
      </w:r>
      <w:r w:rsidR="007D36C7">
        <w:rPr>
          <w:rFonts w:ascii="Arial" w:hAnsi="Arial" w:cs="Arial"/>
          <w:b/>
          <w:color w:val="000000" w:themeColor="text1"/>
          <w:sz w:val="28"/>
          <w:szCs w:val="28"/>
        </w:rPr>
        <w:t>)</w:t>
      </w:r>
      <w:r>
        <w:rPr>
          <w:rFonts w:ascii="Arial" w:hAnsi="Arial" w:cs="Arial"/>
          <w:b/>
          <w:color w:val="000000" w:themeColor="text1"/>
          <w:sz w:val="28"/>
          <w:szCs w:val="28"/>
        </w:rPr>
        <w:t>.</w:t>
      </w:r>
    </w:p>
    <w:p w:rsidR="00DA2C1E" w:rsidRDefault="006B1C9C">
      <w:pPr>
        <w:spacing w:after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to</w:t>
      </w:r>
      <w:r w:rsidR="00B05AF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Szkoła Podstawowa nr 51 i Miejskie Przedszkole nr 39.</w:t>
      </w:r>
    </w:p>
    <w:p w:rsidR="00DA2C1E" w:rsidRDefault="00B05AF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 Podstawowa nr 51 to miejsce, gdzie kształcą się uczniowie od klasy pierwszej do ósmej</w:t>
      </w:r>
      <w:r w:rsidR="003669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FE371E" w:rsidRDefault="00FE371E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Miejskie Przedszkole nr 39 składa się z dwóch oddziałów</w:t>
      </w:r>
      <w:r w:rsidR="00F754C3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dla dzieci 3-4 letnich oraz 5-6- letnich.</w:t>
      </w:r>
    </w:p>
    <w:p w:rsidR="00366988" w:rsidRDefault="00B05AF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Do budynku Zespołu prowadzą dwa wejścia, do szkoły od strony ulicy Połanieckiej</w:t>
      </w:r>
    </w:p>
    <w:p w:rsidR="00366988" w:rsidRDefault="00366988" w:rsidP="00366988">
      <w:pPr>
        <w:pStyle w:val="NormalnyWeb"/>
      </w:pPr>
      <w:r>
        <w:rPr>
          <w:noProof/>
        </w:rPr>
        <w:drawing>
          <wp:inline distT="0" distB="0" distL="0" distR="0" wp14:anchorId="395DA017" wp14:editId="57CD9128">
            <wp:extent cx="2591435" cy="3785534"/>
            <wp:effectExtent l="0" t="6350" r="0" b="0"/>
            <wp:docPr id="3" name="Obraz 3" descr="Wejście do szkoł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D5600\DSC_079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28408" cy="383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9C" w:rsidRDefault="00B05AF9" w:rsidP="00366988">
      <w:pPr>
        <w:pStyle w:val="NormalnyWeb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i do przedszkola</w:t>
      </w:r>
    </w:p>
    <w:p w:rsidR="006B1C9C" w:rsidRDefault="006B1C9C" w:rsidP="00366988">
      <w:pPr>
        <w:pStyle w:val="NormalnyWeb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noProof/>
          <w:color w:val="auto"/>
          <w:sz w:val="28"/>
          <w:szCs w:val="28"/>
          <w:u w:val="none"/>
        </w:rPr>
        <w:drawing>
          <wp:inline distT="0" distB="0" distL="0" distR="0" wp14:anchorId="42A2A3FA">
            <wp:extent cx="4061460" cy="2715183"/>
            <wp:effectExtent l="0" t="0" r="0" b="9525"/>
            <wp:docPr id="7" name="Obraz 7" descr="Wejście do przedszk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95" cy="2727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6988" w:rsidRDefault="00B05AF9" w:rsidP="00366988">
      <w:pPr>
        <w:pStyle w:val="NormalnyWeb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Część szkolna składa się z dwóch kondygnacji, na parterze znajdują się szatnia, gabinet pielęgniarki, toalety dla chłopców,</w:t>
      </w:r>
      <w:r w:rsidR="003669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s</w:t>
      </w:r>
      <w:r w:rsidR="003669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ala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gimnastyczna i sekretariat </w:t>
      </w:r>
      <w:r w:rsidR="003669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Zespołu.</w:t>
      </w:r>
    </w:p>
    <w:p w:rsidR="00366988" w:rsidRDefault="00366988" w:rsidP="00366988">
      <w:pPr>
        <w:pStyle w:val="NormalnyWeb"/>
      </w:pPr>
      <w:r>
        <w:rPr>
          <w:noProof/>
        </w:rPr>
        <w:drawing>
          <wp:inline distT="0" distB="0" distL="0" distR="0" wp14:anchorId="2C3397F9" wp14:editId="2B861858">
            <wp:extent cx="2713731" cy="2505593"/>
            <wp:effectExtent l="8890" t="0" r="635" b="635"/>
            <wp:docPr id="4" name="Obraz 4" descr="drzwi wjściow do sekretaria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D5600\DSC_07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24983" cy="251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988" w:rsidRDefault="00B05AF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piętro prowadzą schody z barierkami, </w:t>
      </w:r>
    </w:p>
    <w:p w:rsidR="00366988" w:rsidRDefault="00366988" w:rsidP="00366988">
      <w:pPr>
        <w:pStyle w:val="NormalnyWeb"/>
      </w:pPr>
      <w:r>
        <w:rPr>
          <w:noProof/>
        </w:rPr>
        <w:drawing>
          <wp:inline distT="0" distB="0" distL="0" distR="0" wp14:anchorId="3D91D779" wp14:editId="48D00683">
            <wp:extent cx="3615548" cy="2416810"/>
            <wp:effectExtent l="8573" t="0" r="0" b="0"/>
            <wp:docPr id="5" name="Obraz 5" descr="schody z barierk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D5600\DSC_07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631931" cy="2427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988" w:rsidRDefault="00B05AF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na </w:t>
      </w:r>
      <w:r w:rsidR="00366988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piętrze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znajdują się klasy, gabinet dyrektora</w:t>
      </w:r>
    </w:p>
    <w:p w:rsidR="00366988" w:rsidRPr="00366988" w:rsidRDefault="00366988" w:rsidP="00366988">
      <w:pPr>
        <w:pStyle w:val="NormalnyWeb"/>
      </w:pPr>
      <w:r w:rsidRPr="00366988">
        <w:rPr>
          <w:noProof/>
        </w:rPr>
        <w:drawing>
          <wp:inline distT="0" distB="0" distL="0" distR="0">
            <wp:extent cx="4374567" cy="2924175"/>
            <wp:effectExtent l="0" t="0" r="6985" b="0"/>
            <wp:docPr id="6" name="Obraz 6" descr="dzrwi do gabinetu dyrekt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D5600\DSC_079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209" cy="2931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C1E" w:rsidRDefault="00B05AF9" w:rsidP="00F24874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pokój nauczycielski i toalety dla uczennic.</w:t>
      </w:r>
    </w:p>
    <w:p w:rsidR="00C72AC9" w:rsidRDefault="00C72AC9">
      <w:pPr>
        <w:spacing w:after="0" w:line="240" w:lineRule="auto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br w:type="page"/>
      </w:r>
    </w:p>
    <w:p w:rsidR="00DA2C1E" w:rsidRPr="006B1C9C" w:rsidRDefault="00B05AF9" w:rsidP="006B1C9C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F24874" w:rsidRDefault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Sekretariat Zespołu </w:t>
      </w:r>
      <w:r w:rsidR="00B05AF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jest czynny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od </w:t>
      </w:r>
      <w:r w:rsidR="00B05AF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poniedział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ku do piątku </w:t>
      </w:r>
      <w:r w:rsidR="00B05AF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godzinach od 7.30 do 15.30.</w:t>
      </w:r>
    </w:p>
    <w:p w:rsidR="00F24874" w:rsidRDefault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Świetlica szkolna od 7.00 do 16.00.</w:t>
      </w:r>
    </w:p>
    <w:p w:rsidR="00A34895" w:rsidRDefault="00F24874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od 7.00 do 17.00.</w:t>
      </w:r>
    </w:p>
    <w:p w:rsidR="00A34895" w:rsidRDefault="00A34895" w:rsidP="00C72AC9">
      <w:pPr>
        <w:spacing w:before="48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Dane adresowe:</w:t>
      </w:r>
    </w:p>
    <w:p w:rsidR="00DA2C1E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Szkolno – Przedszkolny nr 4</w:t>
      </w:r>
    </w:p>
    <w:p w:rsidR="00A34895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Ul. Połaniecka 50</w:t>
      </w:r>
    </w:p>
    <w:p w:rsidR="00A34895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42-209 Częstochowa</w:t>
      </w:r>
    </w:p>
    <w:p w:rsidR="00A34895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tel. 34 362 78 74</w:t>
      </w:r>
    </w:p>
    <w:p w:rsidR="00A34895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e-mail: </w:t>
      </w:r>
      <w:hyperlink r:id="rId14" w:history="1">
        <w:r w:rsidRPr="00A34895">
          <w:rPr>
            <w:rStyle w:val="Hipercze"/>
            <w:rFonts w:ascii="Arial" w:hAnsi="Arial" w:cs="Arial"/>
            <w:sz w:val="28"/>
            <w:szCs w:val="28"/>
          </w:rPr>
          <w:t>zsp4@edukacja.czestochowa.pl</w:t>
        </w:r>
      </w:hyperlink>
    </w:p>
    <w:p w:rsidR="00A34895" w:rsidRPr="00F24874" w:rsidRDefault="00A34895" w:rsidP="00F24874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</w:t>
      </w:r>
      <w:proofErr w:type="spellStart"/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puap</w:t>
      </w:r>
      <w:proofErr w:type="spellEnd"/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: </w:t>
      </w:r>
      <w:hyperlink r:id="rId15" w:history="1">
        <w:r>
          <w:rPr>
            <w:rStyle w:val="Hipercze"/>
            <w:rFonts w:ascii="Arial" w:hAnsi="Arial" w:cs="Arial"/>
            <w:sz w:val="28"/>
            <w:szCs w:val="28"/>
          </w:rPr>
          <w:t xml:space="preserve">e-PUAP Zespół Szkolno - Przedszkolny nr 4 </w:t>
        </w:r>
      </w:hyperlink>
    </w:p>
    <w:p w:rsidR="00DA2C1E" w:rsidRDefault="00B05AF9" w:rsidP="00C72AC9">
      <w:pPr>
        <w:spacing w:before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Jeśli przy poruszaniu pomaga Ci pies przewodnik, możesz z nim przyjść do </w:t>
      </w:r>
      <w:r w:rsidR="006B1C9C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Zespołu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DA2C1E" w:rsidRDefault="00B05AF9">
      <w:pPr>
        <w:spacing w:after="480" w:line="360" w:lineRule="auto"/>
        <w:ind w:left="2829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noProof/>
          <w:lang w:eastAsia="pl-PL"/>
        </w:rPr>
        <w:drawing>
          <wp:inline distT="0" distB="0" distL="0" distR="0">
            <wp:extent cx="2141220" cy="1926590"/>
            <wp:effectExtent l="0" t="0" r="0" b="0"/>
            <wp:docPr id="2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3" descr="Logo - pies asystent osoby z niepełnosprawnością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C1E" w:rsidRDefault="00B05AF9">
      <w:pPr>
        <w:spacing w:line="360" w:lineRule="auto"/>
        <w:rPr>
          <w:rFonts w:ascii="Calibri" w:hAnsi="Calibri" w:cs="Calibri"/>
          <w:color w:val="00000A"/>
          <w:sz w:val="24"/>
          <w:szCs w:val="24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Wszystkie informacje o </w:t>
      </w:r>
      <w:r w:rsidR="00FE371E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Zespole Szkolno – Przedszkolnym nr 4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znajdziesz na stronie </w:t>
      </w:r>
      <w:hyperlink r:id="rId17" w:history="1">
        <w:r w:rsidR="00A34895">
          <w:rPr>
            <w:color w:val="0000FF"/>
            <w:u w:val="single"/>
          </w:rPr>
          <w:t>BIP Zespół Szkolno Przedszkolny nr 4</w:t>
        </w:r>
      </w:hyperlink>
      <w:r w:rsidR="00FE371E">
        <w:t xml:space="preserve"> </w:t>
      </w:r>
      <w:r w:rsidR="00FE371E" w:rsidRPr="00FE371E">
        <w:rPr>
          <w:rFonts w:ascii="Arial" w:hAnsi="Arial" w:cs="Arial"/>
          <w:sz w:val="28"/>
          <w:szCs w:val="28"/>
        </w:rPr>
        <w:t xml:space="preserve">oraz </w:t>
      </w:r>
      <w:hyperlink r:id="rId18" w:history="1">
        <w:r w:rsidR="00FE371E" w:rsidRPr="00FE371E">
          <w:rPr>
            <w:rStyle w:val="Hipercze"/>
            <w:rFonts w:ascii="Arial" w:hAnsi="Arial" w:cs="Arial"/>
            <w:sz w:val="28"/>
            <w:szCs w:val="28"/>
          </w:rPr>
          <w:t>zsp4czest.szkolnastrona.pl</w:t>
        </w:r>
      </w:hyperlink>
    </w:p>
    <w:sectPr w:rsidR="00DA2C1E">
      <w:footerReference w:type="default" r:id="rId1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B4F" w:rsidRDefault="00BC1B4F">
      <w:pPr>
        <w:spacing w:after="0" w:line="240" w:lineRule="auto"/>
      </w:pPr>
      <w:r>
        <w:separator/>
      </w:r>
    </w:p>
  </w:endnote>
  <w:endnote w:type="continuationSeparator" w:id="0">
    <w:p w:rsidR="00BC1B4F" w:rsidRDefault="00BC1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Lucida Sans">
    <w:altName w:val="Tahoma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2566069"/>
      <w:docPartObj>
        <w:docPartGallery w:val="Page Numbers (Bottom of Page)"/>
        <w:docPartUnique/>
      </w:docPartObj>
    </w:sdtPr>
    <w:sdtEndPr/>
    <w:sdtContent>
      <w:p w:rsidR="00DA2C1E" w:rsidRDefault="00B05AF9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C72AC9">
          <w:rPr>
            <w:noProof/>
          </w:rPr>
          <w:t>2</w:t>
        </w:r>
        <w:r>
          <w:fldChar w:fldCharType="end"/>
        </w:r>
      </w:p>
    </w:sdtContent>
  </w:sdt>
  <w:p w:rsidR="00DA2C1E" w:rsidRDefault="00DA2C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B4F" w:rsidRDefault="00BC1B4F">
      <w:pPr>
        <w:spacing w:after="0" w:line="240" w:lineRule="auto"/>
      </w:pPr>
      <w:r>
        <w:separator/>
      </w:r>
    </w:p>
  </w:footnote>
  <w:footnote w:type="continuationSeparator" w:id="0">
    <w:p w:rsidR="00BC1B4F" w:rsidRDefault="00BC1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C44DE"/>
    <w:multiLevelType w:val="multilevel"/>
    <w:tmpl w:val="8E8638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A473B81"/>
    <w:multiLevelType w:val="multilevel"/>
    <w:tmpl w:val="2A963B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2C1E"/>
    <w:rsid w:val="001B0669"/>
    <w:rsid w:val="00366988"/>
    <w:rsid w:val="00694564"/>
    <w:rsid w:val="006B1C9C"/>
    <w:rsid w:val="00753F03"/>
    <w:rsid w:val="007D36C7"/>
    <w:rsid w:val="008A4CBB"/>
    <w:rsid w:val="009233D4"/>
    <w:rsid w:val="00A34895"/>
    <w:rsid w:val="00AE7356"/>
    <w:rsid w:val="00B05AF9"/>
    <w:rsid w:val="00BC1B4F"/>
    <w:rsid w:val="00C72AC9"/>
    <w:rsid w:val="00DA2C1E"/>
    <w:rsid w:val="00E56D36"/>
    <w:rsid w:val="00F24874"/>
    <w:rsid w:val="00F754C3"/>
    <w:rsid w:val="00F86D20"/>
    <w:rsid w:val="00FE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CDD2C5-10E7-4580-A41D-416FB365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92596"/>
  </w:style>
  <w:style w:type="character" w:customStyle="1" w:styleId="StopkaZnak">
    <w:name w:val="Stopka Znak"/>
    <w:basedOn w:val="Domylnaczcionkaakapitu"/>
    <w:link w:val="Stopka"/>
    <w:uiPriority w:val="99"/>
    <w:qFormat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qFormat/>
    <w:rsid w:val="007538A3"/>
    <w:rPr>
      <w:rFonts w:ascii="Arial" w:eastAsia="Calibri" w:hAnsi="Arial" w:cs="Arial"/>
      <w:color w:val="000000"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semiHidden/>
    <w:unhideWhenUsed/>
    <w:rsid w:val="0036698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348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9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jpeg"/><Relationship Id="rId18" Type="http://schemas.openxmlformats.org/officeDocument/2006/relationships/hyperlink" Target="http://zsp4czest.szkolnastrona.p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edukacja.bip.czestochowa.pl/?cid=220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epuap.gov.pl/wps/portal/strefa-klienta/katalog-spraw/profil-urzedu/zsp4czestochowa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file:///C:\Users\user\Downloads\zsp4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F7763-5E4E-445C-A486-366B545A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subject/>
  <dc:creator>Magdalena Dębska</dc:creator>
  <dc:description/>
  <cp:lastModifiedBy>Anita Urbańska</cp:lastModifiedBy>
  <cp:revision>2</cp:revision>
  <dcterms:created xsi:type="dcterms:W3CDTF">2025-03-20T12:49:00Z</dcterms:created>
  <dcterms:modified xsi:type="dcterms:W3CDTF">2025-03-20T12:49:00Z</dcterms:modified>
  <dc:language>pl-PL</dc:language>
</cp:coreProperties>
</file>