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B9C" w:rsidRDefault="00064E1A">
      <w:pPr>
        <w:rPr>
          <w:rFonts w:ascii="Times New Roman" w:hAnsi="Times New Roman" w:cs="Times New Roman"/>
          <w:b/>
          <w:sz w:val="28"/>
          <w:szCs w:val="28"/>
        </w:rPr>
      </w:pPr>
      <w:r w:rsidRPr="00064E1A">
        <w:rPr>
          <w:rFonts w:ascii="Times New Roman" w:hAnsi="Times New Roman" w:cs="Times New Roman"/>
          <w:b/>
          <w:sz w:val="28"/>
          <w:szCs w:val="28"/>
        </w:rPr>
        <w:t xml:space="preserve">Informacja o Szkole Podstawowej nr 25 im. Stanisława Staszica </w:t>
      </w:r>
      <w:r w:rsidR="004D635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064E1A">
        <w:rPr>
          <w:rFonts w:ascii="Times New Roman" w:hAnsi="Times New Roman" w:cs="Times New Roman"/>
          <w:b/>
          <w:sz w:val="28"/>
          <w:szCs w:val="28"/>
        </w:rPr>
        <w:t>w Częstochowie w tekście łatwym do czytania - ETR (EASY TO READ)</w:t>
      </w:r>
    </w:p>
    <w:p w:rsidR="004D6354" w:rsidRDefault="004D6354">
      <w:pPr>
        <w:rPr>
          <w:rFonts w:ascii="Times New Roman" w:hAnsi="Times New Roman" w:cs="Times New Roman"/>
          <w:b/>
          <w:sz w:val="28"/>
          <w:szCs w:val="28"/>
        </w:rPr>
      </w:pPr>
    </w:p>
    <w:p w:rsidR="00064E1A" w:rsidRDefault="004D63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27429092" wp14:editId="3FB1051C">
            <wp:extent cx="16002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EE" w:rsidRDefault="00064E1A" w:rsidP="00544E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6354">
        <w:rPr>
          <w:rFonts w:ascii="Times New Roman" w:hAnsi="Times New Roman" w:cs="Times New Roman"/>
          <w:sz w:val="28"/>
          <w:szCs w:val="28"/>
        </w:rPr>
        <w:t>Zadania Szkoły Podstawowej nr 25 im. Stanisława Staszica w Częstochowie</w:t>
      </w:r>
      <w:r w:rsidR="00B6019F">
        <w:rPr>
          <w:rFonts w:ascii="Times New Roman" w:hAnsi="Times New Roman" w:cs="Times New Roman"/>
          <w:sz w:val="28"/>
          <w:szCs w:val="28"/>
        </w:rPr>
        <w:t xml:space="preserve"> (dalej SP25):</w:t>
      </w:r>
    </w:p>
    <w:p w:rsidR="00F02F12" w:rsidRDefault="00064E1A" w:rsidP="00544E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6354">
        <w:rPr>
          <w:rFonts w:ascii="Times New Roman" w:hAnsi="Times New Roman" w:cs="Times New Roman"/>
          <w:sz w:val="28"/>
          <w:szCs w:val="28"/>
        </w:rPr>
        <w:t xml:space="preserve">Szkoła  swoje zadania realizuje na podstawie  Statutu SP 25. Priorytetem jest stałe </w:t>
      </w:r>
      <w:r w:rsidR="00B6019F">
        <w:rPr>
          <w:rFonts w:ascii="Times New Roman" w:hAnsi="Times New Roman" w:cs="Times New Roman"/>
          <w:sz w:val="28"/>
          <w:szCs w:val="28"/>
        </w:rPr>
        <w:t>podnoszenie jakości kształcenia;</w:t>
      </w:r>
      <w:r w:rsidRPr="004D6354">
        <w:rPr>
          <w:rFonts w:ascii="Times New Roman" w:hAnsi="Times New Roman" w:cs="Times New Roman"/>
          <w:sz w:val="28"/>
          <w:szCs w:val="28"/>
        </w:rPr>
        <w:t xml:space="preserve"> Bezpieczeństwo psychiczne i</w:t>
      </w:r>
      <w:r w:rsidR="00544EEE">
        <w:rPr>
          <w:rFonts w:ascii="Times New Roman" w:hAnsi="Times New Roman" w:cs="Times New Roman"/>
          <w:sz w:val="28"/>
          <w:szCs w:val="28"/>
        </w:rPr>
        <w:t xml:space="preserve"> fizyczne uczniów / pracowników</w:t>
      </w:r>
      <w:r w:rsidR="00B6019F">
        <w:rPr>
          <w:rFonts w:ascii="Times New Roman" w:hAnsi="Times New Roman" w:cs="Times New Roman"/>
          <w:sz w:val="28"/>
          <w:szCs w:val="28"/>
        </w:rPr>
        <w:t xml:space="preserve">; </w:t>
      </w:r>
      <w:r w:rsidRPr="004D6354">
        <w:rPr>
          <w:rFonts w:ascii="Times New Roman" w:hAnsi="Times New Roman" w:cs="Times New Roman"/>
          <w:sz w:val="28"/>
          <w:szCs w:val="28"/>
        </w:rPr>
        <w:t xml:space="preserve">Wzmacnianie sfery wychowawczej poprzez kształtowanie postaw prospołecznych i patriotycznych. </w:t>
      </w:r>
    </w:p>
    <w:p w:rsidR="004D6354" w:rsidRPr="00F02F12" w:rsidRDefault="003B7C68" w:rsidP="00544E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Dyrektorem Szkoły jest Ewa Dworzańska </w:t>
      </w:r>
    </w:p>
    <w:p w:rsidR="00064E1A" w:rsidRPr="004D6354" w:rsidRDefault="00064E1A" w:rsidP="00064E1A">
      <w:pPr>
        <w:rPr>
          <w:rFonts w:ascii="Times New Roman" w:hAnsi="Times New Roman" w:cs="Times New Roman"/>
          <w:b/>
          <w:sz w:val="28"/>
          <w:szCs w:val="28"/>
        </w:rPr>
      </w:pPr>
      <w:r w:rsidRPr="004D6354">
        <w:rPr>
          <w:rFonts w:ascii="Times New Roman" w:hAnsi="Times New Roman" w:cs="Times New Roman"/>
          <w:b/>
          <w:sz w:val="28"/>
          <w:szCs w:val="28"/>
        </w:rPr>
        <w:t xml:space="preserve">Budynek szkoły </w:t>
      </w:r>
    </w:p>
    <w:p w:rsidR="004D6354" w:rsidRPr="003B7C68" w:rsidRDefault="00064E1A" w:rsidP="003B7C68">
      <w:pPr>
        <w:rPr>
          <w:rFonts w:ascii="Times New Roman" w:hAnsi="Times New Roman" w:cs="Times New Roman"/>
          <w:sz w:val="28"/>
          <w:szCs w:val="28"/>
        </w:rPr>
      </w:pPr>
      <w:r w:rsidRPr="004D6354">
        <w:rPr>
          <w:rFonts w:ascii="Times New Roman" w:hAnsi="Times New Roman" w:cs="Times New Roman"/>
          <w:sz w:val="28"/>
          <w:szCs w:val="28"/>
        </w:rPr>
        <w:t>SP25 zlokalizowana jest w Częstochowie ul. Rędzińska 23.</w:t>
      </w:r>
      <w:r w:rsidR="004D6354">
        <w:rPr>
          <w:rFonts w:ascii="Times New Roman" w:hAnsi="Times New Roman" w:cs="Times New Roman"/>
          <w:sz w:val="28"/>
          <w:szCs w:val="28"/>
        </w:rPr>
        <w:t xml:space="preserve"> Główne wejście do budynku jest od strony Rędzińskiej</w:t>
      </w:r>
      <w:r w:rsidR="00BD79B2">
        <w:rPr>
          <w:rFonts w:ascii="Times New Roman" w:hAnsi="Times New Roman" w:cs="Times New Roman"/>
          <w:sz w:val="28"/>
          <w:szCs w:val="28"/>
        </w:rPr>
        <w:t>.</w:t>
      </w:r>
    </w:p>
    <w:p w:rsidR="004D6354" w:rsidRDefault="004D6354" w:rsidP="00064E1A">
      <w:pPr>
        <w:pStyle w:val="NormalnyWeb"/>
        <w:rPr>
          <w:rFonts w:eastAsiaTheme="minorHAnsi"/>
          <w:lang w:eastAsia="en-US"/>
        </w:rPr>
      </w:pPr>
    </w:p>
    <w:p w:rsidR="003B7C68" w:rsidRDefault="003B7C68" w:rsidP="00064E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555CC2A3">
            <wp:extent cx="6096635" cy="347472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346A" w:rsidRDefault="003B7C68" w:rsidP="00064E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 terenie szkoły brak jest dostosowań do osób niepełnosprawnych.</w:t>
      </w:r>
      <w:r w:rsidR="007C346A">
        <w:rPr>
          <w:rFonts w:ascii="Times New Roman" w:hAnsi="Times New Roman" w:cs="Times New Roman"/>
          <w:sz w:val="28"/>
          <w:szCs w:val="28"/>
        </w:rPr>
        <w:t xml:space="preserve"> Budynek posiada jedno piętro .</w:t>
      </w:r>
    </w:p>
    <w:p w:rsidR="000204D5" w:rsidRDefault="000204D5" w:rsidP="00064E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="00B6019F">
        <w:rPr>
          <w:rFonts w:ascii="Times New Roman" w:hAnsi="Times New Roman" w:cs="Times New Roman"/>
          <w:sz w:val="28"/>
          <w:szCs w:val="28"/>
        </w:rPr>
        <w:t>pierwszym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piętrze znajduje się sekretariat i gabinet Dyrektora </w:t>
      </w:r>
      <w:r w:rsidR="007C346A">
        <w:rPr>
          <w:rFonts w:ascii="Times New Roman" w:hAnsi="Times New Roman" w:cs="Times New Roman"/>
          <w:sz w:val="28"/>
          <w:szCs w:val="28"/>
        </w:rPr>
        <w:t>Szkoły</w:t>
      </w:r>
    </w:p>
    <w:p w:rsidR="007C346A" w:rsidRDefault="007C346A" w:rsidP="00064E1A">
      <w:pPr>
        <w:rPr>
          <w:rFonts w:ascii="Times New Roman" w:hAnsi="Times New Roman" w:cs="Times New Roman"/>
          <w:sz w:val="28"/>
          <w:szCs w:val="28"/>
        </w:rPr>
      </w:pPr>
    </w:p>
    <w:p w:rsidR="007C346A" w:rsidRDefault="007C346A" w:rsidP="00064E1A">
      <w:pPr>
        <w:rPr>
          <w:rFonts w:ascii="Times New Roman" w:hAnsi="Times New Roman" w:cs="Times New Roman"/>
          <w:b/>
          <w:sz w:val="28"/>
          <w:szCs w:val="28"/>
        </w:rPr>
      </w:pPr>
      <w:r w:rsidRPr="007C346A">
        <w:rPr>
          <w:rFonts w:ascii="Times New Roman" w:hAnsi="Times New Roman" w:cs="Times New Roman"/>
          <w:b/>
          <w:sz w:val="28"/>
          <w:szCs w:val="28"/>
        </w:rPr>
        <w:t>Informacje ogólne</w:t>
      </w:r>
    </w:p>
    <w:p w:rsidR="007C346A" w:rsidRDefault="007C346A" w:rsidP="007C346A">
      <w:pPr>
        <w:rPr>
          <w:rFonts w:ascii="Times New Roman" w:hAnsi="Times New Roman" w:cs="Times New Roman"/>
          <w:sz w:val="28"/>
          <w:szCs w:val="28"/>
        </w:rPr>
      </w:pPr>
      <w:r w:rsidRPr="007C346A">
        <w:rPr>
          <w:rFonts w:ascii="Times New Roman" w:hAnsi="Times New Roman" w:cs="Times New Roman"/>
          <w:sz w:val="28"/>
          <w:szCs w:val="28"/>
        </w:rPr>
        <w:t xml:space="preserve"> Placówka pracuje od poniedziałku do piątku w godzinach od 6:00 do 17:00</w:t>
      </w:r>
    </w:p>
    <w:p w:rsidR="007C346A" w:rsidRDefault="007C346A" w:rsidP="007C3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Sekretariat jest czynny od poniedziałku do piątku w godzinach 7:30-15:30</w:t>
      </w:r>
    </w:p>
    <w:p w:rsidR="007C346A" w:rsidRDefault="007C346A" w:rsidP="007C3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Skargi i wnioski przyjmowane są w godzinach 7:30-15:30, we wtorki do 16:30 przez upoważnionego pracownika lub po wcześniejszym umówieniu się – przez Dyrektora Szkoły </w:t>
      </w:r>
    </w:p>
    <w:p w:rsidR="007C346A" w:rsidRDefault="007C346A" w:rsidP="007C3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Świetlica szkolna funkcjonuje od poniedziałku do piątku w godzinach </w:t>
      </w:r>
    </w:p>
    <w:p w:rsidR="007C346A" w:rsidRDefault="007C346A" w:rsidP="007C3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7:00-16:30</w:t>
      </w:r>
    </w:p>
    <w:p w:rsidR="00F02F12" w:rsidRPr="00F02F12" w:rsidRDefault="00F02F12" w:rsidP="00F02F12">
      <w:pPr>
        <w:rPr>
          <w:rFonts w:ascii="Times New Roman" w:hAnsi="Times New Roman" w:cs="Times New Roman"/>
          <w:sz w:val="28"/>
          <w:szCs w:val="28"/>
        </w:rPr>
      </w:pPr>
      <w:r w:rsidRPr="00F02F12">
        <w:rPr>
          <w:rFonts w:ascii="Times New Roman" w:hAnsi="Times New Roman" w:cs="Times New Roman"/>
          <w:sz w:val="28"/>
          <w:szCs w:val="28"/>
        </w:rPr>
        <w:t>Szkoła posiada pracownie przedmiotowe, plac zabaw i wielofunkcyjne boisko oraz stołówk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F02F12">
        <w:rPr>
          <w:rFonts w:ascii="Times New Roman" w:hAnsi="Times New Roman" w:cs="Times New Roman"/>
          <w:sz w:val="28"/>
          <w:szCs w:val="28"/>
        </w:rPr>
        <w:t>.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załatwić sprawę w szkole należy :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napisać pismo i wysłać na adres: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Szkoła Podstawowa nr 25 im. Stanisława Staszica w Częstochowie </w:t>
      </w:r>
    </w:p>
    <w:p w:rsidR="00E40AAC" w:rsidRDefault="00F02F12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="00E40AAC">
        <w:rPr>
          <w:rFonts w:ascii="Times New Roman" w:hAnsi="Times New Roman" w:cs="Times New Roman"/>
          <w:sz w:val="28"/>
          <w:szCs w:val="28"/>
        </w:rPr>
        <w:t>l. Rędzińska 23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42-209 Częstochowa,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napisać pismo i złożyć w sekretariacie 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napisać pismo i wysłać za pomocą platformy e- PUAP</w:t>
      </w:r>
      <w:r w:rsidR="00F02F12">
        <w:rPr>
          <w:rFonts w:ascii="Times New Roman" w:hAnsi="Times New Roman" w:cs="Times New Roman"/>
          <w:sz w:val="28"/>
          <w:szCs w:val="28"/>
        </w:rPr>
        <w:t>, trzeba mieć dostęp             do Internetu i założone konto.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zadzwonić: 343621583,                                      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wysłać e-maila : </w:t>
      </w:r>
      <w:hyperlink r:id="rId7" w:history="1">
        <w:r w:rsidRPr="005F2767">
          <w:rPr>
            <w:rStyle w:val="Hipercze"/>
            <w:rFonts w:ascii="Times New Roman" w:hAnsi="Times New Roman" w:cs="Times New Roman"/>
            <w:sz w:val="28"/>
            <w:szCs w:val="28"/>
          </w:rPr>
          <w:t>sp25@edukacja.czestochowa.pl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 w:rsidRPr="00E40AAC">
        <w:rPr>
          <w:rFonts w:ascii="Times New Roman" w:hAnsi="Times New Roman" w:cs="Times New Roman"/>
          <w:sz w:val="28"/>
          <w:szCs w:val="28"/>
        </w:rPr>
        <w:t>Więcej informacji dotyczących działalności szkoły można uzyskać na stronie internetowej  szkoły</w:t>
      </w:r>
    </w:p>
    <w:p w:rsidR="00E40AAC" w:rsidRDefault="00E40AAC" w:rsidP="00E40AAC">
      <w:pPr>
        <w:rPr>
          <w:rFonts w:ascii="Times New Roman" w:hAnsi="Times New Roman" w:cs="Times New Roman"/>
          <w:sz w:val="28"/>
          <w:szCs w:val="28"/>
        </w:rPr>
      </w:pPr>
      <w:r w:rsidRPr="00E40AA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E40AAC">
          <w:rPr>
            <w:rStyle w:val="Hipercze"/>
            <w:rFonts w:ascii="Times New Roman" w:hAnsi="Times New Roman" w:cs="Times New Roman"/>
            <w:sz w:val="28"/>
            <w:szCs w:val="28"/>
          </w:rPr>
          <w:t>https://sp25.czest.pl/</w:t>
        </w:r>
      </w:hyperlink>
    </w:p>
    <w:p w:rsidR="007C346A" w:rsidRDefault="00E40AAC" w:rsidP="00E40AAC">
      <w:pPr>
        <w:rPr>
          <w:rFonts w:ascii="Times New Roman" w:hAnsi="Times New Roman" w:cs="Times New Roman"/>
          <w:sz w:val="28"/>
          <w:szCs w:val="28"/>
        </w:rPr>
      </w:pPr>
      <w:r w:rsidRPr="00E40AAC">
        <w:rPr>
          <w:rFonts w:ascii="Times New Roman" w:hAnsi="Times New Roman" w:cs="Times New Roman"/>
          <w:sz w:val="28"/>
          <w:szCs w:val="28"/>
        </w:rPr>
        <w:t>i na stronie Biuletynu Informacji Publicznej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E40AAC">
          <w:rPr>
            <w:rStyle w:val="Hipercze"/>
            <w:rFonts w:ascii="Times New Roman" w:hAnsi="Times New Roman" w:cs="Times New Roman"/>
            <w:sz w:val="28"/>
            <w:szCs w:val="28"/>
          </w:rPr>
          <w:t>http://edukacja.bip.czestochowa.pl/?cid=441</w:t>
        </w:r>
      </w:hyperlink>
    </w:p>
    <w:p w:rsidR="00F02F12" w:rsidRPr="00F02F12" w:rsidRDefault="00F02F12" w:rsidP="00F02F12">
      <w:pPr>
        <w:rPr>
          <w:rFonts w:ascii="Times New Roman" w:hAnsi="Times New Roman" w:cs="Times New Roman"/>
          <w:sz w:val="28"/>
          <w:szCs w:val="28"/>
        </w:rPr>
      </w:pPr>
      <w:r w:rsidRPr="00F02F12">
        <w:rPr>
          <w:rFonts w:ascii="Times New Roman" w:hAnsi="Times New Roman" w:cs="Times New Roman"/>
          <w:sz w:val="28"/>
          <w:szCs w:val="28"/>
        </w:rPr>
        <w:lastRenderedPageBreak/>
        <w:t xml:space="preserve">W placówce nie ma możliwości korzystania z tłumacza języka migowego.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02F12">
        <w:rPr>
          <w:rFonts w:ascii="Times New Roman" w:hAnsi="Times New Roman" w:cs="Times New Roman"/>
          <w:sz w:val="28"/>
          <w:szCs w:val="28"/>
        </w:rPr>
        <w:t>Nie funkcjonuje pętla indukcyjna.</w:t>
      </w:r>
      <w:r w:rsidRPr="00F02F12">
        <w:rPr>
          <w:rFonts w:ascii="Times New Roman" w:hAnsi="Times New Roman" w:cs="Times New Roman"/>
          <w:sz w:val="24"/>
          <w:szCs w:val="24"/>
        </w:rPr>
        <w:t xml:space="preserve"> </w:t>
      </w:r>
      <w:r w:rsidRPr="00F02F12">
        <w:rPr>
          <w:rFonts w:ascii="Times New Roman" w:hAnsi="Times New Roman" w:cs="Times New Roman"/>
          <w:sz w:val="28"/>
          <w:szCs w:val="28"/>
        </w:rPr>
        <w:t>Pracownicy służą pomocą podczas przemieszczania się</w:t>
      </w:r>
      <w:r w:rsidR="00BD79B2">
        <w:rPr>
          <w:rFonts w:ascii="Times New Roman" w:hAnsi="Times New Roman" w:cs="Times New Roman"/>
          <w:sz w:val="28"/>
          <w:szCs w:val="28"/>
        </w:rPr>
        <w:t xml:space="preserve"> po budynku</w:t>
      </w:r>
      <w:r w:rsidRPr="00F02F12">
        <w:rPr>
          <w:rFonts w:ascii="Times New Roman" w:hAnsi="Times New Roman" w:cs="Times New Roman"/>
          <w:sz w:val="28"/>
          <w:szCs w:val="28"/>
        </w:rPr>
        <w:t>.  Do budynku można wejść z psem asystującym i psem przewodnikiem.</w:t>
      </w:r>
    </w:p>
    <w:p w:rsidR="00F02F12" w:rsidRPr="00E40AAC" w:rsidRDefault="00F02F12" w:rsidP="00E40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78244ACF">
            <wp:extent cx="2139950" cy="19265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02F12" w:rsidRPr="00E40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1A"/>
    <w:rsid w:val="000204D5"/>
    <w:rsid w:val="00064E1A"/>
    <w:rsid w:val="000E1E5E"/>
    <w:rsid w:val="003B7C68"/>
    <w:rsid w:val="004D6354"/>
    <w:rsid w:val="00544EEE"/>
    <w:rsid w:val="007C346A"/>
    <w:rsid w:val="00B6019F"/>
    <w:rsid w:val="00BD79B2"/>
    <w:rsid w:val="00E40AAC"/>
    <w:rsid w:val="00F02F12"/>
    <w:rsid w:val="00F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B7B92"/>
  <w15:chartTrackingRefBased/>
  <w15:docId w15:val="{F66AB39B-2E5F-4A6D-BF44-98BA24111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40AA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1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1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3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25.czest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25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44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FEC4F-1828-4ED2-A491-DD08DE68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2025-03-18T13:45:00Z</cp:lastPrinted>
  <dcterms:created xsi:type="dcterms:W3CDTF">2025-03-18T12:20:00Z</dcterms:created>
  <dcterms:modified xsi:type="dcterms:W3CDTF">2025-03-19T10:56:00Z</dcterms:modified>
</cp:coreProperties>
</file>