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38A3" w:rsidRDefault="00CC3815" w:rsidP="001E5720">
      <w:pPr>
        <w:pStyle w:val="Nagwek1"/>
        <w:rPr>
          <w:rFonts w:ascii="Arial" w:hAnsi="Arial" w:cs="Arial"/>
          <w:color w:val="000000" w:themeColor="text1"/>
          <w:sz w:val="28"/>
          <w:szCs w:val="28"/>
        </w:rPr>
      </w:pPr>
      <w:r w:rsidRPr="00677931">
        <w:rPr>
          <w:rFonts w:ascii="Arial" w:hAnsi="Arial" w:cs="Arial"/>
          <w:color w:val="000000" w:themeColor="text1"/>
          <w:sz w:val="28"/>
          <w:szCs w:val="28"/>
        </w:rPr>
        <w:t xml:space="preserve">Informacja o </w:t>
      </w:r>
      <w:r w:rsidR="000265A9">
        <w:rPr>
          <w:rFonts w:ascii="Arial" w:hAnsi="Arial" w:cs="Arial"/>
          <w:color w:val="000000" w:themeColor="text1"/>
          <w:sz w:val="28"/>
          <w:szCs w:val="28"/>
        </w:rPr>
        <w:t>Bursie Miejskiej</w:t>
      </w:r>
      <w:r w:rsidR="007538A3" w:rsidRPr="00677931">
        <w:rPr>
          <w:rFonts w:ascii="Arial" w:hAnsi="Arial" w:cs="Arial"/>
          <w:color w:val="000000" w:themeColor="text1"/>
          <w:sz w:val="28"/>
          <w:szCs w:val="28"/>
        </w:rPr>
        <w:t xml:space="preserve"> w tekście łatwym do czytania – ETR (EASY TO READ)</w:t>
      </w:r>
    </w:p>
    <w:p w:rsidR="001E5720" w:rsidRPr="001E5720" w:rsidRDefault="001E5720" w:rsidP="001E5720">
      <w:pPr>
        <w:jc w:val="center"/>
      </w:pPr>
      <w:r w:rsidRPr="00677931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5DD178FF" wp14:editId="481BB763">
            <wp:extent cx="1562100" cy="1562100"/>
            <wp:effectExtent l="0" t="0" r="0" b="0"/>
            <wp:docPr id="2" name="Obraz 2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53A8" w:rsidRPr="00677931" w:rsidRDefault="00643AF6" w:rsidP="008006B0">
      <w:pPr>
        <w:pStyle w:val="Nagwek2"/>
        <w:spacing w:after="100" w:afterAutospacing="1"/>
        <w:rPr>
          <w:rFonts w:ascii="Arial" w:hAnsi="Arial" w:cs="Arial"/>
          <w:b/>
          <w:color w:val="000000" w:themeColor="text1"/>
          <w:sz w:val="28"/>
          <w:szCs w:val="28"/>
        </w:rPr>
      </w:pPr>
      <w:r w:rsidRPr="00677931">
        <w:rPr>
          <w:rFonts w:ascii="Arial" w:hAnsi="Arial" w:cs="Arial"/>
          <w:b/>
          <w:color w:val="000000" w:themeColor="text1"/>
          <w:sz w:val="28"/>
          <w:szCs w:val="28"/>
        </w:rPr>
        <w:t>Informacje o</w:t>
      </w:r>
      <w:r w:rsidR="0022446E" w:rsidRPr="00677931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Pr="00677931">
        <w:rPr>
          <w:rFonts w:ascii="Arial" w:hAnsi="Arial" w:cs="Arial"/>
          <w:b/>
          <w:color w:val="000000" w:themeColor="text1"/>
          <w:sz w:val="28"/>
          <w:szCs w:val="28"/>
        </w:rPr>
        <w:t>Bursie</w:t>
      </w:r>
      <w:r w:rsidR="00E95056" w:rsidRPr="00677931">
        <w:rPr>
          <w:rFonts w:ascii="Arial" w:hAnsi="Arial" w:cs="Arial"/>
          <w:b/>
          <w:color w:val="000000" w:themeColor="text1"/>
          <w:sz w:val="28"/>
          <w:szCs w:val="28"/>
        </w:rPr>
        <w:t xml:space="preserve"> Miejskiej (dalej Bursy</w:t>
      </w:r>
      <w:r w:rsidR="0022446E" w:rsidRPr="00677931">
        <w:rPr>
          <w:rFonts w:ascii="Arial" w:hAnsi="Arial" w:cs="Arial"/>
          <w:b/>
          <w:color w:val="000000" w:themeColor="text1"/>
          <w:sz w:val="28"/>
          <w:szCs w:val="28"/>
        </w:rPr>
        <w:t>)</w:t>
      </w:r>
      <w:r w:rsidR="007D5A36" w:rsidRPr="00677931">
        <w:rPr>
          <w:rFonts w:ascii="Arial" w:hAnsi="Arial" w:cs="Arial"/>
          <w:b/>
          <w:color w:val="000000" w:themeColor="text1"/>
          <w:sz w:val="28"/>
          <w:szCs w:val="28"/>
        </w:rPr>
        <w:t>.</w:t>
      </w:r>
    </w:p>
    <w:p w:rsidR="00B95A54" w:rsidRDefault="00D65392" w:rsidP="00D6539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Bursa to miejsce dla dziewcząt i chłopców, którzy chcą się uczyć </w:t>
      </w:r>
      <w:r w:rsidR="00550150">
        <w:rPr>
          <w:rFonts w:ascii="Arial" w:hAnsi="Arial" w:cs="Arial"/>
          <w:sz w:val="28"/>
          <w:szCs w:val="28"/>
        </w:rPr>
        <w:t xml:space="preserve">                            </w:t>
      </w:r>
      <w:r>
        <w:rPr>
          <w:rFonts w:ascii="Arial" w:hAnsi="Arial" w:cs="Arial"/>
          <w:sz w:val="28"/>
          <w:szCs w:val="28"/>
        </w:rPr>
        <w:t xml:space="preserve">w częstochowskich </w:t>
      </w:r>
      <w:r w:rsidR="00550150">
        <w:rPr>
          <w:rFonts w:ascii="Arial" w:hAnsi="Arial" w:cs="Arial"/>
          <w:sz w:val="28"/>
          <w:szCs w:val="28"/>
        </w:rPr>
        <w:t>szkołach, ale mieszkają poza Częstochową</w:t>
      </w:r>
      <w:r w:rsidR="00E95056" w:rsidRPr="00677931">
        <w:rPr>
          <w:rFonts w:ascii="Arial" w:hAnsi="Arial" w:cs="Arial"/>
          <w:sz w:val="28"/>
          <w:szCs w:val="28"/>
        </w:rPr>
        <w:t xml:space="preserve">. Mogą </w:t>
      </w:r>
      <w:r w:rsidR="00B95A54">
        <w:rPr>
          <w:rFonts w:ascii="Arial" w:hAnsi="Arial" w:cs="Arial"/>
          <w:sz w:val="28"/>
          <w:szCs w:val="28"/>
        </w:rPr>
        <w:t xml:space="preserve">                 </w:t>
      </w:r>
      <w:r w:rsidR="00E95056" w:rsidRPr="00677931">
        <w:rPr>
          <w:rFonts w:ascii="Arial" w:hAnsi="Arial" w:cs="Arial"/>
          <w:sz w:val="28"/>
          <w:szCs w:val="28"/>
        </w:rPr>
        <w:t xml:space="preserve">w niej mieszkać uczniowie z klas VII i VIII szkoły podstawowej oraz młodzież ucząca się w szkole ponadpodstawowej. </w:t>
      </w:r>
      <w:r w:rsidR="00550150">
        <w:rPr>
          <w:rFonts w:ascii="Arial" w:hAnsi="Arial" w:cs="Arial"/>
          <w:sz w:val="28"/>
          <w:szCs w:val="28"/>
        </w:rPr>
        <w:t xml:space="preserve">Bursa daje im możliwość:                           </w:t>
      </w:r>
    </w:p>
    <w:p w:rsidR="00550150" w:rsidRDefault="00550150" w:rsidP="00D6539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- zamieszkania w pokoju dwu i trzyosobowym,</w:t>
      </w:r>
    </w:p>
    <w:p w:rsidR="00550150" w:rsidRDefault="00550150" w:rsidP="00D6539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korzystania z pełnego wyżywienia,</w:t>
      </w:r>
    </w:p>
    <w:p w:rsidR="00550150" w:rsidRDefault="00550150" w:rsidP="00D6539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opieki wychowawców, organizacji czasu nauki i zajęć w czasie wolnym,</w:t>
      </w:r>
    </w:p>
    <w:p w:rsidR="00550150" w:rsidRDefault="00550150" w:rsidP="00D6539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powrotu na weekend do domu.</w:t>
      </w:r>
    </w:p>
    <w:p w:rsidR="00BD0D18" w:rsidRDefault="00BD0D18" w:rsidP="00D6539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Wszystkie informacje o Bursie Miejskiej znajdują się na stronie: www.bursamiejska.czest.pl</w:t>
      </w:r>
    </w:p>
    <w:p w:rsidR="00D65392" w:rsidRPr="00D65392" w:rsidRDefault="00D65392" w:rsidP="00D6539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D65392">
        <w:rPr>
          <w:rFonts w:ascii="Arial" w:hAnsi="Arial" w:cs="Arial"/>
          <w:sz w:val="28"/>
          <w:szCs w:val="28"/>
        </w:rPr>
        <w:t xml:space="preserve">Administracja Bursy Miejskiej dostępna jest od poniedziałku do piątku                                 w godzinach od 7.30 do 15.30. </w:t>
      </w:r>
    </w:p>
    <w:p w:rsidR="003D2348" w:rsidRDefault="00BD0D18" w:rsidP="00D6539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 wychowawcami  można porozmawiać</w:t>
      </w:r>
      <w:r w:rsidR="00D65392" w:rsidRPr="00D65392">
        <w:rPr>
          <w:rFonts w:ascii="Arial" w:hAnsi="Arial" w:cs="Arial"/>
          <w:sz w:val="28"/>
          <w:szCs w:val="28"/>
        </w:rPr>
        <w:t xml:space="preserve"> osobiście 7  dni w tygodniu </w:t>
      </w:r>
      <w:r>
        <w:rPr>
          <w:rFonts w:ascii="Arial" w:hAnsi="Arial" w:cs="Arial"/>
          <w:sz w:val="28"/>
          <w:szCs w:val="28"/>
        </w:rPr>
        <w:t xml:space="preserve">                       </w:t>
      </w:r>
      <w:r w:rsidR="00D65392" w:rsidRPr="00D65392">
        <w:rPr>
          <w:rFonts w:ascii="Arial" w:hAnsi="Arial" w:cs="Arial"/>
          <w:sz w:val="28"/>
          <w:szCs w:val="28"/>
        </w:rPr>
        <w:t>w godzinach 6</w:t>
      </w:r>
      <w:r w:rsidR="00B95A54">
        <w:rPr>
          <w:rFonts w:ascii="Arial" w:hAnsi="Arial" w:cs="Arial"/>
          <w:sz w:val="28"/>
          <w:szCs w:val="28"/>
        </w:rPr>
        <w:t xml:space="preserve">.00 – </w:t>
      </w:r>
      <w:r w:rsidR="00D65392" w:rsidRPr="00D65392">
        <w:rPr>
          <w:rFonts w:ascii="Arial" w:hAnsi="Arial" w:cs="Arial"/>
          <w:sz w:val="28"/>
          <w:szCs w:val="28"/>
        </w:rPr>
        <w:t>22</w:t>
      </w:r>
      <w:r w:rsidR="00B95A54">
        <w:rPr>
          <w:rFonts w:ascii="Arial" w:hAnsi="Arial" w:cs="Arial"/>
          <w:sz w:val="28"/>
          <w:szCs w:val="28"/>
        </w:rPr>
        <w:t>.00</w:t>
      </w:r>
      <w:r w:rsidR="00D65392" w:rsidRPr="00D65392">
        <w:rPr>
          <w:rFonts w:ascii="Arial" w:hAnsi="Arial" w:cs="Arial"/>
          <w:sz w:val="28"/>
          <w:szCs w:val="28"/>
        </w:rPr>
        <w:t xml:space="preserve"> oraz telefonicznie całodobowo 7 dni w tygodniu.</w:t>
      </w:r>
      <w:r>
        <w:rPr>
          <w:rFonts w:ascii="Arial" w:hAnsi="Arial" w:cs="Arial"/>
          <w:sz w:val="28"/>
          <w:szCs w:val="28"/>
        </w:rPr>
        <w:t xml:space="preserve"> </w:t>
      </w:r>
    </w:p>
    <w:p w:rsidR="00C55ACE" w:rsidRPr="00C55ACE" w:rsidRDefault="00C55ACE" w:rsidP="00C55ACE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55ACE">
        <w:rPr>
          <w:rFonts w:ascii="Arial" w:hAnsi="Arial" w:cs="Arial"/>
          <w:sz w:val="28"/>
          <w:szCs w:val="28"/>
        </w:rPr>
        <w:t>Nr telefonu do Bursy Miejskiej przy ul. Prusa 20: 34 3444012</w:t>
      </w:r>
    </w:p>
    <w:p w:rsidR="00C55ACE" w:rsidRDefault="00C55ACE" w:rsidP="00C55ACE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55ACE">
        <w:rPr>
          <w:rFonts w:ascii="Arial" w:hAnsi="Arial" w:cs="Arial"/>
          <w:sz w:val="28"/>
          <w:szCs w:val="28"/>
        </w:rPr>
        <w:t>Nr telefonu do Bursy Miejskiej przy ul. Legionów 19/21: 34 3444016</w:t>
      </w:r>
    </w:p>
    <w:p w:rsidR="00BD0D18" w:rsidRDefault="00BD0D18" w:rsidP="00D6539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Można również napisać maila z zapytaniem na adres:</w:t>
      </w:r>
    </w:p>
    <w:p w:rsidR="00BD0D18" w:rsidRDefault="00BD0D18" w:rsidP="00D6539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- do sekretariatu: </w:t>
      </w:r>
      <w:hyperlink r:id="rId9" w:history="1">
        <w:r w:rsidRPr="00650F35">
          <w:rPr>
            <w:rStyle w:val="Hipercze"/>
            <w:rFonts w:ascii="Arial" w:hAnsi="Arial" w:cs="Arial"/>
            <w:sz w:val="28"/>
            <w:szCs w:val="28"/>
          </w:rPr>
          <w:t>kontakt@bursamiejska.czest.pl</w:t>
        </w:r>
      </w:hyperlink>
    </w:p>
    <w:p w:rsidR="00BD0D18" w:rsidRDefault="00BD0D18" w:rsidP="00D6539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do Bursy Miejskiej przy ul. Prusa 20: </w:t>
      </w:r>
      <w:hyperlink r:id="rId10" w:history="1">
        <w:r w:rsidRPr="00650F35">
          <w:rPr>
            <w:rStyle w:val="Hipercze"/>
            <w:rFonts w:ascii="Arial" w:hAnsi="Arial" w:cs="Arial"/>
            <w:sz w:val="28"/>
            <w:szCs w:val="28"/>
          </w:rPr>
          <w:t>prusa@bursamiejska.czest.pl</w:t>
        </w:r>
      </w:hyperlink>
    </w:p>
    <w:p w:rsidR="003D2348" w:rsidRPr="00677931" w:rsidRDefault="00BD0D18" w:rsidP="00A1039A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do Bursy Miejskiej przy ul. Legionów 19/21</w:t>
      </w:r>
      <w:r w:rsidR="00B95A54">
        <w:rPr>
          <w:rFonts w:ascii="Arial" w:hAnsi="Arial" w:cs="Arial"/>
          <w:sz w:val="28"/>
          <w:szCs w:val="28"/>
        </w:rPr>
        <w:t>:</w:t>
      </w:r>
      <w:r w:rsidR="003E2785">
        <w:rPr>
          <w:rFonts w:ascii="Arial" w:hAnsi="Arial" w:cs="Arial"/>
          <w:sz w:val="28"/>
          <w:szCs w:val="28"/>
        </w:rPr>
        <w:t xml:space="preserve"> </w:t>
      </w:r>
      <w:hyperlink r:id="rId11" w:history="1">
        <w:r w:rsidR="003E2785" w:rsidRPr="00650F35">
          <w:rPr>
            <w:rStyle w:val="Hipercze"/>
            <w:rFonts w:ascii="Arial" w:hAnsi="Arial" w:cs="Arial"/>
            <w:sz w:val="28"/>
            <w:szCs w:val="28"/>
          </w:rPr>
          <w:t>legionow@bursamiejska.czest.pl</w:t>
        </w:r>
      </w:hyperlink>
      <w:r w:rsidR="003E2785">
        <w:rPr>
          <w:rFonts w:ascii="Arial" w:hAnsi="Arial" w:cs="Arial"/>
          <w:sz w:val="28"/>
          <w:szCs w:val="28"/>
        </w:rPr>
        <w:t xml:space="preserve"> </w:t>
      </w:r>
    </w:p>
    <w:p w:rsidR="0022446E" w:rsidRPr="00677931" w:rsidRDefault="0022446E" w:rsidP="008006B0">
      <w:pPr>
        <w:pStyle w:val="Nagwek2"/>
        <w:spacing w:after="100" w:afterAutospacing="1"/>
        <w:rPr>
          <w:rFonts w:ascii="Arial" w:hAnsi="Arial" w:cs="Arial"/>
          <w:b/>
          <w:color w:val="000000" w:themeColor="text1"/>
          <w:sz w:val="28"/>
          <w:szCs w:val="28"/>
        </w:rPr>
      </w:pPr>
      <w:r w:rsidRPr="00677931">
        <w:rPr>
          <w:rFonts w:ascii="Arial" w:hAnsi="Arial" w:cs="Arial"/>
          <w:b/>
          <w:color w:val="000000" w:themeColor="text1"/>
          <w:sz w:val="28"/>
          <w:szCs w:val="28"/>
        </w:rPr>
        <w:t xml:space="preserve">Budynki </w:t>
      </w:r>
      <w:r w:rsidR="003D2348" w:rsidRPr="00677931">
        <w:rPr>
          <w:rFonts w:ascii="Arial" w:hAnsi="Arial" w:cs="Arial"/>
          <w:b/>
          <w:color w:val="000000" w:themeColor="text1"/>
          <w:sz w:val="28"/>
          <w:szCs w:val="28"/>
        </w:rPr>
        <w:t>Bursy Miejskiej</w:t>
      </w:r>
      <w:r w:rsidRPr="00677931">
        <w:rPr>
          <w:rFonts w:ascii="Arial" w:hAnsi="Arial" w:cs="Arial"/>
          <w:b/>
          <w:color w:val="000000" w:themeColor="text1"/>
          <w:sz w:val="28"/>
          <w:szCs w:val="28"/>
        </w:rPr>
        <w:t>.</w:t>
      </w:r>
    </w:p>
    <w:p w:rsidR="007538A3" w:rsidRPr="00677931" w:rsidRDefault="00D16255" w:rsidP="0022446E">
      <w:pPr>
        <w:rPr>
          <w:rFonts w:ascii="Arial" w:hAnsi="Arial" w:cs="Arial"/>
          <w:sz w:val="28"/>
          <w:szCs w:val="28"/>
        </w:rPr>
      </w:pPr>
      <w:r w:rsidRPr="00677931">
        <w:rPr>
          <w:rFonts w:ascii="Arial" w:hAnsi="Arial" w:cs="Arial"/>
          <w:sz w:val="28"/>
          <w:szCs w:val="28"/>
        </w:rPr>
        <w:t>Bursa Miejska</w:t>
      </w:r>
      <w:r w:rsidR="00F435BB" w:rsidRPr="00677931">
        <w:rPr>
          <w:rFonts w:ascii="Arial" w:hAnsi="Arial" w:cs="Arial"/>
          <w:sz w:val="28"/>
          <w:szCs w:val="28"/>
        </w:rPr>
        <w:t xml:space="preserve"> mieści się w </w:t>
      </w:r>
      <w:r w:rsidRPr="00677931">
        <w:rPr>
          <w:rFonts w:ascii="Arial" w:hAnsi="Arial" w:cs="Arial"/>
          <w:b/>
          <w:sz w:val="28"/>
          <w:szCs w:val="28"/>
        </w:rPr>
        <w:t>dwóch</w:t>
      </w:r>
      <w:r w:rsidR="00F435BB" w:rsidRPr="00677931">
        <w:rPr>
          <w:rFonts w:ascii="Arial" w:hAnsi="Arial" w:cs="Arial"/>
          <w:b/>
          <w:sz w:val="28"/>
          <w:szCs w:val="28"/>
        </w:rPr>
        <w:t xml:space="preserve"> </w:t>
      </w:r>
      <w:r w:rsidR="00F435BB" w:rsidRPr="00677931">
        <w:rPr>
          <w:rFonts w:ascii="Arial" w:hAnsi="Arial" w:cs="Arial"/>
          <w:sz w:val="28"/>
          <w:szCs w:val="28"/>
        </w:rPr>
        <w:t>budynkach.</w:t>
      </w:r>
    </w:p>
    <w:p w:rsidR="00F435BB" w:rsidRPr="00677931" w:rsidRDefault="00F435BB" w:rsidP="00A0697F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sz w:val="20"/>
          <w:szCs w:val="20"/>
        </w:rPr>
      </w:pPr>
      <w:r w:rsidRPr="00677931">
        <w:rPr>
          <w:rFonts w:ascii="Arial" w:hAnsi="Arial" w:cs="Arial"/>
          <w:sz w:val="28"/>
          <w:szCs w:val="28"/>
        </w:rPr>
        <w:t xml:space="preserve">Siedziba główna </w:t>
      </w:r>
      <w:r w:rsidR="00D16255" w:rsidRPr="00677931">
        <w:rPr>
          <w:rFonts w:ascii="Arial" w:hAnsi="Arial" w:cs="Arial"/>
          <w:sz w:val="28"/>
          <w:szCs w:val="28"/>
        </w:rPr>
        <w:t>Bursy</w:t>
      </w:r>
      <w:r w:rsidRPr="00677931">
        <w:rPr>
          <w:rFonts w:ascii="Arial" w:hAnsi="Arial" w:cs="Arial"/>
          <w:sz w:val="28"/>
          <w:szCs w:val="28"/>
        </w:rPr>
        <w:t xml:space="preserve"> znajduje się przy ul. </w:t>
      </w:r>
      <w:r w:rsidR="00D16255" w:rsidRPr="00677931">
        <w:rPr>
          <w:rFonts w:ascii="Arial" w:hAnsi="Arial" w:cs="Arial"/>
          <w:sz w:val="28"/>
          <w:szCs w:val="28"/>
        </w:rPr>
        <w:t>Prusa 20</w:t>
      </w:r>
      <w:r w:rsidRPr="00677931">
        <w:rPr>
          <w:rFonts w:ascii="Arial" w:hAnsi="Arial" w:cs="Arial"/>
          <w:sz w:val="28"/>
          <w:szCs w:val="28"/>
        </w:rPr>
        <w:t xml:space="preserve"> w</w:t>
      </w:r>
      <w:r w:rsidR="005F4C61" w:rsidRPr="00677931">
        <w:rPr>
          <w:rFonts w:ascii="Arial" w:hAnsi="Arial" w:cs="Arial"/>
          <w:sz w:val="28"/>
          <w:szCs w:val="28"/>
        </w:rPr>
        <w:t> </w:t>
      </w:r>
      <w:r w:rsidR="00417E72">
        <w:rPr>
          <w:rFonts w:ascii="Arial" w:hAnsi="Arial" w:cs="Arial"/>
          <w:sz w:val="28"/>
          <w:szCs w:val="28"/>
        </w:rPr>
        <w:t>Częstochowie, gdzie pracuje dyrekcja.</w:t>
      </w:r>
    </w:p>
    <w:p w:rsidR="00D16255" w:rsidRPr="00677931" w:rsidRDefault="005428AC" w:rsidP="00D16255">
      <w:pPr>
        <w:spacing w:line="360" w:lineRule="auto"/>
        <w:rPr>
          <w:rFonts w:ascii="Arial" w:hAnsi="Arial" w:cs="Arial"/>
          <w:b/>
          <w:i/>
          <w:color w:val="FF0000"/>
          <w:sz w:val="20"/>
          <w:szCs w:val="20"/>
        </w:rPr>
      </w:pPr>
      <w:r>
        <w:rPr>
          <w:rFonts w:ascii="Arial" w:hAnsi="Arial" w:cs="Arial"/>
          <w:b/>
          <w:i/>
          <w:noProof/>
          <w:color w:val="FF0000"/>
          <w:sz w:val="20"/>
          <w:szCs w:val="20"/>
          <w:lang w:eastAsia="pl-PL"/>
        </w:rPr>
        <w:drawing>
          <wp:inline distT="0" distB="0" distL="0" distR="0">
            <wp:extent cx="5448300" cy="2943955"/>
            <wp:effectExtent l="0" t="0" r="0" b="889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11008_113713-1-1536x83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7515" cy="296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6255" w:rsidRPr="00677931" w:rsidRDefault="00D16255" w:rsidP="00D16255">
      <w:pPr>
        <w:spacing w:line="360" w:lineRule="auto"/>
        <w:rPr>
          <w:rFonts w:ascii="Arial" w:hAnsi="Arial" w:cs="Arial"/>
          <w:b/>
          <w:i/>
          <w:color w:val="FF0000"/>
          <w:sz w:val="20"/>
          <w:szCs w:val="20"/>
        </w:rPr>
      </w:pPr>
    </w:p>
    <w:p w:rsidR="005428AC" w:rsidRDefault="005428AC" w:rsidP="00B95A54">
      <w:pPr>
        <w:spacing w:after="0"/>
        <w:rPr>
          <w:rFonts w:ascii="Arial" w:hAnsi="Arial" w:cs="Arial"/>
          <w:sz w:val="28"/>
          <w:szCs w:val="28"/>
        </w:rPr>
      </w:pPr>
    </w:p>
    <w:p w:rsidR="005428AC" w:rsidRDefault="005428AC" w:rsidP="00B95A54">
      <w:pPr>
        <w:spacing w:after="0"/>
        <w:rPr>
          <w:rFonts w:ascii="Arial" w:hAnsi="Arial" w:cs="Arial"/>
          <w:sz w:val="28"/>
          <w:szCs w:val="28"/>
        </w:rPr>
      </w:pPr>
    </w:p>
    <w:p w:rsidR="005428AC" w:rsidRDefault="005428AC" w:rsidP="00B95A54">
      <w:pPr>
        <w:spacing w:after="0"/>
        <w:rPr>
          <w:rFonts w:ascii="Arial" w:hAnsi="Arial" w:cs="Arial"/>
          <w:sz w:val="28"/>
          <w:szCs w:val="28"/>
        </w:rPr>
      </w:pPr>
    </w:p>
    <w:p w:rsidR="005428AC" w:rsidRDefault="005428AC" w:rsidP="00B95A54">
      <w:pPr>
        <w:spacing w:after="0"/>
        <w:rPr>
          <w:rFonts w:ascii="Arial" w:hAnsi="Arial" w:cs="Arial"/>
          <w:sz w:val="28"/>
          <w:szCs w:val="28"/>
        </w:rPr>
      </w:pPr>
    </w:p>
    <w:p w:rsidR="005428AC" w:rsidRDefault="005428AC" w:rsidP="00B95A54">
      <w:pPr>
        <w:spacing w:after="0"/>
        <w:rPr>
          <w:rFonts w:ascii="Arial" w:hAnsi="Arial" w:cs="Arial"/>
          <w:sz w:val="28"/>
          <w:szCs w:val="28"/>
        </w:rPr>
      </w:pPr>
    </w:p>
    <w:p w:rsidR="005428AC" w:rsidRDefault="005428AC" w:rsidP="00B95A54">
      <w:pPr>
        <w:spacing w:after="0"/>
        <w:rPr>
          <w:rFonts w:ascii="Arial" w:hAnsi="Arial" w:cs="Arial"/>
          <w:sz w:val="28"/>
          <w:szCs w:val="28"/>
        </w:rPr>
      </w:pPr>
    </w:p>
    <w:p w:rsidR="005428AC" w:rsidRDefault="005428AC" w:rsidP="00B95A54">
      <w:pPr>
        <w:spacing w:after="0"/>
        <w:rPr>
          <w:rFonts w:ascii="Arial" w:hAnsi="Arial" w:cs="Arial"/>
          <w:sz w:val="28"/>
          <w:szCs w:val="28"/>
        </w:rPr>
      </w:pPr>
    </w:p>
    <w:p w:rsidR="005428AC" w:rsidRDefault="005428AC" w:rsidP="00B95A54">
      <w:pPr>
        <w:spacing w:after="0"/>
        <w:rPr>
          <w:rFonts w:ascii="Arial" w:hAnsi="Arial" w:cs="Arial"/>
          <w:sz w:val="28"/>
          <w:szCs w:val="28"/>
        </w:rPr>
      </w:pPr>
    </w:p>
    <w:p w:rsidR="005428AC" w:rsidRDefault="005428AC" w:rsidP="00B95A54">
      <w:pPr>
        <w:spacing w:after="0"/>
        <w:rPr>
          <w:rFonts w:ascii="Arial" w:hAnsi="Arial" w:cs="Arial"/>
          <w:sz w:val="28"/>
          <w:szCs w:val="28"/>
        </w:rPr>
      </w:pPr>
    </w:p>
    <w:p w:rsidR="005428AC" w:rsidRDefault="005428AC" w:rsidP="00B95A54">
      <w:pPr>
        <w:spacing w:after="0"/>
        <w:rPr>
          <w:rFonts w:ascii="Arial" w:hAnsi="Arial" w:cs="Arial"/>
          <w:sz w:val="28"/>
          <w:szCs w:val="28"/>
        </w:rPr>
      </w:pPr>
    </w:p>
    <w:p w:rsidR="005428AC" w:rsidRDefault="005428AC" w:rsidP="00B95A54">
      <w:pPr>
        <w:spacing w:after="0"/>
        <w:rPr>
          <w:rFonts w:ascii="Arial" w:hAnsi="Arial" w:cs="Arial"/>
          <w:sz w:val="28"/>
          <w:szCs w:val="28"/>
        </w:rPr>
      </w:pPr>
    </w:p>
    <w:p w:rsidR="005428AC" w:rsidRDefault="005428AC" w:rsidP="00B95A54">
      <w:pPr>
        <w:spacing w:after="0"/>
        <w:rPr>
          <w:rFonts w:ascii="Arial" w:hAnsi="Arial" w:cs="Arial"/>
          <w:sz w:val="28"/>
          <w:szCs w:val="28"/>
        </w:rPr>
      </w:pPr>
    </w:p>
    <w:p w:rsidR="00B95A54" w:rsidRDefault="00B95A54" w:rsidP="00B95A54">
      <w:pPr>
        <w:spacing w:after="0"/>
        <w:rPr>
          <w:rFonts w:ascii="Arial" w:hAnsi="Arial" w:cs="Arial"/>
          <w:sz w:val="28"/>
          <w:szCs w:val="28"/>
        </w:rPr>
      </w:pPr>
      <w:r w:rsidRPr="00B95A54">
        <w:rPr>
          <w:rFonts w:ascii="Arial" w:hAnsi="Arial" w:cs="Arial"/>
          <w:sz w:val="28"/>
          <w:szCs w:val="28"/>
        </w:rPr>
        <w:lastRenderedPageBreak/>
        <w:t xml:space="preserve">Do budynku prowadzi jedno wejście od ul. Prusa. </w:t>
      </w:r>
    </w:p>
    <w:p w:rsidR="005428AC" w:rsidRDefault="005428AC" w:rsidP="00B95A54">
      <w:pPr>
        <w:spacing w:after="0"/>
        <w:rPr>
          <w:rFonts w:ascii="Arial" w:hAnsi="Arial" w:cs="Arial"/>
          <w:sz w:val="28"/>
          <w:szCs w:val="28"/>
        </w:rPr>
      </w:pPr>
    </w:p>
    <w:p w:rsidR="00B95A54" w:rsidRPr="00B95A54" w:rsidRDefault="005428AC" w:rsidP="005428AC">
      <w:pPr>
        <w:spacing w:after="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108D5F55" wp14:editId="1A8F01BE">
            <wp:extent cx="4095750" cy="3362325"/>
            <wp:effectExtent l="0" t="0" r="0" b="9525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333" cy="33693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6255" w:rsidRPr="00677931" w:rsidRDefault="00D16255" w:rsidP="00B95A54">
      <w:pPr>
        <w:spacing w:line="360" w:lineRule="auto"/>
        <w:jc w:val="center"/>
        <w:rPr>
          <w:rFonts w:ascii="Arial" w:hAnsi="Arial" w:cs="Arial"/>
          <w:color w:val="FF0000"/>
        </w:rPr>
      </w:pPr>
    </w:p>
    <w:p w:rsidR="00D83495" w:rsidRPr="00677931" w:rsidRDefault="00D83495" w:rsidP="00B95A54">
      <w:pPr>
        <w:spacing w:line="360" w:lineRule="auto"/>
        <w:jc w:val="both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67793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W budynku, przy drz</w:t>
      </w:r>
      <w:r w:rsidR="00417E72">
        <w:rPr>
          <w:rStyle w:val="Hipercze"/>
          <w:rFonts w:ascii="Arial" w:hAnsi="Arial" w:cs="Arial"/>
          <w:color w:val="auto"/>
          <w:sz w:val="28"/>
          <w:szCs w:val="28"/>
          <w:u w:val="none"/>
        </w:rPr>
        <w:t>wiach wejściowych znajduje się p</w:t>
      </w:r>
      <w:r w:rsidR="00B95A54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ortiernia. </w:t>
      </w:r>
      <w:r w:rsidRPr="0067793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Pracownik podpowie gdzie się udać, aby załatwić sprawę.</w:t>
      </w:r>
    </w:p>
    <w:p w:rsidR="00D16255" w:rsidRPr="00677931" w:rsidRDefault="00D16255" w:rsidP="00D16255">
      <w:pPr>
        <w:spacing w:line="360" w:lineRule="auto"/>
        <w:rPr>
          <w:rFonts w:ascii="Arial" w:hAnsi="Arial" w:cs="Arial"/>
          <w:sz w:val="20"/>
          <w:szCs w:val="20"/>
        </w:rPr>
      </w:pPr>
    </w:p>
    <w:p w:rsidR="00E30346" w:rsidRPr="00677931" w:rsidRDefault="00E30346" w:rsidP="00B95A54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E30346" w:rsidRPr="00677931" w:rsidRDefault="00B95A54" w:rsidP="00B95A54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 wp14:anchorId="3E85CBDC" wp14:editId="2DEA940F">
            <wp:extent cx="4400798" cy="2876550"/>
            <wp:effectExtent l="0" t="0" r="0" b="0"/>
            <wp:docPr id="5" name="Obraz 5" descr="C:\Users\Joanna\Desktop\Nowy folder (2)\IMG_20250312_133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oanna\Desktop\Nowy folder (2)\IMG_20250312_13315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3209" cy="2891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1E2" w:rsidRPr="00B95A54" w:rsidRDefault="00D83495" w:rsidP="00790DBF">
      <w:pPr>
        <w:spacing w:line="360" w:lineRule="auto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677931">
        <w:rPr>
          <w:rFonts w:ascii="Arial" w:hAnsi="Arial" w:cs="Arial"/>
          <w:b/>
          <w:i/>
          <w:color w:val="FF0000"/>
          <w:sz w:val="20"/>
          <w:szCs w:val="20"/>
        </w:rPr>
        <w:lastRenderedPageBreak/>
        <w:t xml:space="preserve">                    </w:t>
      </w:r>
      <w:r w:rsidR="00B95A54">
        <w:rPr>
          <w:rFonts w:ascii="Arial" w:hAnsi="Arial" w:cs="Arial"/>
          <w:b/>
          <w:i/>
          <w:color w:val="FF0000"/>
          <w:sz w:val="20"/>
          <w:szCs w:val="20"/>
        </w:rPr>
        <w:t xml:space="preserve">                               </w:t>
      </w:r>
      <w:r w:rsidR="005F4C61" w:rsidRPr="00677931">
        <w:rPr>
          <w:rStyle w:val="Hipercze"/>
          <w:rFonts w:ascii="Arial" w:hAnsi="Arial" w:cs="Arial"/>
          <w:color w:val="auto"/>
          <w:sz w:val="28"/>
          <w:szCs w:val="28"/>
          <w:u w:val="none"/>
        </w:rPr>
        <w:br/>
      </w:r>
      <w:r w:rsidR="004B01E2" w:rsidRPr="0067793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Osoba niesłysząca lub słabosł</w:t>
      </w:r>
      <w:r w:rsidR="00C55ACE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ysząca może skorzystać z pomocy </w:t>
      </w:r>
      <w:r w:rsidR="004B01E2" w:rsidRPr="0067793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tłum</w:t>
      </w:r>
      <w:r w:rsidR="00790DBF">
        <w:rPr>
          <w:rStyle w:val="Hipercze"/>
          <w:rFonts w:ascii="Arial" w:hAnsi="Arial" w:cs="Arial"/>
          <w:color w:val="auto"/>
          <w:sz w:val="28"/>
          <w:szCs w:val="28"/>
          <w:u w:val="none"/>
        </w:rPr>
        <w:t>acza języka migowego</w:t>
      </w:r>
      <w:r w:rsidR="004B01E2" w:rsidRPr="0067793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. Usługa oznaczona jest symbolem</w:t>
      </w:r>
    </w:p>
    <w:p w:rsidR="004B01E2" w:rsidRPr="00677931" w:rsidRDefault="004B01E2" w:rsidP="00271A80">
      <w:pPr>
        <w:spacing w:line="360" w:lineRule="auto"/>
        <w:ind w:left="708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677931">
        <w:rPr>
          <w:rStyle w:val="Hipercze"/>
          <w:rFonts w:ascii="Arial" w:hAnsi="Arial" w:cs="Arial"/>
          <w:noProof/>
          <w:color w:val="FF0000"/>
          <w:sz w:val="20"/>
          <w:szCs w:val="20"/>
          <w:u w:val="none"/>
          <w:lang w:eastAsia="pl-PL"/>
        </w:rPr>
        <w:drawing>
          <wp:inline distT="0" distB="0" distL="0" distR="0" wp14:anchorId="0FC32DCD" wp14:editId="4DC0DDAD">
            <wp:extent cx="5128260" cy="3291840"/>
            <wp:effectExtent l="0" t="0" r="0" b="3810"/>
            <wp:docPr id="29" name="Obraz 29" descr="Logo oznaczające usługę tłumacza języka migowego - dwie dłonie w geście migani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debska\AppData\Local\Temp\logo_PJM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8260" cy="329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1EA" w:rsidRDefault="00C801EA" w:rsidP="00D0668E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677931">
        <w:rPr>
          <w:rFonts w:ascii="Arial" w:hAnsi="Arial" w:cs="Arial"/>
          <w:sz w:val="28"/>
          <w:szCs w:val="28"/>
        </w:rPr>
        <w:t>W budynku znajduje się pętla indukcyjna</w:t>
      </w:r>
      <w:r w:rsidR="00E41736" w:rsidRPr="00677931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dla osób słabosłyszących</w:t>
      </w:r>
      <w:r w:rsidR="00E41736" w:rsidRPr="00677931">
        <w:rPr>
          <w:rFonts w:ascii="Arial" w:hAnsi="Arial" w:cs="Arial"/>
          <w:sz w:val="28"/>
          <w:szCs w:val="28"/>
        </w:rPr>
        <w:t xml:space="preserve"> </w:t>
      </w:r>
      <w:r w:rsidRPr="0067793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</w:p>
    <w:p w:rsidR="00B95A54" w:rsidRPr="00677931" w:rsidRDefault="00790DBF" w:rsidP="00790DBF">
      <w:pPr>
        <w:spacing w:line="360" w:lineRule="auto"/>
        <w:jc w:val="center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790DBF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>
            <wp:extent cx="3731102" cy="3181350"/>
            <wp:effectExtent l="0" t="0" r="3175" b="0"/>
            <wp:docPr id="19" name="Obraz 19" descr="Powiększ obraz: Rys. 20. Oznaczenie miejsc z funkcjonowaniem pętli indukcyjnej piktogramem zgodnym z ETSI EN 301 4622 (2000-0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większ obraz: Rys. 20. Oznaczenie miejsc z funkcjonowaniem pętli indukcyjnej piktogramem zgodnym z ETSI EN 301 4622 (2000-03)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3258" cy="321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7CFC" w:rsidRPr="00687CFC" w:rsidRDefault="00687CFC" w:rsidP="00687CFC">
      <w:pPr>
        <w:spacing w:line="360" w:lineRule="auto"/>
        <w:rPr>
          <w:rFonts w:ascii="Arial" w:hAnsi="Arial" w:cs="Arial"/>
          <w:sz w:val="28"/>
          <w:szCs w:val="28"/>
        </w:rPr>
      </w:pPr>
      <w:r w:rsidRPr="00687CFC">
        <w:rPr>
          <w:rFonts w:ascii="Arial" w:hAnsi="Arial" w:cs="Arial"/>
          <w:sz w:val="28"/>
          <w:szCs w:val="28"/>
        </w:rPr>
        <w:t>Jeśli przy poruszaniu pomaga Ci pies przewodnik, możesz z nim przyjść do Bursy.</w:t>
      </w:r>
    </w:p>
    <w:p w:rsidR="00E30346" w:rsidRPr="00677931" w:rsidRDefault="00E30346" w:rsidP="00687CFC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</w:p>
    <w:p w:rsidR="00E30346" w:rsidRPr="00677931" w:rsidRDefault="00687CFC" w:rsidP="00687CFC">
      <w:pPr>
        <w:spacing w:line="360" w:lineRule="auto"/>
        <w:ind w:left="2552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noProof/>
          <w:color w:val="auto"/>
          <w:sz w:val="28"/>
          <w:szCs w:val="28"/>
          <w:u w:val="none"/>
          <w:lang w:eastAsia="pl-PL"/>
        </w:rPr>
        <w:drawing>
          <wp:inline distT="0" distB="0" distL="0" distR="0" wp14:anchorId="26E85E0A">
            <wp:extent cx="2533650" cy="2281037"/>
            <wp:effectExtent l="0" t="0" r="0" b="508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898" cy="22839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E2785" w:rsidRDefault="003E2785" w:rsidP="003E2785">
      <w:pPr>
        <w:spacing w:line="360" w:lineRule="auto"/>
        <w:ind w:left="708"/>
        <w:jc w:val="both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3E2785">
        <w:rPr>
          <w:rStyle w:val="Hipercze"/>
          <w:rFonts w:ascii="Arial" w:hAnsi="Arial" w:cs="Arial"/>
          <w:color w:val="auto"/>
          <w:sz w:val="28"/>
          <w:szCs w:val="28"/>
          <w:u w:val="none"/>
        </w:rPr>
        <w:t>Samochód można zaparkować przy ulicy Prusa przed budynkiem Bursy, jednakże nie ma parkingu dla osób z niepełnosprawnościami.</w:t>
      </w:r>
    </w:p>
    <w:p w:rsidR="003E2785" w:rsidRPr="003E2785" w:rsidRDefault="003E2785" w:rsidP="003E2785">
      <w:pPr>
        <w:spacing w:line="360" w:lineRule="auto"/>
        <w:ind w:left="708"/>
        <w:jc w:val="both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3E2785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Na pierwszym piętrze znajdują się pokoje:  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administracji, </w:t>
      </w:r>
      <w:r w:rsidRPr="003E2785">
        <w:rPr>
          <w:rStyle w:val="Hipercze"/>
          <w:rFonts w:ascii="Arial" w:hAnsi="Arial" w:cs="Arial"/>
          <w:color w:val="auto"/>
          <w:sz w:val="28"/>
          <w:szCs w:val="28"/>
          <w:u w:val="none"/>
        </w:rPr>
        <w:t>kierownika, wychowawców, pedagoga. Pokoje wychow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anków znajdują się na </w:t>
      </w:r>
      <w:r w:rsidRPr="003E2785">
        <w:rPr>
          <w:rStyle w:val="Hipercze"/>
          <w:rFonts w:ascii="Arial" w:hAnsi="Arial" w:cs="Arial"/>
          <w:color w:val="auto"/>
          <w:sz w:val="28"/>
          <w:szCs w:val="28"/>
          <w:u w:val="none"/>
        </w:rPr>
        <w:t>pierwszym, drugim i trzecim piętrze.</w:t>
      </w:r>
    </w:p>
    <w:p w:rsidR="003E2785" w:rsidRPr="003E2785" w:rsidRDefault="003E2785" w:rsidP="003E2785">
      <w:pPr>
        <w:spacing w:line="360" w:lineRule="auto"/>
        <w:ind w:left="708"/>
        <w:jc w:val="both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3E2785">
        <w:rPr>
          <w:rStyle w:val="Hipercze"/>
          <w:rFonts w:ascii="Arial" w:hAnsi="Arial" w:cs="Arial"/>
          <w:color w:val="auto"/>
          <w:sz w:val="28"/>
          <w:szCs w:val="28"/>
          <w:u w:val="none"/>
        </w:rPr>
        <w:t>Korytarze budynku posiadają odpowiednią szerokości, aby mogły minąć się osoby na wózkach inwalidzkich.</w:t>
      </w:r>
    </w:p>
    <w:p w:rsidR="003E2785" w:rsidRPr="003E2785" w:rsidRDefault="003E2785" w:rsidP="003E2785">
      <w:pPr>
        <w:spacing w:line="360" w:lineRule="auto"/>
        <w:ind w:left="708"/>
        <w:jc w:val="both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3E2785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W budynku nie ma windy i  platform. Nad wejściem nie ma głośników systemu naprowadzającego dźwiękowo osoby niewidome 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                               </w:t>
      </w:r>
      <w:r w:rsidRPr="003E2785">
        <w:rPr>
          <w:rStyle w:val="Hipercze"/>
          <w:rFonts w:ascii="Arial" w:hAnsi="Arial" w:cs="Arial"/>
          <w:color w:val="auto"/>
          <w:sz w:val="28"/>
          <w:szCs w:val="28"/>
          <w:u w:val="none"/>
        </w:rPr>
        <w:t>i słabowidzące.  Brak toalet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y dla osób z niepełnosprawnościami.</w:t>
      </w:r>
    </w:p>
    <w:p w:rsidR="002D0CEF" w:rsidRPr="00677931" w:rsidRDefault="00BB351A" w:rsidP="002D0CEF">
      <w:pPr>
        <w:pStyle w:val="Akapitzlist"/>
        <w:numPr>
          <w:ilvl w:val="0"/>
          <w:numId w:val="10"/>
        </w:numPr>
        <w:spacing w:after="36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7931">
        <w:rPr>
          <w:rFonts w:ascii="Arial" w:eastAsia="Calibri" w:hAnsi="Arial" w:cs="Arial"/>
          <w:sz w:val="28"/>
          <w:szCs w:val="28"/>
        </w:rPr>
        <w:t>Drugi b</w:t>
      </w:r>
      <w:r w:rsidR="00793450" w:rsidRPr="00677931">
        <w:rPr>
          <w:rFonts w:ascii="Arial" w:eastAsia="Calibri" w:hAnsi="Arial" w:cs="Arial"/>
          <w:sz w:val="28"/>
          <w:szCs w:val="28"/>
        </w:rPr>
        <w:t xml:space="preserve">udynek </w:t>
      </w:r>
      <w:r w:rsidR="00B93511" w:rsidRPr="00677931">
        <w:rPr>
          <w:rFonts w:ascii="Arial" w:eastAsia="Calibri" w:hAnsi="Arial" w:cs="Arial"/>
          <w:sz w:val="28"/>
          <w:szCs w:val="28"/>
        </w:rPr>
        <w:t>Bursy Miejskiej</w:t>
      </w:r>
      <w:r w:rsidR="00793450" w:rsidRPr="00677931">
        <w:rPr>
          <w:rFonts w:ascii="Arial" w:eastAsia="Calibri" w:hAnsi="Arial" w:cs="Arial"/>
          <w:sz w:val="28"/>
          <w:szCs w:val="28"/>
        </w:rPr>
        <w:t xml:space="preserve"> </w:t>
      </w:r>
      <w:r w:rsidRPr="00677931">
        <w:rPr>
          <w:rFonts w:ascii="Arial" w:eastAsia="Calibri" w:hAnsi="Arial" w:cs="Arial"/>
          <w:sz w:val="28"/>
          <w:szCs w:val="28"/>
        </w:rPr>
        <w:t xml:space="preserve">znajduje się </w:t>
      </w:r>
      <w:r w:rsidR="00793450" w:rsidRPr="00677931">
        <w:rPr>
          <w:rFonts w:ascii="Arial" w:eastAsia="Calibri" w:hAnsi="Arial" w:cs="Arial"/>
          <w:sz w:val="28"/>
          <w:szCs w:val="28"/>
        </w:rPr>
        <w:t xml:space="preserve">przy ul. </w:t>
      </w:r>
      <w:r w:rsidR="00B93511" w:rsidRPr="00677931">
        <w:rPr>
          <w:rFonts w:ascii="Arial" w:eastAsia="Calibri" w:hAnsi="Arial" w:cs="Arial"/>
          <w:sz w:val="28"/>
          <w:szCs w:val="28"/>
        </w:rPr>
        <w:t>Legionów 19/2</w:t>
      </w:r>
      <w:r w:rsidRPr="00677931">
        <w:rPr>
          <w:rFonts w:ascii="Arial" w:eastAsia="Calibri" w:hAnsi="Arial" w:cs="Arial"/>
          <w:sz w:val="28"/>
          <w:szCs w:val="28"/>
        </w:rPr>
        <w:t>1</w:t>
      </w:r>
      <w:r w:rsidR="00B93511" w:rsidRPr="00677931">
        <w:rPr>
          <w:rFonts w:ascii="Arial" w:eastAsia="Calibri" w:hAnsi="Arial" w:cs="Arial"/>
          <w:sz w:val="28"/>
          <w:szCs w:val="28"/>
        </w:rPr>
        <w:t>.</w:t>
      </w:r>
    </w:p>
    <w:p w:rsidR="004B3F02" w:rsidRPr="00677931" w:rsidRDefault="002D0CEF" w:rsidP="007777DA">
      <w:pPr>
        <w:spacing w:after="36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7931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br w:type="textWrapping" w:clear="all"/>
      </w:r>
      <w:r w:rsidR="007777DA" w:rsidRPr="0067793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inline distT="0" distB="0" distL="0" distR="0" wp14:anchorId="095CD940">
            <wp:extent cx="5761355" cy="4157980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415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1581" w:rsidRPr="00677931" w:rsidRDefault="003D1581" w:rsidP="007777DA">
      <w:pPr>
        <w:spacing w:after="36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793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inline distT="0" distB="0" distL="0" distR="0" wp14:anchorId="1921CA86">
            <wp:extent cx="5761355" cy="3237230"/>
            <wp:effectExtent l="0" t="0" r="0" b="127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3237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239AE" w:rsidRPr="00677931" w:rsidRDefault="008239AE" w:rsidP="00DC745F">
      <w:pPr>
        <w:spacing w:after="360"/>
        <w:rPr>
          <w:rFonts w:ascii="Arial" w:eastAsia="Calibri" w:hAnsi="Arial" w:cs="Arial"/>
          <w:sz w:val="28"/>
          <w:szCs w:val="28"/>
        </w:rPr>
      </w:pPr>
    </w:p>
    <w:p w:rsidR="00EB428F" w:rsidRPr="00677931" w:rsidRDefault="00EB428F" w:rsidP="00DC745F">
      <w:pPr>
        <w:spacing w:after="360"/>
        <w:rPr>
          <w:rFonts w:ascii="Arial" w:eastAsia="Calibri" w:hAnsi="Arial" w:cs="Arial"/>
          <w:sz w:val="28"/>
          <w:szCs w:val="28"/>
        </w:rPr>
      </w:pPr>
      <w:r w:rsidRPr="00677931">
        <w:rPr>
          <w:rFonts w:ascii="Arial" w:eastAsia="Calibri" w:hAnsi="Arial" w:cs="Arial"/>
          <w:noProof/>
          <w:sz w:val="28"/>
          <w:szCs w:val="28"/>
          <w:lang w:eastAsia="pl-PL"/>
        </w:rPr>
        <w:lastRenderedPageBreak/>
        <w:drawing>
          <wp:inline distT="0" distB="0" distL="0" distR="0">
            <wp:extent cx="5760720" cy="3947160"/>
            <wp:effectExtent l="0" t="0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741708626432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428F" w:rsidRPr="00677931" w:rsidRDefault="00EB428F" w:rsidP="00EB428F">
      <w:pPr>
        <w:spacing w:after="360"/>
        <w:rPr>
          <w:rFonts w:ascii="Arial" w:eastAsia="Calibri" w:hAnsi="Arial" w:cs="Arial"/>
          <w:sz w:val="28"/>
          <w:szCs w:val="28"/>
        </w:rPr>
      </w:pPr>
      <w:r w:rsidRPr="00677931">
        <w:rPr>
          <w:rFonts w:ascii="Arial" w:eastAsia="Calibri" w:hAnsi="Arial" w:cs="Arial"/>
          <w:sz w:val="28"/>
          <w:szCs w:val="28"/>
        </w:rPr>
        <w:t>Do  wejścia  prowadzą schody</w:t>
      </w:r>
      <w:r w:rsidRPr="00D030CC">
        <w:rPr>
          <w:rFonts w:ascii="Arial" w:eastAsia="Calibri" w:hAnsi="Arial" w:cs="Arial"/>
          <w:sz w:val="28"/>
          <w:szCs w:val="28"/>
        </w:rPr>
        <w:t>, bez poręczy, bez podjazdów.</w:t>
      </w:r>
    </w:p>
    <w:p w:rsidR="00EB428F" w:rsidRPr="00677931" w:rsidRDefault="00EB428F" w:rsidP="00DC745F">
      <w:pPr>
        <w:spacing w:after="360"/>
        <w:rPr>
          <w:rFonts w:ascii="Arial" w:eastAsia="Calibri" w:hAnsi="Arial" w:cs="Arial"/>
          <w:sz w:val="28"/>
          <w:szCs w:val="28"/>
        </w:rPr>
      </w:pPr>
    </w:p>
    <w:p w:rsidR="00EB428F" w:rsidRPr="00677931" w:rsidRDefault="00EB428F" w:rsidP="00DC745F">
      <w:pPr>
        <w:spacing w:after="360"/>
        <w:rPr>
          <w:rFonts w:ascii="Arial" w:eastAsia="Calibri" w:hAnsi="Arial" w:cs="Arial"/>
          <w:sz w:val="28"/>
          <w:szCs w:val="28"/>
        </w:rPr>
      </w:pPr>
      <w:r w:rsidRPr="00677931">
        <w:rPr>
          <w:rFonts w:ascii="Arial" w:eastAsia="Calibri" w:hAnsi="Arial" w:cs="Arial"/>
          <w:noProof/>
          <w:sz w:val="28"/>
          <w:szCs w:val="28"/>
          <w:lang w:eastAsia="pl-PL"/>
        </w:rPr>
        <w:drawing>
          <wp:inline distT="0" distB="0" distL="0" distR="0" wp14:anchorId="7FA06DAA" wp14:editId="489BFEA8">
            <wp:extent cx="5760720" cy="3650615"/>
            <wp:effectExtent l="0" t="0" r="0" b="6985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zdjęcie BM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50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428F" w:rsidRPr="00677931" w:rsidRDefault="00EB428F" w:rsidP="00DC745F">
      <w:pPr>
        <w:spacing w:after="360"/>
        <w:rPr>
          <w:rFonts w:ascii="Arial" w:eastAsia="Calibri" w:hAnsi="Arial" w:cs="Arial"/>
          <w:sz w:val="28"/>
          <w:szCs w:val="28"/>
        </w:rPr>
      </w:pPr>
    </w:p>
    <w:p w:rsidR="00DC745F" w:rsidRPr="00677931" w:rsidRDefault="004B3F02" w:rsidP="00DC745F">
      <w:pPr>
        <w:spacing w:after="360"/>
        <w:rPr>
          <w:rFonts w:ascii="Arial" w:eastAsia="Calibri" w:hAnsi="Arial" w:cs="Arial"/>
          <w:sz w:val="28"/>
          <w:szCs w:val="28"/>
        </w:rPr>
      </w:pPr>
      <w:r w:rsidRPr="00677931">
        <w:rPr>
          <w:rFonts w:ascii="Arial" w:eastAsia="Calibri" w:hAnsi="Arial" w:cs="Arial"/>
          <w:sz w:val="28"/>
          <w:szCs w:val="28"/>
        </w:rPr>
        <w:t xml:space="preserve">Budynek </w:t>
      </w:r>
      <w:r w:rsidR="00010011" w:rsidRPr="00677931">
        <w:rPr>
          <w:rFonts w:ascii="Arial" w:eastAsia="Calibri" w:hAnsi="Arial" w:cs="Arial"/>
          <w:sz w:val="28"/>
          <w:szCs w:val="28"/>
        </w:rPr>
        <w:t>ma wejście główne od ul. Legionów</w:t>
      </w:r>
      <w:r w:rsidR="00DC745F" w:rsidRPr="00677931">
        <w:rPr>
          <w:noProof/>
          <w:lang w:eastAsia="pl-PL"/>
        </w:rPr>
        <mc:AlternateContent>
          <mc:Choice Requires="wps">
            <w:drawing>
              <wp:inline distT="0" distB="0" distL="0" distR="0" wp14:anchorId="4A2AF0E1" wp14:editId="63F1FD81">
                <wp:extent cx="304800" cy="304800"/>
                <wp:effectExtent l="0" t="0" r="0" b="0"/>
                <wp:docPr id="6" name="AutoShape 6" descr="174170862641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40DAD0A" id="AutoShape 6" o:spid="_x0000_s1026" alt="1741708626411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By&#10;pYA/xAIAANEFAAAOAAAAAAAAAAAAAAAAAC4CAABkcnMvZTJvRG9jLnhtbFBLAQItABQABgAIAAAA&#10;IQBMoOks2AAAAAMBAAAPAAAAAAAAAAAAAAAAAB4FAABkcnMvZG93bnJldi54bWxQSwUGAAAAAAQA&#10;BADzAAAAIwYAAAAA&#10;" filled="f" stroked="f">
                <o:lock v:ext="edit" aspectratio="t"/>
                <w10:anchorlock/>
              </v:rect>
            </w:pict>
          </mc:Fallback>
        </mc:AlternateContent>
      </w:r>
    </w:p>
    <w:p w:rsidR="004A4DA0" w:rsidRPr="00677931" w:rsidRDefault="007777DA" w:rsidP="00DC745F">
      <w:pPr>
        <w:spacing w:after="360"/>
        <w:rPr>
          <w:rFonts w:ascii="Arial" w:eastAsia="Calibri" w:hAnsi="Arial" w:cs="Arial"/>
          <w:sz w:val="28"/>
          <w:szCs w:val="28"/>
        </w:rPr>
      </w:pPr>
      <w:r w:rsidRPr="00677931">
        <w:rPr>
          <w:rFonts w:ascii="Arial" w:eastAsia="Calibri" w:hAnsi="Arial" w:cs="Arial"/>
          <w:noProof/>
          <w:sz w:val="28"/>
          <w:szCs w:val="28"/>
          <w:lang w:eastAsia="pl-PL"/>
        </w:rPr>
        <w:drawing>
          <wp:inline distT="0" distB="0" distL="0" distR="0">
            <wp:extent cx="5760720" cy="3240405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8259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1581" w:rsidRPr="00677931" w:rsidRDefault="003D1581" w:rsidP="00DC745F">
      <w:pPr>
        <w:spacing w:after="360"/>
        <w:rPr>
          <w:rFonts w:ascii="Arial" w:eastAsia="Calibri" w:hAnsi="Arial" w:cs="Arial"/>
          <w:sz w:val="28"/>
          <w:szCs w:val="28"/>
        </w:rPr>
      </w:pPr>
    </w:p>
    <w:p w:rsidR="00BF7D24" w:rsidRPr="00677931" w:rsidRDefault="00D85A4C" w:rsidP="00E75229">
      <w:pPr>
        <w:rPr>
          <w:rFonts w:ascii="Arial" w:eastAsia="Calibri" w:hAnsi="Arial" w:cs="Arial"/>
          <w:sz w:val="28"/>
          <w:szCs w:val="28"/>
        </w:rPr>
      </w:pPr>
      <w:r w:rsidRPr="00677931">
        <w:rPr>
          <w:rFonts w:ascii="Arial" w:eastAsia="Calibri" w:hAnsi="Arial" w:cs="Arial"/>
          <w:sz w:val="28"/>
          <w:szCs w:val="28"/>
        </w:rPr>
        <w:t xml:space="preserve">Do budynku dojedziesz </w:t>
      </w:r>
      <w:r w:rsidR="003D1581" w:rsidRPr="00677931">
        <w:rPr>
          <w:rFonts w:ascii="Arial" w:eastAsia="Calibri" w:hAnsi="Arial" w:cs="Arial"/>
          <w:sz w:val="28"/>
          <w:szCs w:val="28"/>
        </w:rPr>
        <w:t xml:space="preserve">samochodem </w:t>
      </w:r>
      <w:r w:rsidRPr="00677931">
        <w:rPr>
          <w:rFonts w:ascii="Arial" w:eastAsia="Calibri" w:hAnsi="Arial" w:cs="Arial"/>
          <w:sz w:val="28"/>
          <w:szCs w:val="28"/>
        </w:rPr>
        <w:t>od ul. Marysia</w:t>
      </w:r>
    </w:p>
    <w:p w:rsidR="00DC745F" w:rsidRPr="00677931" w:rsidRDefault="003D1581" w:rsidP="00E75229">
      <w:pPr>
        <w:rPr>
          <w:rFonts w:ascii="Arial" w:eastAsia="Calibri" w:hAnsi="Arial" w:cs="Arial"/>
          <w:sz w:val="28"/>
          <w:szCs w:val="28"/>
        </w:rPr>
      </w:pPr>
      <w:r w:rsidRPr="00677931">
        <w:rPr>
          <w:rFonts w:ascii="Arial" w:eastAsia="Calibri" w:hAnsi="Arial" w:cs="Arial"/>
          <w:noProof/>
          <w:sz w:val="28"/>
          <w:szCs w:val="28"/>
          <w:lang w:eastAsia="pl-PL"/>
        </w:rPr>
        <w:drawing>
          <wp:inline distT="0" distB="0" distL="0" distR="0">
            <wp:extent cx="5760720" cy="3241040"/>
            <wp:effectExtent l="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8235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5A4C" w:rsidRPr="00677931" w:rsidRDefault="00D85A4C" w:rsidP="00E75229">
      <w:pPr>
        <w:rPr>
          <w:rFonts w:ascii="Arial" w:eastAsia="Calibri" w:hAnsi="Arial" w:cs="Arial"/>
          <w:sz w:val="28"/>
          <w:szCs w:val="28"/>
        </w:rPr>
      </w:pPr>
    </w:p>
    <w:p w:rsidR="00DC745F" w:rsidRPr="00677931" w:rsidRDefault="00D85A4C" w:rsidP="00E75229">
      <w:pPr>
        <w:rPr>
          <w:rFonts w:ascii="Arial" w:eastAsia="Calibri" w:hAnsi="Arial" w:cs="Arial"/>
          <w:sz w:val="28"/>
          <w:szCs w:val="28"/>
        </w:rPr>
      </w:pPr>
      <w:r w:rsidRPr="00677931">
        <w:rPr>
          <w:rFonts w:ascii="Arial" w:eastAsia="Calibri" w:hAnsi="Arial" w:cs="Arial"/>
          <w:sz w:val="28"/>
          <w:szCs w:val="28"/>
        </w:rPr>
        <w:lastRenderedPageBreak/>
        <w:t>Budynek posiada własny parking, z wyznaczonym miejscem dla osób niepełnosprawnych.</w:t>
      </w:r>
    </w:p>
    <w:p w:rsidR="00DC745F" w:rsidRPr="00677931" w:rsidRDefault="00E41736" w:rsidP="00E41736">
      <w:pPr>
        <w:ind w:left="3119"/>
        <w:rPr>
          <w:rFonts w:ascii="Arial" w:eastAsia="Calibri" w:hAnsi="Arial" w:cs="Arial"/>
          <w:sz w:val="28"/>
          <w:szCs w:val="28"/>
        </w:rPr>
      </w:pPr>
      <w:r w:rsidRPr="00677931">
        <w:rPr>
          <w:rStyle w:val="Hipercze"/>
          <w:rFonts w:ascii="Arial" w:hAnsi="Arial" w:cs="Arial"/>
          <w:noProof/>
          <w:color w:val="auto"/>
          <w:sz w:val="28"/>
          <w:szCs w:val="28"/>
          <w:u w:val="none"/>
          <w:lang w:eastAsia="pl-PL"/>
        </w:rPr>
        <w:drawing>
          <wp:inline distT="0" distB="0" distL="0" distR="0" wp14:anchorId="4859D2C0" wp14:editId="38F6D98E">
            <wp:extent cx="2433637" cy="2323503"/>
            <wp:effectExtent l="0" t="0" r="5080" b="635"/>
            <wp:docPr id="14" name="Obraz 14" descr="Oznakowanie miejsca parkingowego dla osób z niepełnosprawności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debska\Desktop\zdjęcia\db98ffe8e56379259cb1022add221e8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744" cy="2394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1581" w:rsidRPr="00677931" w:rsidRDefault="007777DA" w:rsidP="003D1581">
      <w:pPr>
        <w:ind w:left="567"/>
        <w:rPr>
          <w:rFonts w:ascii="Arial" w:eastAsia="Calibri" w:hAnsi="Arial" w:cs="Arial"/>
          <w:sz w:val="28"/>
          <w:szCs w:val="28"/>
        </w:rPr>
      </w:pPr>
      <w:r w:rsidRPr="00677931">
        <w:rPr>
          <w:rFonts w:ascii="Arial" w:eastAsia="Calibri" w:hAnsi="Arial" w:cs="Arial"/>
          <w:noProof/>
          <w:sz w:val="28"/>
          <w:szCs w:val="28"/>
          <w:lang w:eastAsia="pl-PL"/>
        </w:rPr>
        <w:drawing>
          <wp:inline distT="0" distB="0" distL="0" distR="0">
            <wp:extent cx="5760720" cy="3240405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8233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736" w:rsidRPr="00677931" w:rsidRDefault="00E41736" w:rsidP="00E41736">
      <w:pPr>
        <w:spacing w:after="480"/>
        <w:ind w:left="993" w:hanging="567"/>
        <w:rPr>
          <w:rFonts w:ascii="Arial" w:eastAsia="Calibri" w:hAnsi="Arial" w:cs="Arial"/>
          <w:sz w:val="28"/>
          <w:szCs w:val="28"/>
        </w:rPr>
      </w:pPr>
      <w:r w:rsidRPr="00677931">
        <w:rPr>
          <w:rFonts w:ascii="Arial" w:hAnsi="Arial" w:cs="Arial"/>
          <w:noProof/>
          <w:sz w:val="28"/>
          <w:szCs w:val="28"/>
          <w:lang w:eastAsia="pl-PL"/>
        </w:rPr>
        <w:lastRenderedPageBreak/>
        <w:drawing>
          <wp:inline distT="0" distB="0" distL="0" distR="0">
            <wp:extent cx="5844540" cy="4133850"/>
            <wp:effectExtent l="0" t="0" r="381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1741709332208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4540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1581" w:rsidRPr="00677931" w:rsidRDefault="003D1581" w:rsidP="00790DBF">
      <w:pPr>
        <w:spacing w:after="480"/>
        <w:ind w:left="426"/>
        <w:jc w:val="both"/>
        <w:rPr>
          <w:rStyle w:val="Hipercze"/>
          <w:rFonts w:ascii="Arial" w:eastAsia="Calibri" w:hAnsi="Arial" w:cs="Arial"/>
          <w:color w:val="auto"/>
          <w:sz w:val="28"/>
          <w:szCs w:val="28"/>
          <w:u w:val="none"/>
        </w:rPr>
      </w:pPr>
      <w:r w:rsidRPr="0067793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W budynku, przy drzwiach wejściowych znajduje się Portiernia.</w:t>
      </w:r>
      <w:r w:rsidRPr="00677931">
        <w:rPr>
          <w:rStyle w:val="Hipercze"/>
          <w:rFonts w:ascii="Arial" w:hAnsi="Arial" w:cs="Arial"/>
          <w:color w:val="auto"/>
          <w:sz w:val="28"/>
          <w:szCs w:val="28"/>
          <w:u w:val="none"/>
        </w:rPr>
        <w:br/>
        <w:t>Pr</w:t>
      </w:r>
      <w:r w:rsidR="006A72C2" w:rsidRPr="0067793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acownik portierni podpowie gdzie się udać</w:t>
      </w:r>
      <w:r w:rsidR="00790DBF">
        <w:rPr>
          <w:rFonts w:ascii="Arial" w:hAnsi="Arial" w:cs="Arial"/>
          <w:sz w:val="28"/>
          <w:szCs w:val="28"/>
        </w:rPr>
        <w:t xml:space="preserve"> aby załatwić sprawę</w:t>
      </w:r>
      <w:r w:rsidR="006A72C2" w:rsidRPr="00677931">
        <w:rPr>
          <w:rFonts w:ascii="Arial" w:hAnsi="Arial" w:cs="Arial"/>
          <w:sz w:val="28"/>
          <w:szCs w:val="28"/>
        </w:rPr>
        <w:t>.</w:t>
      </w:r>
    </w:p>
    <w:p w:rsidR="0045214F" w:rsidRDefault="0045214F" w:rsidP="003D1581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677931">
        <w:rPr>
          <w:rFonts w:ascii="Arial" w:hAnsi="Arial" w:cs="Arial"/>
          <w:noProof/>
          <w:sz w:val="28"/>
          <w:szCs w:val="28"/>
          <w:lang w:eastAsia="pl-PL"/>
        </w:rPr>
        <w:lastRenderedPageBreak/>
        <w:drawing>
          <wp:inline distT="0" distB="0" distL="0" distR="0">
            <wp:extent cx="5760720" cy="4319270"/>
            <wp:effectExtent l="0" t="0" r="0" b="508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741708626427.jp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1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65E1" w:rsidRDefault="003C65E1" w:rsidP="003C65E1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3C65E1">
        <w:rPr>
          <w:rFonts w:ascii="Arial" w:hAnsi="Arial" w:cs="Arial"/>
          <w:sz w:val="28"/>
          <w:szCs w:val="28"/>
        </w:rPr>
        <w:t>Osoba niesłysząca lub słabosłysząca może skorzystać z  usługi tłumacza języka migowego. Usługa oznaczona jest symbolem</w:t>
      </w:r>
    </w:p>
    <w:p w:rsidR="003C65E1" w:rsidRDefault="003C65E1" w:rsidP="003C65E1">
      <w:pPr>
        <w:spacing w:line="240" w:lineRule="auto"/>
        <w:jc w:val="right"/>
        <w:rPr>
          <w:rFonts w:ascii="Arial" w:hAnsi="Arial" w:cs="Arial"/>
          <w:sz w:val="28"/>
          <w:szCs w:val="28"/>
        </w:rPr>
      </w:pPr>
      <w:r w:rsidRPr="003C65E1">
        <w:rPr>
          <w:rFonts w:ascii="Arial" w:hAnsi="Arial" w:cs="Arial"/>
          <w:noProof/>
          <w:color w:val="FF0000"/>
          <w:sz w:val="20"/>
          <w:szCs w:val="20"/>
          <w:lang w:eastAsia="pl-PL"/>
        </w:rPr>
        <w:drawing>
          <wp:inline distT="0" distB="0" distL="0" distR="0" wp14:anchorId="4F26C4AC" wp14:editId="1D53D53A">
            <wp:extent cx="5128260" cy="3291840"/>
            <wp:effectExtent l="0" t="0" r="0" b="3810"/>
            <wp:docPr id="23" name="Obraz 23" descr="Logo oznaczające usługę tłumacza języka migowego - dwie dłonie w geście migani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debska\AppData\Local\Temp\logo_PJM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8260" cy="329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 xml:space="preserve">                                                                  </w:t>
      </w:r>
    </w:p>
    <w:p w:rsidR="003C65E1" w:rsidRDefault="003C65E1" w:rsidP="0040164F">
      <w:pPr>
        <w:spacing w:line="240" w:lineRule="auto"/>
        <w:rPr>
          <w:rFonts w:ascii="Arial" w:hAnsi="Arial" w:cs="Arial"/>
          <w:sz w:val="28"/>
          <w:szCs w:val="28"/>
        </w:rPr>
      </w:pPr>
    </w:p>
    <w:p w:rsidR="003C65E1" w:rsidRPr="00677931" w:rsidRDefault="003C65E1" w:rsidP="003C65E1">
      <w:pPr>
        <w:spacing w:line="240" w:lineRule="auto"/>
        <w:rPr>
          <w:rFonts w:ascii="Arial" w:hAnsi="Arial" w:cs="Arial"/>
          <w:sz w:val="28"/>
          <w:szCs w:val="28"/>
        </w:rPr>
      </w:pPr>
      <w:r w:rsidRPr="00677931">
        <w:rPr>
          <w:rFonts w:ascii="Arial" w:hAnsi="Arial" w:cs="Arial"/>
          <w:sz w:val="28"/>
          <w:szCs w:val="28"/>
        </w:rPr>
        <w:t>W budynku znajduje się pętla indukcyjna dla osób słabosłyszących.</w:t>
      </w:r>
    </w:p>
    <w:p w:rsidR="003C65E1" w:rsidRDefault="003C65E1" w:rsidP="003E2785">
      <w:pPr>
        <w:spacing w:line="240" w:lineRule="auto"/>
        <w:jc w:val="center"/>
        <w:rPr>
          <w:rFonts w:ascii="Arial" w:hAnsi="Arial" w:cs="Arial"/>
          <w:sz w:val="28"/>
          <w:szCs w:val="28"/>
        </w:rPr>
      </w:pPr>
      <w:r w:rsidRPr="00790DBF">
        <w:rPr>
          <w:rFonts w:ascii="Arial" w:hAnsi="Arial" w:cs="Arial"/>
          <w:noProof/>
          <w:sz w:val="28"/>
          <w:szCs w:val="28"/>
          <w:lang w:eastAsia="pl-PL"/>
        </w:rPr>
        <w:lastRenderedPageBreak/>
        <w:drawing>
          <wp:inline distT="0" distB="0" distL="0" distR="0" wp14:anchorId="206B6A67" wp14:editId="53DDB647">
            <wp:extent cx="3731452" cy="3370897"/>
            <wp:effectExtent l="0" t="0" r="2540" b="1270"/>
            <wp:docPr id="24" name="Obraz 24" descr="Powiększ obraz: Rys. 20. Oznaczenie miejsc z funkcjonowaniem pętli indukcyjnej piktogramem zgodnym z ETSI EN 301 4622 (2000-0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większ obraz: Rys. 20. Oznaczenie miejsc z funkcjonowaniem pętli indukcyjnej piktogramem zgodnym z ETSI EN 301 4622 (2000-03)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884" cy="340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7931" w:rsidRDefault="0040164F" w:rsidP="0040164F">
      <w:pPr>
        <w:spacing w:line="24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40164F">
        <w:rPr>
          <w:rFonts w:ascii="Arial" w:hAnsi="Arial" w:cs="Arial"/>
          <w:sz w:val="28"/>
          <w:szCs w:val="28"/>
        </w:rPr>
        <w:t>Jeśli przy poruszaniu pomaga Ci pies przewodnik, możesz z nim przyjść do Bursy.</w:t>
      </w:r>
    </w:p>
    <w:p w:rsidR="00677931" w:rsidRDefault="00790DBF" w:rsidP="0040164F">
      <w:pPr>
        <w:spacing w:line="360" w:lineRule="auto"/>
        <w:ind w:left="851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                             </w:t>
      </w:r>
      <w:r w:rsidRPr="00790DBF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353572A4" wp14:editId="5E7BC7D5">
            <wp:extent cx="2533650" cy="2281037"/>
            <wp:effectExtent l="0" t="0" r="0" b="508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898" cy="22839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                     </w:t>
      </w:r>
    </w:p>
    <w:p w:rsidR="006A72C2" w:rsidRDefault="006A72C2" w:rsidP="006A72C2">
      <w:pPr>
        <w:spacing w:line="276" w:lineRule="auto"/>
        <w:jc w:val="both"/>
        <w:rPr>
          <w:rFonts w:ascii="Arial" w:eastAsia="Calibri" w:hAnsi="Arial" w:cs="Arial"/>
          <w:sz w:val="28"/>
          <w:szCs w:val="28"/>
        </w:rPr>
      </w:pPr>
      <w:r w:rsidRPr="00677931">
        <w:rPr>
          <w:rFonts w:ascii="Arial" w:eastAsia="Calibri" w:hAnsi="Arial" w:cs="Arial"/>
          <w:sz w:val="28"/>
          <w:szCs w:val="28"/>
        </w:rPr>
        <w:t xml:space="preserve">Na pierwszym piętrze znajdują się pokoje:  kierownika, </w:t>
      </w:r>
      <w:r w:rsidR="00417E72">
        <w:rPr>
          <w:rFonts w:ascii="Arial" w:eastAsia="Calibri" w:hAnsi="Arial" w:cs="Arial"/>
          <w:sz w:val="28"/>
          <w:szCs w:val="28"/>
        </w:rPr>
        <w:t>wychowawców, pedagoga.</w:t>
      </w:r>
      <w:r w:rsidRPr="00677931">
        <w:rPr>
          <w:rFonts w:ascii="Arial" w:eastAsia="Calibri" w:hAnsi="Arial" w:cs="Arial"/>
          <w:sz w:val="28"/>
          <w:szCs w:val="28"/>
        </w:rPr>
        <w:t xml:space="preserve"> Pokoje wychowanków znajdują się na parterze, pierwszym, drugim i trzecim piętrze.</w:t>
      </w:r>
    </w:p>
    <w:p w:rsidR="006A72C2" w:rsidRPr="00677931" w:rsidRDefault="00677931" w:rsidP="003E2785">
      <w:pPr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677931">
        <w:rPr>
          <w:rFonts w:ascii="Arial" w:eastAsia="Calibri" w:hAnsi="Arial" w:cs="Arial"/>
          <w:sz w:val="28"/>
          <w:szCs w:val="28"/>
        </w:rPr>
        <w:t>Korytarze budynku posiadają odpowiednią szerokości, aby mogły minąć się osoby na wózkach inwalidzkich.</w:t>
      </w:r>
    </w:p>
    <w:p w:rsidR="006A72C2" w:rsidRPr="00677931" w:rsidRDefault="00677931" w:rsidP="00D030CC">
      <w:pPr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677931">
        <w:rPr>
          <w:rFonts w:ascii="Arial" w:hAnsi="Arial" w:cs="Arial"/>
          <w:sz w:val="28"/>
          <w:szCs w:val="28"/>
        </w:rPr>
        <w:t>W budynku nie ma windy i  platform.</w:t>
      </w:r>
      <w:r w:rsidRPr="00677931">
        <w:rPr>
          <w:rFonts w:ascii="Calibri" w:eastAsia="Calibri" w:hAnsi="Calibri" w:cs="Calibri"/>
          <w:sz w:val="28"/>
          <w:szCs w:val="28"/>
        </w:rPr>
        <w:t xml:space="preserve"> </w:t>
      </w:r>
      <w:r w:rsidRPr="00677931">
        <w:rPr>
          <w:rFonts w:ascii="Arial" w:hAnsi="Arial" w:cs="Arial"/>
          <w:sz w:val="28"/>
          <w:szCs w:val="28"/>
        </w:rPr>
        <w:t>Nad wejściem nie ma głośników systemu naprowadzającego dźwiękowo osoby niewidome i słabowidzące.  Brak to</w:t>
      </w:r>
      <w:r w:rsidR="003E2785">
        <w:rPr>
          <w:rFonts w:ascii="Arial" w:hAnsi="Arial" w:cs="Arial"/>
          <w:sz w:val="28"/>
          <w:szCs w:val="28"/>
        </w:rPr>
        <w:t>alety dla osób z niepełnosprawnościami.</w:t>
      </w:r>
    </w:p>
    <w:p w:rsidR="00A0697F" w:rsidRPr="00677931" w:rsidRDefault="00A0697F" w:rsidP="00E41736">
      <w:pPr>
        <w:spacing w:line="240" w:lineRule="auto"/>
        <w:rPr>
          <w:rFonts w:ascii="Arial" w:hAnsi="Arial" w:cs="Arial"/>
          <w:sz w:val="28"/>
          <w:szCs w:val="28"/>
        </w:rPr>
      </w:pPr>
    </w:p>
    <w:p w:rsidR="00E75229" w:rsidRPr="00F421BD" w:rsidRDefault="00E75229" w:rsidP="00F421BD">
      <w:pPr>
        <w:spacing w:line="360" w:lineRule="auto"/>
        <w:rPr>
          <w:rFonts w:ascii="Calibri" w:hAnsi="Calibri" w:cs="Calibri"/>
          <w:color w:val="00000A"/>
          <w:sz w:val="24"/>
          <w:szCs w:val="24"/>
        </w:rPr>
      </w:pPr>
      <w:bookmarkStart w:id="0" w:name="_GoBack"/>
      <w:bookmarkEnd w:id="0"/>
    </w:p>
    <w:sectPr w:rsidR="00E75229" w:rsidRPr="00F421BD" w:rsidSect="00E41736">
      <w:headerReference w:type="default" r:id="rId28"/>
      <w:footerReference w:type="default" r:id="rId29"/>
      <w:pgSz w:w="11906" w:h="16838"/>
      <w:pgMar w:top="1134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0F11" w:rsidRDefault="00AF0F11" w:rsidP="00592596">
      <w:pPr>
        <w:spacing w:after="0" w:line="240" w:lineRule="auto"/>
      </w:pPr>
      <w:r>
        <w:separator/>
      </w:r>
    </w:p>
  </w:endnote>
  <w:endnote w:type="continuationSeparator" w:id="0">
    <w:p w:rsidR="00AF0F11" w:rsidRDefault="00AF0F11" w:rsidP="00592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57114628"/>
      <w:docPartObj>
        <w:docPartGallery w:val="Page Numbers (Bottom of Page)"/>
        <w:docPartUnique/>
      </w:docPartObj>
    </w:sdtPr>
    <w:sdtEndPr/>
    <w:sdtContent>
      <w:p w:rsidR="00BD0D18" w:rsidRDefault="00BD0D1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28AC">
          <w:rPr>
            <w:noProof/>
          </w:rPr>
          <w:t>12</w:t>
        </w:r>
        <w:r>
          <w:fldChar w:fldCharType="end"/>
        </w:r>
      </w:p>
    </w:sdtContent>
  </w:sdt>
  <w:p w:rsidR="00BD0D18" w:rsidRDefault="00BD0D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0F11" w:rsidRDefault="00AF0F11" w:rsidP="00592596">
      <w:pPr>
        <w:spacing w:after="0" w:line="240" w:lineRule="auto"/>
      </w:pPr>
      <w:r>
        <w:separator/>
      </w:r>
    </w:p>
  </w:footnote>
  <w:footnote w:type="continuationSeparator" w:id="0">
    <w:p w:rsidR="00AF0F11" w:rsidRDefault="00AF0F11" w:rsidP="005925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D18" w:rsidRDefault="00BD0D18" w:rsidP="003D1581">
    <w:pPr>
      <w:pStyle w:val="Nagwek"/>
      <w:tabs>
        <w:tab w:val="clear" w:pos="4536"/>
        <w:tab w:val="clear" w:pos="9072"/>
        <w:tab w:val="left" w:pos="19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3784F"/>
    <w:multiLevelType w:val="multilevel"/>
    <w:tmpl w:val="6818D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946084"/>
    <w:multiLevelType w:val="multilevel"/>
    <w:tmpl w:val="DF683E0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660B33"/>
    <w:multiLevelType w:val="multilevel"/>
    <w:tmpl w:val="C8A64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511664"/>
    <w:multiLevelType w:val="hybridMultilevel"/>
    <w:tmpl w:val="3D9E4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B4605"/>
    <w:multiLevelType w:val="hybridMultilevel"/>
    <w:tmpl w:val="DCD6B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182741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534978"/>
    <w:multiLevelType w:val="hybridMultilevel"/>
    <w:tmpl w:val="76E0E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604770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52347B"/>
    <w:multiLevelType w:val="hybridMultilevel"/>
    <w:tmpl w:val="A420F6C2"/>
    <w:lvl w:ilvl="0" w:tplc="DE7CD968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9F0175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6"/>
  </w:num>
  <w:num w:numId="5">
    <w:abstractNumId w:val="10"/>
  </w:num>
  <w:num w:numId="6">
    <w:abstractNumId w:val="1"/>
  </w:num>
  <w:num w:numId="7">
    <w:abstractNumId w:val="2"/>
  </w:num>
  <w:num w:numId="8">
    <w:abstractNumId w:val="4"/>
  </w:num>
  <w:num w:numId="9">
    <w:abstractNumId w:val="5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816"/>
    <w:rsid w:val="00007EBB"/>
    <w:rsid w:val="00010011"/>
    <w:rsid w:val="00012D22"/>
    <w:rsid w:val="000237F5"/>
    <w:rsid w:val="0002445C"/>
    <w:rsid w:val="0002515F"/>
    <w:rsid w:val="000265A9"/>
    <w:rsid w:val="00035FCD"/>
    <w:rsid w:val="00061BAA"/>
    <w:rsid w:val="00062472"/>
    <w:rsid w:val="00070190"/>
    <w:rsid w:val="000964C1"/>
    <w:rsid w:val="000A020C"/>
    <w:rsid w:val="000A3F11"/>
    <w:rsid w:val="000C6B01"/>
    <w:rsid w:val="000C7147"/>
    <w:rsid w:val="000D1D49"/>
    <w:rsid w:val="00100D36"/>
    <w:rsid w:val="00124901"/>
    <w:rsid w:val="00166600"/>
    <w:rsid w:val="0017256C"/>
    <w:rsid w:val="00183B9E"/>
    <w:rsid w:val="001A53E7"/>
    <w:rsid w:val="001E31DF"/>
    <w:rsid w:val="001E5720"/>
    <w:rsid w:val="001F093B"/>
    <w:rsid w:val="001F5CEB"/>
    <w:rsid w:val="00207BC9"/>
    <w:rsid w:val="00207E18"/>
    <w:rsid w:val="0022245D"/>
    <w:rsid w:val="0022446E"/>
    <w:rsid w:val="00227A52"/>
    <w:rsid w:val="00237212"/>
    <w:rsid w:val="00250C81"/>
    <w:rsid w:val="00255640"/>
    <w:rsid w:val="00256161"/>
    <w:rsid w:val="00271A80"/>
    <w:rsid w:val="002875C6"/>
    <w:rsid w:val="00291304"/>
    <w:rsid w:val="00294075"/>
    <w:rsid w:val="002C107B"/>
    <w:rsid w:val="002D075C"/>
    <w:rsid w:val="002D0CEF"/>
    <w:rsid w:val="002D20E9"/>
    <w:rsid w:val="002F784D"/>
    <w:rsid w:val="00300D6A"/>
    <w:rsid w:val="00313B0F"/>
    <w:rsid w:val="003219A4"/>
    <w:rsid w:val="0033598D"/>
    <w:rsid w:val="00335E26"/>
    <w:rsid w:val="00347B84"/>
    <w:rsid w:val="00373F67"/>
    <w:rsid w:val="003C65E1"/>
    <w:rsid w:val="003D1581"/>
    <w:rsid w:val="003D2348"/>
    <w:rsid w:val="003E0561"/>
    <w:rsid w:val="003E2785"/>
    <w:rsid w:val="0040164F"/>
    <w:rsid w:val="004037D4"/>
    <w:rsid w:val="0041150F"/>
    <w:rsid w:val="00414383"/>
    <w:rsid w:val="00417E72"/>
    <w:rsid w:val="00431103"/>
    <w:rsid w:val="00435190"/>
    <w:rsid w:val="004503DC"/>
    <w:rsid w:val="0045214F"/>
    <w:rsid w:val="00452779"/>
    <w:rsid w:val="00454623"/>
    <w:rsid w:val="00474959"/>
    <w:rsid w:val="004A4DA0"/>
    <w:rsid w:val="004B01E2"/>
    <w:rsid w:val="004B3F02"/>
    <w:rsid w:val="004E7CA7"/>
    <w:rsid w:val="004F002F"/>
    <w:rsid w:val="004F4981"/>
    <w:rsid w:val="005116A9"/>
    <w:rsid w:val="00512938"/>
    <w:rsid w:val="00540F1D"/>
    <w:rsid w:val="005428AC"/>
    <w:rsid w:val="00550150"/>
    <w:rsid w:val="00551D5D"/>
    <w:rsid w:val="005651F2"/>
    <w:rsid w:val="00565CA1"/>
    <w:rsid w:val="005850E2"/>
    <w:rsid w:val="00585B35"/>
    <w:rsid w:val="005868A5"/>
    <w:rsid w:val="00592596"/>
    <w:rsid w:val="005B705D"/>
    <w:rsid w:val="005E334B"/>
    <w:rsid w:val="005F4C61"/>
    <w:rsid w:val="00601F80"/>
    <w:rsid w:val="00610A84"/>
    <w:rsid w:val="006239CB"/>
    <w:rsid w:val="006275E7"/>
    <w:rsid w:val="00640442"/>
    <w:rsid w:val="006412A0"/>
    <w:rsid w:val="00643AF6"/>
    <w:rsid w:val="006460B8"/>
    <w:rsid w:val="0066375C"/>
    <w:rsid w:val="00664659"/>
    <w:rsid w:val="00677931"/>
    <w:rsid w:val="00682509"/>
    <w:rsid w:val="00687CFC"/>
    <w:rsid w:val="00691B2B"/>
    <w:rsid w:val="006A71FE"/>
    <w:rsid w:val="006A72C2"/>
    <w:rsid w:val="006C656F"/>
    <w:rsid w:val="006C6AA2"/>
    <w:rsid w:val="006D47AA"/>
    <w:rsid w:val="006D58BF"/>
    <w:rsid w:val="006E61BE"/>
    <w:rsid w:val="006E64ED"/>
    <w:rsid w:val="006F072C"/>
    <w:rsid w:val="006F284B"/>
    <w:rsid w:val="007116B8"/>
    <w:rsid w:val="007346DE"/>
    <w:rsid w:val="007538A3"/>
    <w:rsid w:val="00760010"/>
    <w:rsid w:val="0076152B"/>
    <w:rsid w:val="00772421"/>
    <w:rsid w:val="007763A3"/>
    <w:rsid w:val="007777DA"/>
    <w:rsid w:val="00785382"/>
    <w:rsid w:val="00790361"/>
    <w:rsid w:val="00790DBF"/>
    <w:rsid w:val="00793450"/>
    <w:rsid w:val="00795C3D"/>
    <w:rsid w:val="007A4EE7"/>
    <w:rsid w:val="007D05B0"/>
    <w:rsid w:val="007D5A36"/>
    <w:rsid w:val="008006B0"/>
    <w:rsid w:val="00816AEA"/>
    <w:rsid w:val="00820FD6"/>
    <w:rsid w:val="008239AE"/>
    <w:rsid w:val="00824F48"/>
    <w:rsid w:val="008428F8"/>
    <w:rsid w:val="00847688"/>
    <w:rsid w:val="008503B4"/>
    <w:rsid w:val="0087355E"/>
    <w:rsid w:val="0089020E"/>
    <w:rsid w:val="008A3D71"/>
    <w:rsid w:val="008A4524"/>
    <w:rsid w:val="008B2E35"/>
    <w:rsid w:val="008B7893"/>
    <w:rsid w:val="008D6845"/>
    <w:rsid w:val="008E37B2"/>
    <w:rsid w:val="008E77FE"/>
    <w:rsid w:val="009030BC"/>
    <w:rsid w:val="009045B6"/>
    <w:rsid w:val="00935CC1"/>
    <w:rsid w:val="009441C8"/>
    <w:rsid w:val="009559A8"/>
    <w:rsid w:val="0095791C"/>
    <w:rsid w:val="00962044"/>
    <w:rsid w:val="00981C3C"/>
    <w:rsid w:val="009853A8"/>
    <w:rsid w:val="00985DD4"/>
    <w:rsid w:val="009926C8"/>
    <w:rsid w:val="00995B88"/>
    <w:rsid w:val="00996397"/>
    <w:rsid w:val="009A4F6D"/>
    <w:rsid w:val="009B0840"/>
    <w:rsid w:val="009B18A5"/>
    <w:rsid w:val="009D5494"/>
    <w:rsid w:val="009D6ABC"/>
    <w:rsid w:val="009E2816"/>
    <w:rsid w:val="009E29B3"/>
    <w:rsid w:val="00A0697F"/>
    <w:rsid w:val="00A1039A"/>
    <w:rsid w:val="00A35B59"/>
    <w:rsid w:val="00A43314"/>
    <w:rsid w:val="00A45F9E"/>
    <w:rsid w:val="00A80B8A"/>
    <w:rsid w:val="00A81D5F"/>
    <w:rsid w:val="00A95B4D"/>
    <w:rsid w:val="00AB2692"/>
    <w:rsid w:val="00AC0D42"/>
    <w:rsid w:val="00AE459B"/>
    <w:rsid w:val="00AE7145"/>
    <w:rsid w:val="00AF0F11"/>
    <w:rsid w:val="00B006BB"/>
    <w:rsid w:val="00B012AE"/>
    <w:rsid w:val="00B103E6"/>
    <w:rsid w:val="00B14BFC"/>
    <w:rsid w:val="00B1620C"/>
    <w:rsid w:val="00B23508"/>
    <w:rsid w:val="00B32628"/>
    <w:rsid w:val="00B44B56"/>
    <w:rsid w:val="00B65AEA"/>
    <w:rsid w:val="00B73F9D"/>
    <w:rsid w:val="00B76599"/>
    <w:rsid w:val="00B81133"/>
    <w:rsid w:val="00B91324"/>
    <w:rsid w:val="00B93511"/>
    <w:rsid w:val="00B95A54"/>
    <w:rsid w:val="00BA2564"/>
    <w:rsid w:val="00BB351A"/>
    <w:rsid w:val="00BC3FE5"/>
    <w:rsid w:val="00BD0D18"/>
    <w:rsid w:val="00BF5957"/>
    <w:rsid w:val="00BF7D24"/>
    <w:rsid w:val="00C02955"/>
    <w:rsid w:val="00C13357"/>
    <w:rsid w:val="00C44E3A"/>
    <w:rsid w:val="00C525AE"/>
    <w:rsid w:val="00C55ACE"/>
    <w:rsid w:val="00C61D1F"/>
    <w:rsid w:val="00C801EA"/>
    <w:rsid w:val="00C8187F"/>
    <w:rsid w:val="00C917B5"/>
    <w:rsid w:val="00C96C12"/>
    <w:rsid w:val="00CA5D19"/>
    <w:rsid w:val="00CB158F"/>
    <w:rsid w:val="00CC35A0"/>
    <w:rsid w:val="00CC3815"/>
    <w:rsid w:val="00CF73C1"/>
    <w:rsid w:val="00D030CC"/>
    <w:rsid w:val="00D0668E"/>
    <w:rsid w:val="00D131D0"/>
    <w:rsid w:val="00D16255"/>
    <w:rsid w:val="00D26867"/>
    <w:rsid w:val="00D41218"/>
    <w:rsid w:val="00D65392"/>
    <w:rsid w:val="00D729D2"/>
    <w:rsid w:val="00D83495"/>
    <w:rsid w:val="00D85A4C"/>
    <w:rsid w:val="00DB103F"/>
    <w:rsid w:val="00DC328D"/>
    <w:rsid w:val="00DC745F"/>
    <w:rsid w:val="00DD5C27"/>
    <w:rsid w:val="00DE59E1"/>
    <w:rsid w:val="00DF2739"/>
    <w:rsid w:val="00DF2FED"/>
    <w:rsid w:val="00E021F2"/>
    <w:rsid w:val="00E1665F"/>
    <w:rsid w:val="00E30346"/>
    <w:rsid w:val="00E329BC"/>
    <w:rsid w:val="00E41736"/>
    <w:rsid w:val="00E45864"/>
    <w:rsid w:val="00E567E8"/>
    <w:rsid w:val="00E57BE3"/>
    <w:rsid w:val="00E70934"/>
    <w:rsid w:val="00E75229"/>
    <w:rsid w:val="00E93C0F"/>
    <w:rsid w:val="00E94B85"/>
    <w:rsid w:val="00E95056"/>
    <w:rsid w:val="00EB428F"/>
    <w:rsid w:val="00EC28AD"/>
    <w:rsid w:val="00EC69D2"/>
    <w:rsid w:val="00EE47B0"/>
    <w:rsid w:val="00EE7041"/>
    <w:rsid w:val="00F26449"/>
    <w:rsid w:val="00F34403"/>
    <w:rsid w:val="00F37AE8"/>
    <w:rsid w:val="00F421BD"/>
    <w:rsid w:val="00F435BB"/>
    <w:rsid w:val="00F44FDD"/>
    <w:rsid w:val="00F549F6"/>
    <w:rsid w:val="00F67EDB"/>
    <w:rsid w:val="00F75F8A"/>
    <w:rsid w:val="00F80147"/>
    <w:rsid w:val="00F82E81"/>
    <w:rsid w:val="00F82FA9"/>
    <w:rsid w:val="00FA07FB"/>
    <w:rsid w:val="00FA3CB9"/>
    <w:rsid w:val="00FB34F6"/>
    <w:rsid w:val="00FB4B9D"/>
    <w:rsid w:val="00FC07B5"/>
    <w:rsid w:val="00FC1BCA"/>
    <w:rsid w:val="00FC3500"/>
    <w:rsid w:val="00FC415E"/>
    <w:rsid w:val="00FF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295A61-6DE3-413D-8EF4-1CFDB5874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25AE"/>
  </w:style>
  <w:style w:type="paragraph" w:styleId="Nagwek1">
    <w:name w:val="heading 1"/>
    <w:basedOn w:val="Normalny"/>
    <w:next w:val="Normalny"/>
    <w:link w:val="Nagwek1Znak"/>
    <w:uiPriority w:val="9"/>
    <w:qFormat/>
    <w:rsid w:val="00BA25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A256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8A3"/>
    <w:pPr>
      <w:ind w:left="720"/>
      <w:contextualSpacing/>
    </w:pPr>
  </w:style>
  <w:style w:type="paragraph" w:customStyle="1" w:styleId="Default">
    <w:name w:val="Default"/>
    <w:rsid w:val="007538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5564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2596"/>
  </w:style>
  <w:style w:type="paragraph" w:styleId="Stopka">
    <w:name w:val="footer"/>
    <w:basedOn w:val="Normalny"/>
    <w:link w:val="Stopka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2596"/>
  </w:style>
  <w:style w:type="character" w:styleId="UyteHipercze">
    <w:name w:val="FollowedHyperlink"/>
    <w:basedOn w:val="Domylnaczcionkaakapitu"/>
    <w:uiPriority w:val="99"/>
    <w:semiHidden/>
    <w:unhideWhenUsed/>
    <w:rsid w:val="005F4C61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32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7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1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3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0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58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97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jp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endnotes" Target="endnotes.xml"/><Relationship Id="rId12" Type="http://schemas.openxmlformats.org/officeDocument/2006/relationships/image" Target="media/image2.jp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gionow@bursamiejska.czest.pl" TargetMode="External"/><Relationship Id="rId24" Type="http://schemas.openxmlformats.org/officeDocument/2006/relationships/image" Target="media/image14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header" Target="header1.xml"/><Relationship Id="rId10" Type="http://schemas.openxmlformats.org/officeDocument/2006/relationships/hyperlink" Target="mailto:prusa@bursamiejska.czest.pl" TargetMode="External"/><Relationship Id="rId19" Type="http://schemas.openxmlformats.org/officeDocument/2006/relationships/image" Target="media/image9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kontakt@bursamiejska.czest.pl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53705C-369B-46BC-B4FF-B26C6FE74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12</Pages>
  <Words>591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Urzędzie Miasta Częstochowy w tekście łatwym do czytania – ETR (EASY TO READ)</vt:lpstr>
    </vt:vector>
  </TitlesOfParts>
  <Company/>
  <LinksUpToDate>false</LinksUpToDate>
  <CharactersWithSpaces>4129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Urzędzie Miasta Częstochowy w tekście łatwym do czytania – ETR (EASY TO READ)</dc:title>
  <dc:subject/>
  <dc:creator>Magdalena Dębska</dc:creator>
  <cp:keywords/>
  <dc:description/>
  <cp:lastModifiedBy>admin</cp:lastModifiedBy>
  <cp:revision>5</cp:revision>
  <dcterms:created xsi:type="dcterms:W3CDTF">2025-03-14T08:56:00Z</dcterms:created>
  <dcterms:modified xsi:type="dcterms:W3CDTF">2025-03-16T18:11:00Z</dcterms:modified>
</cp:coreProperties>
</file>