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BA7" w:rsidRPr="00964670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Arial" w:hAnsi="Arial" w:cs="Arial"/>
          <w:sz w:val="18"/>
          <w:szCs w:val="18"/>
          <w:lang w:val="en-US"/>
        </w:rPr>
      </w:pPr>
      <w:r w:rsidRPr="00964670">
        <w:rPr>
          <w:rFonts w:ascii="Arial" w:hAnsi="Arial" w:cs="Arial"/>
          <w:sz w:val="18"/>
          <w:szCs w:val="18"/>
          <w:lang w:val="en-US"/>
        </w:rPr>
        <w:t xml:space="preserve">Załącznik nr 1 </w:t>
      </w:r>
    </w:p>
    <w:p w:rsidR="00166CBC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Arial" w:hAnsi="Arial" w:cs="Arial"/>
          <w:sz w:val="18"/>
          <w:szCs w:val="18"/>
          <w:lang w:val="en-US"/>
        </w:rPr>
      </w:pPr>
      <w:r w:rsidRPr="00964670">
        <w:rPr>
          <w:rFonts w:ascii="Arial" w:hAnsi="Arial" w:cs="Arial"/>
          <w:sz w:val="18"/>
          <w:szCs w:val="18"/>
          <w:lang w:val="en-US"/>
        </w:rPr>
        <w:t xml:space="preserve">do </w:t>
      </w:r>
      <w:r w:rsidR="00166CBC">
        <w:rPr>
          <w:rFonts w:ascii="Arial" w:hAnsi="Arial" w:cs="Arial"/>
          <w:sz w:val="18"/>
          <w:szCs w:val="18"/>
          <w:lang w:val="en-US"/>
        </w:rPr>
        <w:t>u</w:t>
      </w:r>
      <w:r w:rsidRPr="00964670">
        <w:rPr>
          <w:rFonts w:ascii="Arial" w:hAnsi="Arial" w:cs="Arial"/>
          <w:sz w:val="18"/>
          <w:szCs w:val="18"/>
          <w:lang w:val="en-US"/>
        </w:rPr>
        <w:t xml:space="preserve">chwały </w:t>
      </w:r>
      <w:r w:rsidR="00166CBC">
        <w:rPr>
          <w:rFonts w:ascii="Arial" w:hAnsi="Arial" w:cs="Arial"/>
          <w:sz w:val="18"/>
          <w:szCs w:val="18"/>
          <w:lang w:val="en-US"/>
        </w:rPr>
        <w:t>nr 3.2023/2024</w:t>
      </w:r>
    </w:p>
    <w:p w:rsidR="00070BA7" w:rsidRPr="00964670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Arial" w:hAnsi="Arial" w:cs="Arial"/>
          <w:sz w:val="18"/>
          <w:szCs w:val="18"/>
          <w:lang w:val="en-US"/>
        </w:rPr>
      </w:pPr>
      <w:r w:rsidRPr="00964670">
        <w:rPr>
          <w:rFonts w:ascii="Arial" w:hAnsi="Arial" w:cs="Arial"/>
          <w:sz w:val="18"/>
          <w:szCs w:val="18"/>
          <w:lang w:val="en-US"/>
        </w:rPr>
        <w:t>Rady Pedagogicznej</w:t>
      </w:r>
    </w:p>
    <w:p w:rsidR="00070BA7" w:rsidRPr="00964670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Arial" w:hAnsi="Arial" w:cs="Arial"/>
          <w:sz w:val="18"/>
          <w:szCs w:val="18"/>
          <w:lang w:val="en-US"/>
        </w:rPr>
      </w:pPr>
      <w:r w:rsidRPr="00964670">
        <w:rPr>
          <w:rFonts w:ascii="Arial" w:hAnsi="Arial" w:cs="Arial"/>
          <w:sz w:val="18"/>
          <w:szCs w:val="18"/>
          <w:lang w:val="en-US"/>
        </w:rPr>
        <w:t>Miejskiego Przedszkola nr 27</w:t>
      </w:r>
    </w:p>
    <w:p w:rsidR="00964670" w:rsidRPr="00964670" w:rsidRDefault="00166CBC" w:rsidP="00070BA7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z</w:t>
      </w:r>
      <w:r w:rsidR="00964670" w:rsidRPr="00964670">
        <w:rPr>
          <w:rFonts w:ascii="Arial" w:hAnsi="Arial" w:cs="Arial"/>
          <w:sz w:val="18"/>
          <w:szCs w:val="18"/>
          <w:lang w:val="en-US"/>
        </w:rPr>
        <w:t xml:space="preserve"> dnia </w:t>
      </w:r>
      <w:r>
        <w:rPr>
          <w:rFonts w:ascii="Arial" w:hAnsi="Arial" w:cs="Arial"/>
          <w:sz w:val="18"/>
          <w:szCs w:val="18"/>
          <w:lang w:val="en-US"/>
        </w:rPr>
        <w:t xml:space="preserve">14.09.2023 </w:t>
      </w:r>
      <w:r w:rsidR="00964670" w:rsidRPr="00964670">
        <w:rPr>
          <w:rFonts w:ascii="Arial" w:hAnsi="Arial" w:cs="Arial"/>
          <w:sz w:val="18"/>
          <w:szCs w:val="18"/>
          <w:lang w:val="en-US"/>
        </w:rPr>
        <w:t>r.</w:t>
      </w: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36"/>
          <w:szCs w:val="36"/>
          <w:lang w:val="en-US"/>
        </w:rPr>
      </w:pP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36"/>
          <w:szCs w:val="36"/>
          <w:lang w:val="en-US"/>
        </w:rPr>
      </w:pP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36"/>
          <w:szCs w:val="36"/>
          <w:lang w:val="en-US"/>
        </w:rPr>
      </w:pP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STATUT</w:t>
      </w: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MIEJSKIEGO  PRZEDSZKOLA  NR 27</w:t>
      </w: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W CZ</w:t>
      </w:r>
      <w:r>
        <w:rPr>
          <w:rFonts w:ascii="Arial" w:hAnsi="Arial" w:cs="Arial"/>
          <w:b/>
          <w:bCs/>
          <w:sz w:val="36"/>
          <w:szCs w:val="36"/>
        </w:rPr>
        <w:t>ĘSTOCHOWIE</w:t>
      </w: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UL. KRASI</w:t>
      </w:r>
      <w:r>
        <w:rPr>
          <w:rFonts w:ascii="Arial" w:hAnsi="Arial" w:cs="Arial"/>
          <w:b/>
          <w:bCs/>
          <w:sz w:val="36"/>
          <w:szCs w:val="36"/>
        </w:rPr>
        <w:t>ŃSKIEGO 1</w:t>
      </w: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A85D4B" w:rsidRDefault="00A85D4B" w:rsidP="00070BA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lastRenderedPageBreak/>
        <w:t>Rozdzia</w:t>
      </w:r>
      <w:r>
        <w:rPr>
          <w:rFonts w:ascii="Arial" w:hAnsi="Arial" w:cs="Arial"/>
          <w:b/>
          <w:bCs/>
          <w:sz w:val="28"/>
          <w:szCs w:val="28"/>
        </w:rPr>
        <w:t xml:space="preserve">ł </w:t>
      </w:r>
      <w:r w:rsidR="00A85D4B">
        <w:rPr>
          <w:rFonts w:ascii="Arial" w:hAnsi="Arial" w:cs="Arial"/>
          <w:b/>
          <w:bCs/>
          <w:sz w:val="28"/>
          <w:szCs w:val="28"/>
        </w:rPr>
        <w:t>1</w:t>
      </w: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t>Przepisy  definiuj</w:t>
      </w:r>
      <w:r>
        <w:rPr>
          <w:rFonts w:ascii="Arial" w:hAnsi="Arial" w:cs="Arial"/>
          <w:b/>
          <w:bCs/>
          <w:sz w:val="28"/>
          <w:szCs w:val="28"/>
        </w:rPr>
        <w:t>ące</w:t>
      </w: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§1</w:t>
      </w:r>
    </w:p>
    <w:p w:rsidR="001E4F88" w:rsidRPr="001E4F88" w:rsidRDefault="001E4F88" w:rsidP="001E4F88">
      <w:pPr>
        <w:jc w:val="both"/>
        <w:rPr>
          <w:rFonts w:ascii="Arial" w:hAnsi="Arial" w:cs="Arial"/>
        </w:rPr>
      </w:pPr>
      <w:r w:rsidRPr="001E4F88">
        <w:rPr>
          <w:rFonts w:ascii="Arial" w:hAnsi="Arial" w:cs="Arial"/>
        </w:rPr>
        <w:t>Ilekroć w dalszych przepisach jest mowa bez bliższego określenia o:</w:t>
      </w:r>
    </w:p>
    <w:p w:rsidR="001E4F88" w:rsidRPr="001E4F88" w:rsidRDefault="001E4F88" w:rsidP="001E4F88">
      <w:pPr>
        <w:jc w:val="both"/>
        <w:rPr>
          <w:rFonts w:ascii="Arial" w:hAnsi="Arial" w:cs="Arial"/>
        </w:rPr>
      </w:pPr>
    </w:p>
    <w:p w:rsidR="001E4F88" w:rsidRDefault="001E4F8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/>
        </w:rPr>
      </w:pPr>
      <w:r w:rsidRPr="00EC75A2">
        <w:rPr>
          <w:rFonts w:ascii="Arial" w:hAnsi="Arial" w:cs="Arial"/>
        </w:rPr>
        <w:t xml:space="preserve">przedszkolu – należy przez to rozumieć </w:t>
      </w:r>
      <w:r w:rsidRPr="00EC75A2">
        <w:rPr>
          <w:rFonts w:ascii="Arial" w:hAnsi="Arial" w:cs="Arial"/>
          <w:b/>
        </w:rPr>
        <w:t>Miejskie Przedszkole Nr 27 w Częstochowie;</w:t>
      </w:r>
    </w:p>
    <w:p w:rsidR="00166CBC" w:rsidRDefault="00166CBC" w:rsidP="00166CBC">
      <w:pPr>
        <w:pStyle w:val="Akapitzlist"/>
        <w:jc w:val="both"/>
        <w:rPr>
          <w:rFonts w:ascii="Arial" w:hAnsi="Arial" w:cs="Arial"/>
          <w:b/>
        </w:rPr>
      </w:pPr>
    </w:p>
    <w:p w:rsidR="001E4F88" w:rsidRPr="00166CBC" w:rsidRDefault="001E4F8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/>
        </w:rPr>
      </w:pPr>
      <w:r w:rsidRPr="00EC75A2">
        <w:rPr>
          <w:rFonts w:ascii="Arial" w:hAnsi="Arial" w:cs="Arial"/>
        </w:rPr>
        <w:t xml:space="preserve">ustawie – należy przez to rozumieć </w:t>
      </w:r>
      <w:r w:rsidRPr="00EC75A2">
        <w:rPr>
          <w:rFonts w:ascii="Arial" w:hAnsi="Arial" w:cs="Arial"/>
          <w:b/>
        </w:rPr>
        <w:t>ustawę z dnia 14 grudnia  2016 r. – Prawo oświatowe</w:t>
      </w:r>
      <w:r w:rsidRPr="00EC75A2">
        <w:rPr>
          <w:rFonts w:ascii="Arial" w:hAnsi="Arial" w:cs="Arial"/>
        </w:rPr>
        <w:t xml:space="preserve">  (Dz. U. z 2023 r. poz. 900, 1672, 1718  ze. zm.);</w:t>
      </w:r>
    </w:p>
    <w:p w:rsidR="00166CBC" w:rsidRPr="00166CBC" w:rsidRDefault="00166CBC" w:rsidP="00166CBC">
      <w:pPr>
        <w:jc w:val="both"/>
        <w:rPr>
          <w:rFonts w:ascii="Arial" w:hAnsi="Arial" w:cs="Arial"/>
          <w:b/>
        </w:rPr>
      </w:pPr>
    </w:p>
    <w:p w:rsidR="001E4F88" w:rsidRPr="00166CBC" w:rsidRDefault="001E4F8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/>
        </w:rPr>
      </w:pPr>
      <w:r w:rsidRPr="00EC75A2">
        <w:rPr>
          <w:rFonts w:ascii="Arial" w:hAnsi="Arial" w:cs="Arial"/>
        </w:rPr>
        <w:t xml:space="preserve">Dyrektorze, Radzie Pedagogicznej i Radzie Rodziców – należy przez to rozumieć </w:t>
      </w:r>
      <w:r w:rsidRPr="00EC75A2">
        <w:rPr>
          <w:rFonts w:ascii="Arial" w:hAnsi="Arial" w:cs="Arial"/>
          <w:b/>
        </w:rPr>
        <w:t>organydziałające  w przedszkolu</w:t>
      </w:r>
      <w:r w:rsidRPr="00EC75A2">
        <w:rPr>
          <w:rFonts w:ascii="Arial" w:hAnsi="Arial" w:cs="Arial"/>
        </w:rPr>
        <w:t>;</w:t>
      </w:r>
    </w:p>
    <w:p w:rsidR="00166CBC" w:rsidRPr="00166CBC" w:rsidRDefault="00166CBC" w:rsidP="00166CBC">
      <w:pPr>
        <w:jc w:val="both"/>
        <w:rPr>
          <w:rFonts w:ascii="Arial" w:hAnsi="Arial" w:cs="Arial"/>
          <w:b/>
        </w:rPr>
      </w:pPr>
    </w:p>
    <w:p w:rsidR="001E4F88" w:rsidRDefault="001E4F8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/>
        </w:rPr>
      </w:pPr>
      <w:r w:rsidRPr="00EC75A2">
        <w:rPr>
          <w:rFonts w:ascii="Arial" w:hAnsi="Arial" w:cs="Arial"/>
        </w:rPr>
        <w:t xml:space="preserve">wychowankach lub dzieciach oraz rodzicach – należy przez to rozumieć </w:t>
      </w:r>
      <w:r w:rsidRPr="00EC75A2">
        <w:rPr>
          <w:rFonts w:ascii="Arial" w:hAnsi="Arial" w:cs="Arial"/>
          <w:b/>
        </w:rPr>
        <w:t>wychowankówprzedszkola oraz ich rodziców lub prawnych opiekunów;</w:t>
      </w:r>
    </w:p>
    <w:p w:rsidR="00166CBC" w:rsidRPr="00166CBC" w:rsidRDefault="00166CBC" w:rsidP="00166CBC">
      <w:pPr>
        <w:jc w:val="both"/>
        <w:rPr>
          <w:rFonts w:ascii="Arial" w:hAnsi="Arial" w:cs="Arial"/>
          <w:b/>
        </w:rPr>
      </w:pPr>
    </w:p>
    <w:p w:rsidR="001E4F88" w:rsidRDefault="001E4F8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/>
        </w:rPr>
      </w:pPr>
      <w:r w:rsidRPr="00EC75A2">
        <w:rPr>
          <w:rFonts w:ascii="Arial" w:hAnsi="Arial" w:cs="Arial"/>
        </w:rPr>
        <w:t xml:space="preserve">nauczycielu – należy przez to rozumieć </w:t>
      </w:r>
      <w:r w:rsidRPr="00EC75A2">
        <w:rPr>
          <w:rFonts w:ascii="Arial" w:hAnsi="Arial" w:cs="Arial"/>
          <w:b/>
        </w:rPr>
        <w:t>nauczyciela, wychowawcę i innego pracownika pedagogicznego, zatrudnionego w przedszkolu;</w:t>
      </w:r>
    </w:p>
    <w:p w:rsidR="00166CBC" w:rsidRPr="00166CBC" w:rsidRDefault="00166CBC" w:rsidP="00166CBC">
      <w:pPr>
        <w:jc w:val="both"/>
        <w:rPr>
          <w:rFonts w:ascii="Arial" w:hAnsi="Arial" w:cs="Arial"/>
          <w:b/>
        </w:rPr>
      </w:pPr>
    </w:p>
    <w:p w:rsidR="001E4F88" w:rsidRDefault="001E4F8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/>
        </w:rPr>
      </w:pPr>
      <w:r w:rsidRPr="00EC75A2">
        <w:rPr>
          <w:rFonts w:ascii="Arial" w:hAnsi="Arial" w:cs="Arial"/>
        </w:rPr>
        <w:t>organie prowadzącym przedszkole – należy przez to rozumieć</w:t>
      </w:r>
      <w:r w:rsidRPr="00EC75A2">
        <w:rPr>
          <w:rFonts w:ascii="Arial" w:hAnsi="Arial" w:cs="Arial"/>
          <w:b/>
        </w:rPr>
        <w:t xml:space="preserve"> Gminę Miasto Częstochowa;</w:t>
      </w:r>
    </w:p>
    <w:p w:rsidR="00166CBC" w:rsidRPr="00166CBC" w:rsidRDefault="00166CBC" w:rsidP="00166CBC">
      <w:pPr>
        <w:jc w:val="both"/>
        <w:rPr>
          <w:rFonts w:ascii="Arial" w:hAnsi="Arial" w:cs="Arial"/>
          <w:b/>
        </w:rPr>
      </w:pPr>
    </w:p>
    <w:p w:rsidR="00070BA7" w:rsidRPr="00EC75A2" w:rsidRDefault="001E4F8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/>
        </w:rPr>
      </w:pPr>
      <w:r w:rsidRPr="00EC75A2">
        <w:rPr>
          <w:rFonts w:ascii="Arial" w:hAnsi="Arial" w:cs="Arial"/>
        </w:rPr>
        <w:t>organie sprawującym nadzór pedagogiczny nad przedszkolem – należy przez to rozumieć</w:t>
      </w:r>
      <w:r w:rsidRPr="00EC75A2">
        <w:rPr>
          <w:rFonts w:ascii="Arial" w:hAnsi="Arial" w:cs="Arial"/>
          <w:b/>
        </w:rPr>
        <w:t xml:space="preserve"> Śląskiego Kuratora Oświaty.</w:t>
      </w:r>
    </w:p>
    <w:p w:rsidR="00E55D82" w:rsidRDefault="00E55D82" w:rsidP="00070BA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</w:p>
    <w:p w:rsidR="00E55D82" w:rsidRDefault="00E55D82" w:rsidP="00E55D8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t>§ 2</w:t>
      </w:r>
    </w:p>
    <w:p w:rsidR="00E55D82" w:rsidRPr="00110283" w:rsidRDefault="00E55D82" w:rsidP="00E55D8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 xml:space="preserve">Nazwa </w:t>
      </w:r>
      <w:r w:rsidR="00166CBC">
        <w:rPr>
          <w:rFonts w:ascii="Arial" w:hAnsi="Arial" w:cs="Arial"/>
          <w:bCs/>
          <w:lang w:val="en-US"/>
        </w:rPr>
        <w:t>i</w:t>
      </w:r>
      <w:r>
        <w:rPr>
          <w:rFonts w:ascii="Arial" w:hAnsi="Arial" w:cs="Arial"/>
          <w:bCs/>
          <w:lang w:val="en-US"/>
        </w:rPr>
        <w:t xml:space="preserve"> adres przedszkola</w:t>
      </w:r>
    </w:p>
    <w:p w:rsidR="00E55D82" w:rsidRPr="00110283" w:rsidRDefault="00E55D8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Nazwa przedszkola: </w:t>
      </w:r>
      <w:r>
        <w:rPr>
          <w:rFonts w:ascii="Arial" w:hAnsi="Arial" w:cs="Arial"/>
          <w:i/>
          <w:iCs/>
          <w:lang w:val="en-US"/>
        </w:rPr>
        <w:t>Miejskie Przedszkole Nr 27</w:t>
      </w:r>
    </w:p>
    <w:p w:rsidR="00E55D82" w:rsidRPr="00002F57" w:rsidRDefault="00E55D8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 w:rsidRPr="00110283">
        <w:rPr>
          <w:rFonts w:ascii="Arial" w:hAnsi="Arial" w:cs="Arial"/>
          <w:lang w:val="en-US"/>
        </w:rPr>
        <w:t>Siedziba przedszkola:</w:t>
      </w:r>
      <w:r w:rsidRPr="00110283">
        <w:rPr>
          <w:rFonts w:ascii="Arial" w:hAnsi="Arial" w:cs="Arial"/>
          <w:i/>
          <w:iCs/>
          <w:lang w:val="en-US"/>
        </w:rPr>
        <w:t xml:space="preserve"> ul. Krasi</w:t>
      </w:r>
      <w:r w:rsidRPr="00110283">
        <w:rPr>
          <w:rFonts w:ascii="Arial" w:hAnsi="Arial" w:cs="Arial"/>
          <w:i/>
          <w:iCs/>
        </w:rPr>
        <w:t>ńskiego 1, 42-217 Częstochowa</w:t>
      </w:r>
    </w:p>
    <w:p w:rsidR="00002F57" w:rsidRPr="00110283" w:rsidRDefault="00002F57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</w:rPr>
        <w:t xml:space="preserve">Adres e-mail: </w:t>
      </w:r>
      <w:hyperlink r:id="rId7" w:history="1">
        <w:r w:rsidRPr="00002F57">
          <w:rPr>
            <w:rStyle w:val="Hipercze"/>
            <w:rFonts w:ascii="Arial" w:hAnsi="Arial" w:cs="Arial"/>
            <w:i/>
            <w:iCs/>
          </w:rPr>
          <w:t>mp27@edukacja.czestochowa.pl</w:t>
        </w:r>
      </w:hyperlink>
    </w:p>
    <w:p w:rsidR="00E55D82" w:rsidRPr="00110283" w:rsidRDefault="00E55D8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 w:rsidRPr="00110283">
        <w:rPr>
          <w:rFonts w:ascii="Arial" w:hAnsi="Arial" w:cs="Arial"/>
          <w:lang w:val="en-US"/>
        </w:rPr>
        <w:t>Na piecz</w:t>
      </w:r>
      <w:r w:rsidRPr="00110283">
        <w:rPr>
          <w:rFonts w:ascii="Arial" w:hAnsi="Arial" w:cs="Arial"/>
        </w:rPr>
        <w:t>ęciach używana jest nazwa w pełnym brzmieniu.</w:t>
      </w:r>
    </w:p>
    <w:p w:rsidR="00E55D82" w:rsidRPr="00E55D82" w:rsidRDefault="00E55D8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 w:rsidRPr="00110283">
        <w:rPr>
          <w:rFonts w:ascii="Arial" w:hAnsi="Arial" w:cs="Arial"/>
          <w:lang w:val="en-US"/>
        </w:rPr>
        <w:t>Organem prowadz</w:t>
      </w:r>
      <w:r w:rsidRPr="00110283">
        <w:rPr>
          <w:rFonts w:ascii="Arial" w:hAnsi="Arial" w:cs="Arial"/>
        </w:rPr>
        <w:t xml:space="preserve">ącym przedszkole jest: </w:t>
      </w:r>
      <w:r w:rsidRPr="00110283">
        <w:rPr>
          <w:rFonts w:ascii="Arial" w:hAnsi="Arial" w:cs="Arial"/>
          <w:i/>
        </w:rPr>
        <w:t>Gmina</w:t>
      </w:r>
      <w:r w:rsidRPr="00110283">
        <w:rPr>
          <w:rFonts w:ascii="Arial" w:hAnsi="Arial" w:cs="Arial"/>
          <w:i/>
          <w:iCs/>
        </w:rPr>
        <w:t>Miasto Częstochowa</w:t>
      </w:r>
      <w:r>
        <w:rPr>
          <w:rFonts w:ascii="Arial" w:hAnsi="Arial" w:cs="Arial"/>
          <w:i/>
          <w:iCs/>
        </w:rPr>
        <w:t xml:space="preserve">, </w:t>
      </w:r>
    </w:p>
    <w:p w:rsidR="00E55D82" w:rsidRPr="00110283" w:rsidRDefault="00E55D82" w:rsidP="00E55D82">
      <w:pPr>
        <w:widowControl w:val="0"/>
        <w:autoSpaceDE w:val="0"/>
        <w:autoSpaceDN w:val="0"/>
        <w:adjustRightInd w:val="0"/>
        <w:spacing w:after="200" w:line="276" w:lineRule="auto"/>
        <w:ind w:left="720"/>
        <w:rPr>
          <w:rFonts w:ascii="Arial" w:hAnsi="Arial" w:cs="Arial"/>
          <w:lang w:val="en-US"/>
        </w:rPr>
      </w:pPr>
      <w:r>
        <w:rPr>
          <w:rFonts w:ascii="Arial" w:hAnsi="Arial" w:cs="Arial"/>
          <w:i/>
          <w:iCs/>
        </w:rPr>
        <w:t>ul. Śląska 11/13, 42-217 Częstochowa</w:t>
      </w:r>
    </w:p>
    <w:p w:rsidR="00EC75A2" w:rsidRPr="00166CBC" w:rsidRDefault="00E55D8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 w:rsidRPr="00110283">
        <w:rPr>
          <w:rFonts w:ascii="Arial" w:hAnsi="Arial" w:cs="Arial"/>
          <w:lang w:val="en-US"/>
        </w:rPr>
        <w:t>Organem sprawuj</w:t>
      </w:r>
      <w:r w:rsidRPr="00110283">
        <w:rPr>
          <w:rFonts w:ascii="Arial" w:hAnsi="Arial" w:cs="Arial"/>
        </w:rPr>
        <w:t>ącym nadzór pedagogiczny nad przedszkolem jest: Śląski Kurator Oświaty w Katowicach.</w:t>
      </w:r>
    </w:p>
    <w:p w:rsidR="00EC75A2" w:rsidRDefault="00EC75A2" w:rsidP="00070BA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lastRenderedPageBreak/>
        <w:t>Rozdzia</w:t>
      </w:r>
      <w:r>
        <w:rPr>
          <w:rFonts w:ascii="Arial" w:hAnsi="Arial" w:cs="Arial"/>
          <w:b/>
          <w:bCs/>
          <w:sz w:val="28"/>
          <w:szCs w:val="28"/>
        </w:rPr>
        <w:t xml:space="preserve">ł </w:t>
      </w:r>
      <w:r w:rsidR="00A85D4B">
        <w:rPr>
          <w:rFonts w:ascii="Arial" w:hAnsi="Arial" w:cs="Arial"/>
          <w:b/>
          <w:bCs/>
          <w:sz w:val="28"/>
          <w:szCs w:val="28"/>
        </w:rPr>
        <w:t>2</w:t>
      </w: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t>Cele i zadania przedszkola oraz sposób ich realizacji</w:t>
      </w: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t>§ 3</w:t>
      </w:r>
    </w:p>
    <w:p w:rsidR="00070BA7" w:rsidRDefault="00070BA7" w:rsidP="00070BA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Cel i zadania przedszkola oraz warunki i sposób realizacji:</w:t>
      </w:r>
    </w:p>
    <w:p w:rsidR="00070BA7" w:rsidRDefault="00070BA7" w:rsidP="00070BA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Cel przedszkola:</w:t>
      </w: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ind w:left="72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Celem przedszkola jest wsparcie całościowe rozwoju dziecka. Wsparcie to realizowane jest przez proces opieki, wychowania I nauczania – uczenia się, co umożliwia dziecku odkrywanie własnych możliwości, sensu działania oraz gromadzenie doświadczeń na drodze prowadzącej do prawdy, dobra </w:t>
      </w:r>
      <w:r w:rsidR="004C303A">
        <w:rPr>
          <w:rFonts w:ascii="Arial" w:hAnsi="Arial" w:cs="Arial"/>
          <w:lang w:val="en-US"/>
        </w:rPr>
        <w:t>i</w:t>
      </w:r>
      <w:r>
        <w:rPr>
          <w:rFonts w:ascii="Arial" w:hAnsi="Arial" w:cs="Arial"/>
          <w:lang w:val="en-US"/>
        </w:rPr>
        <w:t xml:space="preserve"> piękna. W efekcie takiego wsparcia dziecko osiąga dojrzałość do podjęcia nauki na pierwszymetapie edukacji.</w:t>
      </w:r>
    </w:p>
    <w:p w:rsidR="00E55D82" w:rsidRDefault="00E55D82" w:rsidP="00070BA7">
      <w:pPr>
        <w:widowControl w:val="0"/>
        <w:autoSpaceDE w:val="0"/>
        <w:autoSpaceDN w:val="0"/>
        <w:adjustRightInd w:val="0"/>
        <w:spacing w:after="200" w:line="276" w:lineRule="auto"/>
        <w:ind w:left="72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Przedszkole realizuje cele I zadania zgodnie z oczekiwaniami rodziców wynikające w szczególności z podstawy programowej wychowania przedszkolnego.</w:t>
      </w: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</w:p>
    <w:p w:rsidR="00070BA7" w:rsidRPr="00106D48" w:rsidRDefault="00070BA7" w:rsidP="00070BA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>Zadania przedszkola:</w:t>
      </w:r>
    </w:p>
    <w:p w:rsidR="00070BA7" w:rsidRDefault="00070BA7" w:rsidP="00070BA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Wspieranie wielokierunkowej aktywności dziecka poprzez organizację warunków sprzyjających nabywaniu doświadczeń w fizycznym, emocjonalnym, społecznym i poznawczym obszarze je</w:t>
      </w:r>
      <w:r w:rsidR="00E55D82">
        <w:rPr>
          <w:rFonts w:ascii="Arial" w:hAnsi="Arial" w:cs="Arial"/>
          <w:lang w:val="en-US"/>
        </w:rPr>
        <w:t>g</w:t>
      </w:r>
      <w:r>
        <w:rPr>
          <w:rFonts w:ascii="Arial" w:hAnsi="Arial" w:cs="Arial"/>
          <w:lang w:val="en-US"/>
        </w:rPr>
        <w:t>o rozwoju</w:t>
      </w:r>
    </w:p>
    <w:p w:rsidR="00070BA7" w:rsidRDefault="00070BA7" w:rsidP="00070BA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Tworzenie warunków umożliwiających dzieciom swobodny rozwój, zabawę I odpoczynek w poczuciu bezpieczeństwa</w:t>
      </w:r>
    </w:p>
    <w:p w:rsidR="00070BA7" w:rsidRDefault="00070BA7" w:rsidP="00070BA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Wspieranie aktywności dziecka podnoszącej poziom integracji sensorycznej I umiejętności korzystania z rozwijających się procesów poznawczych</w:t>
      </w:r>
    </w:p>
    <w:p w:rsidR="00070BA7" w:rsidRDefault="00070BA7" w:rsidP="00070BA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Zapewnienie prawidłowej organizacji warunków sprzyjających nabywaniu przez dzieci doświadczeń, które umożliwiają im ciągłość procesów adaptacji oraz pomoc dzieciom rozwijającym się w sposób nieharmonijny, wolniejszy lub przyspieszony</w:t>
      </w:r>
    </w:p>
    <w:p w:rsidR="00070BA7" w:rsidRDefault="00070BA7" w:rsidP="00070BA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Wspieranie samodzielnej dziecięcej eksploracji świata, dobór treści adekwatnych do poziomu rozwoju dziecka, jego możliwości percepcyjnych, wyobrażeń I rozumowania, z poszanowaniem indywidualnych potrzeb I zainteresowań</w:t>
      </w:r>
    </w:p>
    <w:p w:rsidR="00070BA7" w:rsidRDefault="00070BA7" w:rsidP="00070BA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Wzmacnianie poczucia wartości, indywidualność, oryginalność dziecka oraz potrzeby tworzenia relacji osobowych I uczestnictwa w grupie</w:t>
      </w:r>
    </w:p>
    <w:p w:rsidR="00070BA7" w:rsidRDefault="00070BA7" w:rsidP="00070BA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>Tworzenie sytuacji sprzyjających rozwojowi nawyków I zachowań prowadzących do samodzielności, dbania o zdrowie, sprawność ruchową I bezpieczeństwo, w tym bezpieczeństwo w ruchu drogowym</w:t>
      </w:r>
    </w:p>
    <w:p w:rsidR="00070BA7" w:rsidRDefault="00070BA7" w:rsidP="00070BA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Przygotowywanie do rozumienia emocji, uczuć własnych I innych ludzi oraz dbanie o zdrowie psychiczne, realizowane m.in. z wykorzystaniem naturalnych sytuacji, pojawiających się w przedszkolu oraz sytuacji zadaniowych, uwzględniających treści adekwatne do intelektualnych możliwości I oczekiwań rozwojowych dzieci</w:t>
      </w:r>
    </w:p>
    <w:p w:rsidR="00070BA7" w:rsidRDefault="00070BA7" w:rsidP="00070BA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Tworzenie sytuacji edukacyjnych budujących wrażliwość dziecka, w tym wrażliwość estetyczną, w odniesieniu do wielu sfer aktywności człowieka: mowy, zachowania, ruchu, środowiska, ubioru, muzyki, tańca, śpiewu, teatru,plastyki</w:t>
      </w:r>
    </w:p>
    <w:p w:rsidR="00070BA7" w:rsidRDefault="00070BA7" w:rsidP="00070BA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Tworzenie warunków pozwalających na bezpieczną, samodzielną eksplorację otaczającej dziecko przyrody, stymulujących rozwój wrażliwości I umożliwiających poznanie wartości oraz norm odnoszących się do środowiska przyrodniczego, adekwatnych do etapu rozwoju dziecka</w:t>
      </w:r>
    </w:p>
    <w:p w:rsidR="00070BA7" w:rsidRDefault="00070BA7" w:rsidP="00070BA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Tworzenie warunków umożliwiających bezpieczną, s</w:t>
      </w:r>
      <w:r w:rsidR="004C303A">
        <w:rPr>
          <w:rFonts w:ascii="Arial" w:hAnsi="Arial" w:cs="Arial"/>
          <w:lang w:val="en-US"/>
        </w:rPr>
        <w:t>amo</w:t>
      </w:r>
      <w:r>
        <w:rPr>
          <w:rFonts w:ascii="Arial" w:hAnsi="Arial" w:cs="Arial"/>
          <w:lang w:val="en-US"/>
        </w:rPr>
        <w:t>dzielną eksplorację elementów techniki w otoczeniu, konstruowania, majsterkowania, planowania I podejmowania intencjonalnego działania, prezentowania wytworów swojej pracy</w:t>
      </w:r>
    </w:p>
    <w:p w:rsidR="00070BA7" w:rsidRDefault="00070BA7" w:rsidP="00070BA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Współdziałanie z rodzicami, różnymi środowiskami, organizacjami I instytucjami, uznanymi przez rodziców za źródło istotnych wartości, na rzecz tworzenia warunków umożliwiających rozwój tożsamości dziecka</w:t>
      </w:r>
    </w:p>
    <w:p w:rsidR="00070BA7" w:rsidRDefault="00070BA7" w:rsidP="00070BA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Kreowanie, wspólnie z wymienionymi podmiotami, sytuacji prowadzących do poznania przez dziecko wartości i norm społecznych, których źródłem jest rodzina, grupa w przedszkolu, inne dorosłe osoby, w tym osoby starsze, oraz rozwijania zachowań wynikających z wartości możliwych do zrozumienia na tym etapie rozwoju</w:t>
      </w:r>
    </w:p>
    <w:p w:rsidR="00070BA7" w:rsidRDefault="00070BA7" w:rsidP="00070BA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Systematyczne uzupełnianie, za zgodą rodziców, realizowanych treści wychowawczych o nowe zagadnienia, wynikające z pojawienia się w otoczeniu dziecka zmian </w:t>
      </w:r>
      <w:r w:rsidR="004C303A">
        <w:rPr>
          <w:rFonts w:ascii="Arial" w:hAnsi="Arial" w:cs="Arial"/>
          <w:lang w:val="en-US"/>
        </w:rPr>
        <w:t>i</w:t>
      </w:r>
      <w:r>
        <w:rPr>
          <w:rFonts w:ascii="Arial" w:hAnsi="Arial" w:cs="Arial"/>
          <w:lang w:val="en-US"/>
        </w:rPr>
        <w:t xml:space="preserve"> zjawisk istotnych dla jego bezpieczeństwa </w:t>
      </w:r>
      <w:r w:rsidR="004C303A">
        <w:rPr>
          <w:rFonts w:ascii="Arial" w:hAnsi="Arial" w:cs="Arial"/>
          <w:lang w:val="en-US"/>
        </w:rPr>
        <w:t>i</w:t>
      </w:r>
      <w:r>
        <w:rPr>
          <w:rFonts w:ascii="Arial" w:hAnsi="Arial" w:cs="Arial"/>
          <w:lang w:val="en-US"/>
        </w:rPr>
        <w:t xml:space="preserve"> harmonijnego rozwoju</w:t>
      </w:r>
    </w:p>
    <w:p w:rsidR="00070BA7" w:rsidRDefault="00070BA7" w:rsidP="00070BA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Systematyczne wspieranie rozwoju mechanizmów uczenia się dziecka, prowadzące do osiągnięcia przez nie poziomu umożliwiającego podjęcie nauki w szkole</w:t>
      </w:r>
    </w:p>
    <w:p w:rsidR="00070BA7" w:rsidRDefault="00070BA7" w:rsidP="00070BA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Organizowanie zajęć – zgodnie z potrzebami – umożliwiających dziecku poznawanie kultury I języka mniejszości narodowej lub etnicznej lub języka regionalnego – kaszubskiego</w:t>
      </w:r>
    </w:p>
    <w:p w:rsidR="00070BA7" w:rsidRDefault="00070BA7" w:rsidP="00EC75A2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 w:rsidRPr="00EC75A2">
        <w:rPr>
          <w:rFonts w:ascii="Arial" w:hAnsi="Arial" w:cs="Arial"/>
          <w:lang w:val="en-US"/>
        </w:rPr>
        <w:lastRenderedPageBreak/>
        <w:t>Tworzenie sytuacji edukacyjnych sprzyjających budowaniu zainteresowań dzieck</w:t>
      </w:r>
      <w:r w:rsidR="004C303A" w:rsidRPr="00EC75A2">
        <w:rPr>
          <w:rFonts w:ascii="Arial" w:hAnsi="Arial" w:cs="Arial"/>
          <w:lang w:val="en-US"/>
        </w:rPr>
        <w:t>a</w:t>
      </w:r>
      <w:r w:rsidRPr="00EC75A2">
        <w:rPr>
          <w:rFonts w:ascii="Arial" w:hAnsi="Arial" w:cs="Arial"/>
          <w:lang w:val="en-US"/>
        </w:rPr>
        <w:t xml:space="preserve"> językiem obcym nowożytnym, chęci poznawania innych kultur</w:t>
      </w:r>
      <w:r w:rsidR="00653570">
        <w:rPr>
          <w:rFonts w:ascii="Arial" w:hAnsi="Arial" w:cs="Arial"/>
          <w:lang w:val="en-US"/>
        </w:rPr>
        <w:t>.</w:t>
      </w:r>
    </w:p>
    <w:p w:rsidR="00EC75A2" w:rsidRDefault="00EC75A2" w:rsidP="00EC75A2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Zadaniem przedszkola jest umożliwienie dzieciom podtrymywania tożsamości narodowej, etnicznej, językowej I religijnej poprzez:</w:t>
      </w:r>
    </w:p>
    <w:p w:rsidR="00166CBC" w:rsidRDefault="00166CBC" w:rsidP="00166CBC">
      <w:pPr>
        <w:pStyle w:val="Akapitzlist"/>
        <w:widowControl w:val="0"/>
        <w:autoSpaceDE w:val="0"/>
        <w:autoSpaceDN w:val="0"/>
        <w:adjustRightInd w:val="0"/>
        <w:spacing w:after="200" w:line="276" w:lineRule="auto"/>
        <w:ind w:left="1080"/>
        <w:rPr>
          <w:rFonts w:ascii="Arial" w:hAnsi="Arial" w:cs="Arial"/>
          <w:lang w:val="en-US"/>
        </w:rPr>
      </w:pPr>
    </w:p>
    <w:p w:rsidR="00EC75A2" w:rsidRDefault="00EC75A2">
      <w:pPr>
        <w:pStyle w:val="Akapitzlist"/>
        <w:widowControl w:val="0"/>
        <w:numPr>
          <w:ilvl w:val="0"/>
          <w:numId w:val="26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Zapoznanie z historią kraju I symbolami narodowymi</w:t>
      </w:r>
    </w:p>
    <w:p w:rsidR="00166CBC" w:rsidRDefault="00166CBC" w:rsidP="00166CBC">
      <w:pPr>
        <w:pStyle w:val="Akapitzlist"/>
        <w:widowControl w:val="0"/>
        <w:autoSpaceDE w:val="0"/>
        <w:autoSpaceDN w:val="0"/>
        <w:adjustRightInd w:val="0"/>
        <w:spacing w:after="200" w:line="276" w:lineRule="auto"/>
        <w:ind w:left="1440"/>
        <w:rPr>
          <w:rFonts w:ascii="Arial" w:hAnsi="Arial" w:cs="Arial"/>
          <w:lang w:val="en-US"/>
        </w:rPr>
      </w:pPr>
    </w:p>
    <w:p w:rsidR="00166CBC" w:rsidRPr="00166CBC" w:rsidRDefault="00EC75A2">
      <w:pPr>
        <w:pStyle w:val="Akapitzlist"/>
        <w:widowControl w:val="0"/>
        <w:numPr>
          <w:ilvl w:val="0"/>
          <w:numId w:val="26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Organizowanie w przedszkolu uroczystości z okazji świąt narodowych z prezentowaniem symboli narodowych</w:t>
      </w:r>
    </w:p>
    <w:p w:rsidR="00166CBC" w:rsidRPr="00166CBC" w:rsidRDefault="00166CBC" w:rsidP="00166CBC">
      <w:pPr>
        <w:pStyle w:val="Akapitzlist"/>
        <w:widowControl w:val="0"/>
        <w:autoSpaceDE w:val="0"/>
        <w:autoSpaceDN w:val="0"/>
        <w:adjustRightInd w:val="0"/>
        <w:spacing w:after="200" w:line="276" w:lineRule="auto"/>
        <w:ind w:left="1440"/>
        <w:rPr>
          <w:rFonts w:ascii="Arial" w:hAnsi="Arial" w:cs="Arial"/>
          <w:lang w:val="en-US"/>
        </w:rPr>
      </w:pPr>
    </w:p>
    <w:p w:rsidR="00EC75A2" w:rsidRDefault="00EC75A2">
      <w:pPr>
        <w:pStyle w:val="Akapitzlist"/>
        <w:widowControl w:val="0"/>
        <w:numPr>
          <w:ilvl w:val="0"/>
          <w:numId w:val="26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Zwiedzanie miejsc pamięcia narodowej, muzeów, rezerwatów I pomników przyrody, które są zlokalizowane w najbliższej okolicy</w:t>
      </w:r>
    </w:p>
    <w:p w:rsidR="00166CBC" w:rsidRDefault="00166CBC" w:rsidP="00166CBC">
      <w:pPr>
        <w:pStyle w:val="Akapitzlist"/>
        <w:widowControl w:val="0"/>
        <w:autoSpaceDE w:val="0"/>
        <w:autoSpaceDN w:val="0"/>
        <w:adjustRightInd w:val="0"/>
        <w:spacing w:after="200" w:line="276" w:lineRule="auto"/>
        <w:ind w:left="1440"/>
        <w:rPr>
          <w:rFonts w:ascii="Arial" w:hAnsi="Arial" w:cs="Arial"/>
          <w:lang w:val="en-US"/>
        </w:rPr>
      </w:pPr>
    </w:p>
    <w:p w:rsidR="00166CBC" w:rsidRDefault="00EC75A2">
      <w:pPr>
        <w:pStyle w:val="Akapitzlist"/>
        <w:widowControl w:val="0"/>
        <w:numPr>
          <w:ilvl w:val="0"/>
          <w:numId w:val="26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Przybliżanie tradycji I kultury regionu I najbliższej okolicy </w:t>
      </w:r>
    </w:p>
    <w:p w:rsidR="00166CBC" w:rsidRPr="00166CBC" w:rsidRDefault="00166CBC" w:rsidP="00166CBC">
      <w:pPr>
        <w:pStyle w:val="Akapitzlist"/>
        <w:rPr>
          <w:rFonts w:ascii="Arial" w:hAnsi="Arial" w:cs="Arial"/>
          <w:lang w:val="en-US"/>
        </w:rPr>
      </w:pPr>
    </w:p>
    <w:p w:rsidR="00166CBC" w:rsidRPr="00166CBC" w:rsidRDefault="00166CBC" w:rsidP="00166CBC">
      <w:pPr>
        <w:pStyle w:val="Akapitzlist"/>
        <w:widowControl w:val="0"/>
        <w:autoSpaceDE w:val="0"/>
        <w:autoSpaceDN w:val="0"/>
        <w:adjustRightInd w:val="0"/>
        <w:spacing w:line="276" w:lineRule="auto"/>
        <w:ind w:left="1440"/>
        <w:rPr>
          <w:rFonts w:ascii="Arial" w:hAnsi="Arial" w:cs="Arial"/>
          <w:lang w:val="en-US"/>
        </w:rPr>
      </w:pPr>
    </w:p>
    <w:p w:rsidR="00EC75A2" w:rsidRDefault="00EC75A2">
      <w:pPr>
        <w:pStyle w:val="Akapitzlist"/>
        <w:widowControl w:val="0"/>
        <w:numPr>
          <w:ilvl w:val="0"/>
          <w:numId w:val="26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Organizowanie nauki religii na życzenie rodziców wyrażone w formie pisemnego oświadczenia zgodnie z odrębnymi przepisami</w:t>
      </w:r>
    </w:p>
    <w:p w:rsidR="00166CBC" w:rsidRDefault="00166CBC" w:rsidP="00166CBC">
      <w:pPr>
        <w:pStyle w:val="Akapitzlist"/>
        <w:widowControl w:val="0"/>
        <w:autoSpaceDE w:val="0"/>
        <w:autoSpaceDN w:val="0"/>
        <w:adjustRightInd w:val="0"/>
        <w:spacing w:after="200" w:line="276" w:lineRule="auto"/>
        <w:ind w:left="1440"/>
        <w:rPr>
          <w:rFonts w:ascii="Arial" w:hAnsi="Arial" w:cs="Arial"/>
          <w:lang w:val="en-US"/>
        </w:rPr>
      </w:pPr>
    </w:p>
    <w:p w:rsidR="00166CBC" w:rsidRDefault="00EC75A2">
      <w:pPr>
        <w:pStyle w:val="Akapitzlist"/>
        <w:widowControl w:val="0"/>
        <w:numPr>
          <w:ilvl w:val="0"/>
          <w:numId w:val="26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Udział w spotkaniach z ciekawymi postaciami zaprawszanymi do przedszkola – autorytetami w dziedzinie nauki, kultury I sportu</w:t>
      </w:r>
    </w:p>
    <w:p w:rsidR="00166CBC" w:rsidRPr="00166CBC" w:rsidRDefault="00166CBC" w:rsidP="00166CBC">
      <w:pPr>
        <w:pStyle w:val="Akapitzlist"/>
        <w:rPr>
          <w:rFonts w:ascii="Arial" w:hAnsi="Arial" w:cs="Arial"/>
          <w:lang w:val="en-US"/>
        </w:rPr>
      </w:pPr>
    </w:p>
    <w:p w:rsidR="00166CBC" w:rsidRPr="00166CBC" w:rsidRDefault="00166CBC" w:rsidP="00166CBC">
      <w:pPr>
        <w:pStyle w:val="Akapitzlist"/>
        <w:widowControl w:val="0"/>
        <w:autoSpaceDE w:val="0"/>
        <w:autoSpaceDN w:val="0"/>
        <w:adjustRightInd w:val="0"/>
        <w:spacing w:after="120" w:line="276" w:lineRule="auto"/>
        <w:ind w:left="1440"/>
        <w:rPr>
          <w:rFonts w:ascii="Arial" w:hAnsi="Arial" w:cs="Arial"/>
          <w:lang w:val="en-US"/>
        </w:rPr>
      </w:pPr>
    </w:p>
    <w:p w:rsidR="00EC75A2" w:rsidRDefault="00EC75A2">
      <w:pPr>
        <w:pStyle w:val="Akapitzlist"/>
        <w:widowControl w:val="0"/>
        <w:numPr>
          <w:ilvl w:val="0"/>
          <w:numId w:val="26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Tworzenie tradycji przedszkola</w:t>
      </w:r>
    </w:p>
    <w:p w:rsidR="00166CBC" w:rsidRDefault="00166CBC" w:rsidP="00166CBC">
      <w:pPr>
        <w:pStyle w:val="Akapitzlist"/>
        <w:widowControl w:val="0"/>
        <w:autoSpaceDE w:val="0"/>
        <w:autoSpaceDN w:val="0"/>
        <w:adjustRightInd w:val="0"/>
        <w:spacing w:after="200" w:line="276" w:lineRule="auto"/>
        <w:ind w:left="1440"/>
        <w:rPr>
          <w:rFonts w:ascii="Arial" w:hAnsi="Arial" w:cs="Arial"/>
          <w:lang w:val="en-US"/>
        </w:rPr>
      </w:pPr>
    </w:p>
    <w:p w:rsidR="00166CBC" w:rsidRDefault="00EC75A2">
      <w:pPr>
        <w:pStyle w:val="Akapitzlist"/>
        <w:widowControl w:val="0"/>
        <w:numPr>
          <w:ilvl w:val="0"/>
          <w:numId w:val="26"/>
        </w:numPr>
        <w:autoSpaceDE w:val="0"/>
        <w:autoSpaceDN w:val="0"/>
        <w:adjustRightInd w:val="0"/>
        <w:spacing w:after="12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Wzbudzanie poczucia szacunku dla wartości, na których oparta jest rodzina</w:t>
      </w:r>
    </w:p>
    <w:p w:rsidR="00166CBC" w:rsidRPr="00166CBC" w:rsidRDefault="00166CBC" w:rsidP="00166CBC">
      <w:pPr>
        <w:widowControl w:val="0"/>
        <w:autoSpaceDE w:val="0"/>
        <w:autoSpaceDN w:val="0"/>
        <w:adjustRightInd w:val="0"/>
        <w:spacing w:after="120" w:line="276" w:lineRule="auto"/>
        <w:rPr>
          <w:rFonts w:ascii="Arial" w:hAnsi="Arial" w:cs="Arial"/>
          <w:lang w:val="en-US"/>
        </w:rPr>
      </w:pPr>
    </w:p>
    <w:p w:rsidR="00653570" w:rsidRPr="00EC75A2" w:rsidRDefault="00653570">
      <w:pPr>
        <w:pStyle w:val="Akapitzlist"/>
        <w:widowControl w:val="0"/>
        <w:numPr>
          <w:ilvl w:val="0"/>
          <w:numId w:val="26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Organizowanie w przedszkolu nauki języka mniejszości narodowej, języka mniejszości etnicznej lub języka regionalnego na pisemny wniosek rodziców dziecka – jeśli jest taka potrzeba.</w:t>
      </w:r>
    </w:p>
    <w:p w:rsidR="00070BA7" w:rsidRDefault="00070BA7" w:rsidP="00070BA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  <w:lang w:val="en-US"/>
        </w:rPr>
        <w:t>Warunki i sposób realizacji zada</w:t>
      </w:r>
      <w:r>
        <w:rPr>
          <w:rFonts w:ascii="Arial" w:hAnsi="Arial" w:cs="Arial"/>
        </w:rPr>
        <w:t>ń:</w:t>
      </w:r>
    </w:p>
    <w:p w:rsidR="00070BA7" w:rsidRDefault="00070BA7" w:rsidP="00070BA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Zgodnie z zapisami dotyczącymi zadań przedszkola nauczyciele organizują zajęcia wspierające rozwój dziecka, Wykorzystują do tego każdą sytuację i moment pobytu dziecka w przedszkolu, czyli tzw. </w:t>
      </w:r>
      <w:r w:rsidR="004C303A">
        <w:rPr>
          <w:rFonts w:ascii="Arial" w:hAnsi="Arial" w:cs="Arial"/>
        </w:rPr>
        <w:t>z</w:t>
      </w:r>
      <w:r>
        <w:rPr>
          <w:rFonts w:ascii="Arial" w:hAnsi="Arial" w:cs="Arial"/>
        </w:rPr>
        <w:t>ajęcia kierowane i niekierowane. Wszystkie doświadczenia dzieci płynące z organizacji pracy przedszkola są efektem realizacji programu wychowania przedszkolnego, Ważne zatem są zajęcia kierowane, jak i czas spożywania posiłków, czas przeznaczony na odpoczynek i charakter tego odpoczynku, uroczystości przedszkolne, wycieczki, ale i ubieranie, rozbieranie. Bardzo ważna jest samodzielna zabawa</w:t>
      </w:r>
    </w:p>
    <w:p w:rsidR="00070BA7" w:rsidRDefault="00070BA7" w:rsidP="00070BA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Przedstawione w podstawie programowej naturalne obszary rozwoju dziecka wskazują na konieczność uszanowania typowych dla tego okresu potrzeb rozwojowych, których spełnieniem powinna stać się dobrze zorganizowana zabawa, zarówno w budynku przedszkola, jak i na świeżym powietrzu. Naturalna zabawa dziecka wiąże się z doskonaleniem motoryki i zaspokojeniem potrzeby ruchu, dlatego organizacja zajęć na świeżym powietrzu </w:t>
      </w:r>
      <w:r w:rsidR="00E55D82">
        <w:rPr>
          <w:rFonts w:ascii="Arial" w:hAnsi="Arial" w:cs="Arial"/>
        </w:rPr>
        <w:t>jestistotnym</w:t>
      </w:r>
      <w:r>
        <w:rPr>
          <w:rFonts w:ascii="Arial" w:hAnsi="Arial" w:cs="Arial"/>
        </w:rPr>
        <w:t xml:space="preserve"> elementem codziennej pracy z dzieckiem w każdej grupie wiekowej</w:t>
      </w:r>
    </w:p>
    <w:p w:rsidR="00070BA7" w:rsidRDefault="00070BA7" w:rsidP="00070BA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Nauczyciele, organizując zajęcia kierowane, biorą pod uwagę możliwości dzieci, ich oczekiwania poznawcze i potrzeby wyrażania swoich stanów emocjonalnych, komunikacji oraz chęci zabawy. Wykorzystują każdą naturalnie pojawiającą się sytuację edukacyjną prowadzącą do osi</w:t>
      </w:r>
      <w:r w:rsidR="004C303A">
        <w:rPr>
          <w:rFonts w:ascii="Arial" w:hAnsi="Arial" w:cs="Arial"/>
        </w:rPr>
        <w:t>ą</w:t>
      </w:r>
      <w:r>
        <w:rPr>
          <w:rFonts w:ascii="Arial" w:hAnsi="Arial" w:cs="Arial"/>
        </w:rPr>
        <w:t>gnięcia dojrzałości szkolnej. Sytuacje edukacyjne wywołane np. oczekiwaniem poznania liter skutkują zabawami w ich rozpoznawaniu. Jeżeli dzieci w sposób naturalny są zainteresowane zabawami prowadzącymi do ćwiczeń czynności złożonych, takich jak liczenie, czytanie, a nawet pisanie, nauczyciel przygotowuje dzieci do wykonywania tychże czynności zgodnie z fizjologią i naturą pojawiania się tychże procesów</w:t>
      </w:r>
    </w:p>
    <w:p w:rsidR="00070BA7" w:rsidRDefault="00070BA7" w:rsidP="00070BA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Przedszkole jest miejscem, w którym poprzez zabawę dziecko poznaje alfabet liter drukowanych. Zabawa rozwija u dziecka oczekiwania poznawcze w tym zakresie i jest najlepszym rozwiązaniem metodycznym, które sprzyja jego rozwojowi. Zabawy przygotowujące do nauki pisania liter prowadz</w:t>
      </w:r>
      <w:r w:rsidR="007C6E23">
        <w:rPr>
          <w:rFonts w:ascii="Arial" w:hAnsi="Arial" w:cs="Arial"/>
        </w:rPr>
        <w:t>ą</w:t>
      </w:r>
      <w:r>
        <w:rPr>
          <w:rFonts w:ascii="Arial" w:hAnsi="Arial" w:cs="Arial"/>
        </w:rPr>
        <w:t xml:space="preserve"> do optymalizacji napięcia mięśniowego, ćwiczeń planowania ruchu przy kreśleniu znaków o charakterze literopodobnym, ćwiczeń czytania liniatury, wodzenia po śladzie i zapisu wybranego znaku graficznego. </w:t>
      </w:r>
    </w:p>
    <w:p w:rsidR="00070BA7" w:rsidRDefault="00070BA7" w:rsidP="00070BA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Nauczyciele diagnozują, obserwują dzieci i twórczo organizują przestrzeń ich rozwoju, włączając do zabaw i doświadczeń przedszkolnych potencjał tkwiący w dzieciach oraz ich zaciekawienie elementami otoczenia</w:t>
      </w:r>
    </w:p>
    <w:p w:rsidR="00070BA7" w:rsidRDefault="00070BA7" w:rsidP="00070BA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Współczesny przedszkolak funkcjonuje w dynamicznym, szybko zmieniającym się otoczeniu, stąd przedszkole </w:t>
      </w:r>
      <w:r w:rsidR="007C6E23">
        <w:rPr>
          <w:rFonts w:ascii="Arial" w:hAnsi="Arial" w:cs="Arial"/>
        </w:rPr>
        <w:t>jest</w:t>
      </w:r>
      <w:r>
        <w:rPr>
          <w:rFonts w:ascii="Arial" w:hAnsi="Arial" w:cs="Arial"/>
        </w:rPr>
        <w:t xml:space="preserve"> miejscem, w którym dziecko otrzym</w:t>
      </w:r>
      <w:r w:rsidR="007C6E23">
        <w:rPr>
          <w:rFonts w:ascii="Arial" w:hAnsi="Arial" w:cs="Arial"/>
        </w:rPr>
        <w:t>uje</w:t>
      </w:r>
      <w:r>
        <w:rPr>
          <w:rFonts w:ascii="Arial" w:hAnsi="Arial" w:cs="Arial"/>
        </w:rPr>
        <w:t xml:space="preserve"> pomoc w jego rozumieniu</w:t>
      </w:r>
    </w:p>
    <w:p w:rsidR="00070BA7" w:rsidRDefault="00070BA7" w:rsidP="00070BA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Organizacja zabawy, nauki i wypoczynku w przedszkolu oparta jest na rytmie dnia, czyli powtarzających się systematycznie fazach, które pozwalają dziecku na stopniowe zrozumienie pojęcia czasu i organizacji oraz dają poczucie bezpieczeństwa i spokoju, zapewniając mu zdrowy rozwój</w:t>
      </w:r>
    </w:p>
    <w:p w:rsidR="00070BA7" w:rsidRDefault="00070BA7" w:rsidP="00070BA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Pobyt w przedszkolu jest czasem wypełnionym zabawą, która pod okiem </w:t>
      </w:r>
      <w:r w:rsidR="006F0EA6">
        <w:rPr>
          <w:rFonts w:ascii="Arial" w:hAnsi="Arial" w:cs="Arial"/>
        </w:rPr>
        <w:t>nauczycieli</w:t>
      </w:r>
      <w:r>
        <w:rPr>
          <w:rFonts w:ascii="Arial" w:hAnsi="Arial" w:cs="Arial"/>
        </w:rPr>
        <w:t xml:space="preserve"> tworzy pole doświadczeń rozwojowych budujących dojrzałość szkolną. Nauczyciele zwracają uwagę na konieczność tworzenia </w:t>
      </w:r>
      <w:r>
        <w:rPr>
          <w:rFonts w:ascii="Arial" w:hAnsi="Arial" w:cs="Arial"/>
        </w:rPr>
        <w:lastRenderedPageBreak/>
        <w:t xml:space="preserve">stosownych nawyków ruchowych u dzieci, które będą niezbędne, aby rozpocząć naukę w szkole, a także na rolę poznawania wielozmysłowego. </w:t>
      </w:r>
    </w:p>
    <w:p w:rsidR="00070BA7" w:rsidRDefault="00070BA7" w:rsidP="00070BA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Nauczyciele systematycznie informują rodziców o postępach w rozwoju ich dziecka, zachęcają do współpracy w realizacji programu wychowania przedszkolnego oraz opracowują diagnozę dojrzałości szkolnej dla tych dzieci, które w danym roku mają rozpocząć naukę w szkole</w:t>
      </w:r>
    </w:p>
    <w:p w:rsidR="00070BA7" w:rsidRDefault="00070BA7" w:rsidP="00070BA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Przygotowanie dzieci do posługiwania się językiem obcym nowożytnym powinno być włączone w różne działania realizowane w ramach programu wychowania przedszkolnego i powinno odbywać się przede wszystkim w formie zabawy. Należy stworzyć warunki umożliwiające dzieciom osłuchanie się z językiem obcym w różnych sytuacjach życia codziennego. Może to być realizowane m.in. poprzez kierowanie do dzieci bardzo prostych poleceń w języku obcym w toku różnych zajęć i zabaw, wspólną lekturę książeczek dla dzieci w języku obcym, włączanie do zajęć rymowanek, prostych wierszyków, piosenek oraz materiałów audiowizualnych w języki obcym. Nauczyciel prowadzący zajęcia z dziećmi powinien wykorzystać naturalne sytuacje wynikające ze swobodnej zabawy dzieci, aby powtórzyć lub zastosować w dalszej zabawie poznane przez dzieci słowa i zwroty. Dokonując wyboru języka obcego nowożytnego, do posługiwania którym będą przygotowywane dzieci uczęszczające do przedszkola, należy brać pod uwagę, jaki język obcy nowożytny jest nauczany w szkołach podstawowych na terenie gminy</w:t>
      </w:r>
    </w:p>
    <w:p w:rsidR="00070BA7" w:rsidRDefault="00070BA7" w:rsidP="00070BA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Aranżacja przestrzeni wpływa na aktywność wychowanków, dlatego </w:t>
      </w:r>
      <w:r w:rsidR="00950FFB">
        <w:rPr>
          <w:rFonts w:ascii="Arial" w:hAnsi="Arial" w:cs="Arial"/>
        </w:rPr>
        <w:t xml:space="preserve">należy ją tak </w:t>
      </w:r>
      <w:r>
        <w:rPr>
          <w:rFonts w:ascii="Arial" w:hAnsi="Arial" w:cs="Arial"/>
        </w:rPr>
        <w:t>zagospodarowa</w:t>
      </w:r>
      <w:r w:rsidR="00950FFB">
        <w:rPr>
          <w:rFonts w:ascii="Arial" w:hAnsi="Arial" w:cs="Arial"/>
        </w:rPr>
        <w:t>ć</w:t>
      </w:r>
      <w:r>
        <w:rPr>
          <w:rFonts w:ascii="Arial" w:hAnsi="Arial" w:cs="Arial"/>
        </w:rPr>
        <w:t xml:space="preserve">, </w:t>
      </w:r>
      <w:r w:rsidR="00950FFB">
        <w:rPr>
          <w:rFonts w:ascii="Arial" w:hAnsi="Arial" w:cs="Arial"/>
        </w:rPr>
        <w:t>aby</w:t>
      </w:r>
      <w:r>
        <w:rPr>
          <w:rFonts w:ascii="Arial" w:hAnsi="Arial" w:cs="Arial"/>
        </w:rPr>
        <w:t xml:space="preserve"> pozwoli</w:t>
      </w:r>
      <w:r w:rsidR="00950FFB">
        <w:rPr>
          <w:rFonts w:ascii="Arial" w:hAnsi="Arial" w:cs="Arial"/>
        </w:rPr>
        <w:t>ć</w:t>
      </w:r>
      <w:r>
        <w:rPr>
          <w:rFonts w:ascii="Arial" w:hAnsi="Arial" w:cs="Arial"/>
        </w:rPr>
        <w:t xml:space="preserve"> dzieciom na podejmowanie różnorodnych form działania. </w:t>
      </w:r>
    </w:p>
    <w:p w:rsidR="00070BA7" w:rsidRDefault="00070BA7" w:rsidP="00070BA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Elementem przestrzeni są także zabawki i pomoce dydaktyczne wykorzystywane w motywowaniu dzieci do podejmowania samodzielnego działania, odkrywania zjawisk oraz zachodzących procesów, utrwalania zdobytej wiedzy i umiejętności, inspirowania do prowadzenia własnych eksperymentów. Istotne jest, aby każde dziecko miało możliwość korzystania z nich bez nieuzasadnionych ograniczeń czasowych</w:t>
      </w:r>
    </w:p>
    <w:p w:rsidR="00070BA7" w:rsidRDefault="00070BA7" w:rsidP="00070BA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Elementem przestrzeni w przedszkolu są odpowiednio wyposażone miejsca przeznaczone na odpoczynek dzieci, jak również elementy wyposażenia odpowiednie dla dzieci o specjalnych potrzebach edukacyjnych</w:t>
      </w:r>
    </w:p>
    <w:p w:rsidR="00070BA7" w:rsidRDefault="00070BA7" w:rsidP="00070BA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Estetyczna aranżacja wnętrz umożliwia celebrowanie posiłków ( kulturalne, spokojne ich spożywanie połączone z nauką posługiwania się sztućcami), a także możliwość wybierania potraw przez dzieci ( walory odżywcze i zdrowotne produktów), a nawet ich komponowania</w:t>
      </w:r>
    </w:p>
    <w:p w:rsidR="00950FFB" w:rsidRPr="001E4F88" w:rsidRDefault="00070BA7" w:rsidP="00070BA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Aranżacja wnętrz umożliwia dzieciom podejmowanie prac porządkowych np. po i przed posiłkami, po zakończonej zabawie, przed wyjściem na spacer.</w:t>
      </w:r>
    </w:p>
    <w:p w:rsidR="00950FFB" w:rsidRDefault="00083996" w:rsidP="00083996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§ 4</w:t>
      </w:r>
    </w:p>
    <w:p w:rsidR="00375759" w:rsidRDefault="00083996" w:rsidP="00083996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1.Zadania przedszkola związane z udzielaniem dziecku pomocy psychologiczno – pedagogicznej:</w:t>
      </w:r>
    </w:p>
    <w:p w:rsidR="00375759" w:rsidRDefault="00375759" w:rsidP="00083996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083996" w:rsidRPr="002C7B7A" w:rsidRDefault="00083996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2C7B7A">
        <w:rPr>
          <w:rFonts w:ascii="Arial" w:hAnsi="Arial" w:cs="Arial"/>
        </w:rPr>
        <w:t>pomoc psychologiczno – pedagogiczna udzielana dziecku w przedszkolu polega na rozpoznawaniu i zaspokajaniu indywidualnych potrzeb rozwojowych i edukacyjnych dziecka oraz rozpoznawaniu indywidualnych możliwości psychofizycznych dziecka i czynników środowiskowych wpływających na jego funkcjonowanie w przedszkolu</w:t>
      </w:r>
    </w:p>
    <w:p w:rsidR="00083996" w:rsidRDefault="00083996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375759">
        <w:rPr>
          <w:rFonts w:ascii="Arial" w:hAnsi="Arial" w:cs="Arial"/>
        </w:rPr>
        <w:t xml:space="preserve"> pomoc psychologiczno – pedagogiczna jest udzielana dziecku w celu wspierania jego potencjału rozwojowego i stwarzania warunków do jego aktywnego i pełnego uczestnictwa w życiu przedszkola.</w:t>
      </w:r>
    </w:p>
    <w:p w:rsidR="00083996" w:rsidRPr="002C7B7A" w:rsidRDefault="00083996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2C7B7A">
        <w:rPr>
          <w:rFonts w:ascii="Arial" w:hAnsi="Arial" w:cs="Arial"/>
        </w:rPr>
        <w:t>Potrzeba objęcia dziecka pomocą psychologiczno – pedagogiczną wynika w szczególności:</w:t>
      </w:r>
    </w:p>
    <w:p w:rsidR="00083996" w:rsidRDefault="00083996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375759">
        <w:rPr>
          <w:rFonts w:ascii="Arial" w:hAnsi="Arial" w:cs="Arial"/>
        </w:rPr>
        <w:t>z niepełnosprawności</w:t>
      </w:r>
    </w:p>
    <w:p w:rsidR="00083996" w:rsidRDefault="00083996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375759">
        <w:rPr>
          <w:rFonts w:ascii="Arial" w:hAnsi="Arial" w:cs="Arial"/>
        </w:rPr>
        <w:t>z niedostosowania społecznego</w:t>
      </w:r>
    </w:p>
    <w:p w:rsidR="00083996" w:rsidRDefault="00083996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375759">
        <w:rPr>
          <w:rFonts w:ascii="Arial" w:hAnsi="Arial" w:cs="Arial"/>
        </w:rPr>
        <w:t>z zagrożenia niedostosowaniem społecznym</w:t>
      </w:r>
    </w:p>
    <w:p w:rsidR="00083996" w:rsidRDefault="005C5AA3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375759">
        <w:rPr>
          <w:rFonts w:ascii="Arial" w:hAnsi="Arial" w:cs="Arial"/>
        </w:rPr>
        <w:t>z zaburzeń zachowania lub emocji</w:t>
      </w:r>
    </w:p>
    <w:p w:rsidR="005C5AA3" w:rsidRDefault="005C5AA3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375759">
        <w:rPr>
          <w:rFonts w:ascii="Arial" w:hAnsi="Arial" w:cs="Arial"/>
        </w:rPr>
        <w:t xml:space="preserve"> ze szczególnych uzdolnień</w:t>
      </w:r>
    </w:p>
    <w:p w:rsidR="005C5AA3" w:rsidRDefault="005C5AA3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375759">
        <w:rPr>
          <w:rFonts w:ascii="Arial" w:hAnsi="Arial" w:cs="Arial"/>
        </w:rPr>
        <w:t>ze specyficznych trudności w uczeniu się</w:t>
      </w:r>
    </w:p>
    <w:p w:rsidR="005C5AA3" w:rsidRDefault="005C5AA3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375759">
        <w:rPr>
          <w:rFonts w:ascii="Arial" w:hAnsi="Arial" w:cs="Arial"/>
        </w:rPr>
        <w:t>z deficytów kompetencji i zaburzeń sprawności językowych</w:t>
      </w:r>
    </w:p>
    <w:p w:rsidR="005C5AA3" w:rsidRDefault="005C5AA3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375759">
        <w:rPr>
          <w:rFonts w:ascii="Arial" w:hAnsi="Arial" w:cs="Arial"/>
        </w:rPr>
        <w:t xml:space="preserve"> z choroby przewlekłej</w:t>
      </w:r>
    </w:p>
    <w:p w:rsidR="005C5AA3" w:rsidRDefault="005C5AA3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375759">
        <w:rPr>
          <w:rFonts w:ascii="Arial" w:hAnsi="Arial" w:cs="Arial"/>
        </w:rPr>
        <w:t>z sytuacji kryzysowych lub traumatycznych</w:t>
      </w:r>
    </w:p>
    <w:p w:rsidR="005C5AA3" w:rsidRDefault="005C5AA3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B539B">
        <w:rPr>
          <w:rFonts w:ascii="Arial" w:hAnsi="Arial" w:cs="Arial"/>
        </w:rPr>
        <w:t>z niepowodzeń edukacyjnych</w:t>
      </w:r>
    </w:p>
    <w:p w:rsidR="005C5AA3" w:rsidRDefault="005C5AA3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B539B">
        <w:rPr>
          <w:rFonts w:ascii="Arial" w:hAnsi="Arial" w:cs="Arial"/>
        </w:rPr>
        <w:t xml:space="preserve"> z zaniedbań środowiskowych związanych z sytuacją bytową dziecka i jego rodziny, sposobem spędzania czasu wolnego i kontaktami środowiskowymi</w:t>
      </w:r>
    </w:p>
    <w:p w:rsidR="005C5AA3" w:rsidRDefault="005C5AA3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B539B">
        <w:rPr>
          <w:rFonts w:ascii="Arial" w:hAnsi="Arial" w:cs="Arial"/>
        </w:rPr>
        <w:t>z trudności adaptacyjnych związanych z różnicami kulturowymi lub ze zmianą środowiska edukacyjnego, w tym związanych z wcześniejszym kształceniem za granicą.</w:t>
      </w:r>
    </w:p>
    <w:p w:rsidR="005C5AA3" w:rsidRDefault="005C5AA3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2C7B7A">
        <w:rPr>
          <w:rFonts w:ascii="Arial" w:hAnsi="Arial" w:cs="Arial"/>
        </w:rPr>
        <w:t>Pomoc psychologiczno – pedagogiczna udzielana w przedszkolu rodzicom dzieci i nauczycielom polega na wspieraniu rodziców i nauczycieli w rozwiązywaniu problemów wychowawczych i dydaktycznych oraz rozwijaniu ich umiejętności wychowawczych w celu zwiększenia efektywności pomocy udzielanej dzieciom.</w:t>
      </w:r>
    </w:p>
    <w:p w:rsidR="005C5AA3" w:rsidRDefault="005C5AA3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2C7B7A">
        <w:rPr>
          <w:rFonts w:ascii="Arial" w:hAnsi="Arial" w:cs="Arial"/>
        </w:rPr>
        <w:t>Pomoc psychologiczno – pedagogiczną organizuje dyrektor przedszkola.</w:t>
      </w:r>
    </w:p>
    <w:p w:rsidR="005C5AA3" w:rsidRDefault="005C5AA3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2C7B7A">
        <w:rPr>
          <w:rFonts w:ascii="Arial" w:hAnsi="Arial" w:cs="Arial"/>
        </w:rPr>
        <w:t>Korzystanie z pomocy psychologiczno – pedagogicznej w przedszkolu jest dobrowolne i nieodpłatne.</w:t>
      </w:r>
    </w:p>
    <w:p w:rsidR="005C5AA3" w:rsidRDefault="005C5AA3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2C7B7A">
        <w:rPr>
          <w:rFonts w:ascii="Arial" w:hAnsi="Arial" w:cs="Arial"/>
        </w:rPr>
        <w:t xml:space="preserve"> Pomocy psychologiczno – pedagogicznej w przedszkolu udzielają dzieciom nauczyciele oraz specjaliści wykonujący w przedszkolu zadania z zakresu </w:t>
      </w:r>
      <w:r w:rsidRPr="002C7B7A">
        <w:rPr>
          <w:rFonts w:ascii="Arial" w:hAnsi="Arial" w:cs="Arial"/>
        </w:rPr>
        <w:lastRenderedPageBreak/>
        <w:t>pomocy psychologiczno – pedagogicznej, w szczególności: psycholodzy, pedagodzy specjalni, logopedzi, zwani dalej „specjalistami”.</w:t>
      </w:r>
    </w:p>
    <w:p w:rsidR="005C5AA3" w:rsidRPr="002C7B7A" w:rsidRDefault="005C5AA3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2C7B7A">
        <w:rPr>
          <w:rFonts w:ascii="Arial" w:hAnsi="Arial" w:cs="Arial"/>
        </w:rPr>
        <w:t>Pomoc psychologiczno – pedagogiczna jest organizowana i udzielana we współpracy z:</w:t>
      </w:r>
    </w:p>
    <w:p w:rsidR="005C5AA3" w:rsidRDefault="005C5AA3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rodzicami dzieci</w:t>
      </w:r>
    </w:p>
    <w:p w:rsidR="005C5AA3" w:rsidRDefault="005C5AA3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B539B">
        <w:rPr>
          <w:rFonts w:ascii="Arial" w:hAnsi="Arial" w:cs="Arial"/>
        </w:rPr>
        <w:t xml:space="preserve"> poradniami psychlogiczno – pedagogicznymi,  w tym z poradniami specjalistycznymi, zwanymi dalej „poradniami”</w:t>
      </w:r>
    </w:p>
    <w:p w:rsidR="005C5AA3" w:rsidRDefault="005C5AA3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B539B">
        <w:rPr>
          <w:rFonts w:ascii="Arial" w:hAnsi="Arial" w:cs="Arial"/>
        </w:rPr>
        <w:t>placówkami doskonalenia nauczycieli</w:t>
      </w:r>
    </w:p>
    <w:p w:rsidR="00444979" w:rsidRDefault="00444979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B539B">
        <w:rPr>
          <w:rFonts w:ascii="Arial" w:hAnsi="Arial" w:cs="Arial"/>
        </w:rPr>
        <w:t xml:space="preserve"> innymi przedszkolami, szkołami i placówkami</w:t>
      </w:r>
    </w:p>
    <w:p w:rsidR="00444979" w:rsidRDefault="00444979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B539B">
        <w:rPr>
          <w:rFonts w:ascii="Arial" w:hAnsi="Arial" w:cs="Arial"/>
        </w:rPr>
        <w:t xml:space="preserve"> organizacjami pozarządowymi</w:t>
      </w:r>
      <w:r w:rsidR="003D419B" w:rsidRPr="00CB539B">
        <w:rPr>
          <w:rFonts w:ascii="Arial" w:hAnsi="Arial" w:cs="Arial"/>
        </w:rPr>
        <w:t xml:space="preserve"> oraz instytucjami i podmiotami działającymi na rzecz rodziny i dzieci</w:t>
      </w:r>
      <w:r w:rsidR="00CB539B">
        <w:rPr>
          <w:rFonts w:ascii="Arial" w:hAnsi="Arial" w:cs="Arial"/>
        </w:rPr>
        <w:t>.</w:t>
      </w:r>
    </w:p>
    <w:p w:rsidR="003D419B" w:rsidRPr="002C7B7A" w:rsidRDefault="003D419B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2C7B7A">
        <w:rPr>
          <w:rFonts w:ascii="Arial" w:hAnsi="Arial" w:cs="Arial"/>
        </w:rPr>
        <w:t>Pomoc psychologiczno – pedagogiczna w przedszkolu jest udzielana z inicjatywy:</w:t>
      </w:r>
    </w:p>
    <w:p w:rsidR="003D419B" w:rsidRDefault="003D419B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rodziców dziecka</w:t>
      </w:r>
    </w:p>
    <w:p w:rsidR="003D419B" w:rsidRDefault="003D419B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B539B">
        <w:rPr>
          <w:rFonts w:ascii="Arial" w:hAnsi="Arial" w:cs="Arial"/>
        </w:rPr>
        <w:t xml:space="preserve"> dyrektora przedszkola</w:t>
      </w:r>
    </w:p>
    <w:p w:rsidR="003D419B" w:rsidRDefault="003D419B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B539B">
        <w:rPr>
          <w:rFonts w:ascii="Arial" w:hAnsi="Arial" w:cs="Arial"/>
        </w:rPr>
        <w:t>nauczyciela lub specjalisty, prowadzących zajęcia z dzieckiem</w:t>
      </w:r>
    </w:p>
    <w:p w:rsidR="003D419B" w:rsidRDefault="003D419B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B539B">
        <w:rPr>
          <w:rFonts w:ascii="Arial" w:hAnsi="Arial" w:cs="Arial"/>
        </w:rPr>
        <w:t>poradni</w:t>
      </w:r>
    </w:p>
    <w:p w:rsidR="003D419B" w:rsidRDefault="003D419B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B539B">
        <w:rPr>
          <w:rFonts w:ascii="Arial" w:hAnsi="Arial" w:cs="Arial"/>
        </w:rPr>
        <w:t>asystenta edukacji romskiej</w:t>
      </w:r>
    </w:p>
    <w:p w:rsidR="003D419B" w:rsidRDefault="003D419B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B539B">
        <w:rPr>
          <w:rFonts w:ascii="Arial" w:hAnsi="Arial" w:cs="Arial"/>
        </w:rPr>
        <w:t>pomocy nauczyciela</w:t>
      </w:r>
    </w:p>
    <w:p w:rsidR="003D419B" w:rsidRDefault="003D419B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B539B">
        <w:rPr>
          <w:rFonts w:ascii="Arial" w:hAnsi="Arial" w:cs="Arial"/>
        </w:rPr>
        <w:t>pracownika socjalnego</w:t>
      </w:r>
    </w:p>
    <w:p w:rsidR="003D419B" w:rsidRDefault="003D419B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B539B">
        <w:rPr>
          <w:rFonts w:ascii="Arial" w:hAnsi="Arial" w:cs="Arial"/>
        </w:rPr>
        <w:t>asystenta rodziny</w:t>
      </w:r>
    </w:p>
    <w:p w:rsidR="003D419B" w:rsidRDefault="003D419B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B539B">
        <w:rPr>
          <w:rFonts w:ascii="Arial" w:hAnsi="Arial" w:cs="Arial"/>
        </w:rPr>
        <w:t>kuratora sądowego</w:t>
      </w:r>
    </w:p>
    <w:p w:rsidR="003D419B" w:rsidRDefault="003D419B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B539B">
        <w:rPr>
          <w:rFonts w:ascii="Arial" w:hAnsi="Arial" w:cs="Arial"/>
        </w:rPr>
        <w:t>organizacji pozarządowej, innej instytucji lub podmiotu działających na rzecz rodziny i dzieci.</w:t>
      </w:r>
    </w:p>
    <w:p w:rsidR="003D419B" w:rsidRPr="002C7B7A" w:rsidRDefault="003D419B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2C7B7A">
        <w:rPr>
          <w:rFonts w:ascii="Arial" w:hAnsi="Arial" w:cs="Arial"/>
        </w:rPr>
        <w:t>W przedszkolu pomoc psychologiczno – pedagogiczna jest udzielana w trakcie bieżącej pracy z dzieckiem oraz zintegrowane działania nauczycieli i specjalistów, a także w formie:</w:t>
      </w:r>
    </w:p>
    <w:p w:rsidR="003D419B" w:rsidRDefault="003D419B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zajęć rozwijających uzdolnienia</w:t>
      </w:r>
    </w:p>
    <w:p w:rsidR="003D419B" w:rsidRDefault="003D419B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B539B">
        <w:rPr>
          <w:rFonts w:ascii="Arial" w:hAnsi="Arial" w:cs="Arial"/>
        </w:rPr>
        <w:t>zajęć specjalistycznych: korekcyjno – kompensacyjnych, logopedycznych, rozwijających kompetencje emocjonalno – społeczne , innych zajęć o charakterze terapeutycznym</w:t>
      </w:r>
    </w:p>
    <w:p w:rsidR="003D419B" w:rsidRDefault="003D419B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B539B">
        <w:rPr>
          <w:rFonts w:ascii="Arial" w:hAnsi="Arial" w:cs="Arial"/>
        </w:rPr>
        <w:t>zindywidualizowanej ścieżki realizacji obowiązkowego rocznego przygotowania przedszkolnego</w:t>
      </w:r>
    </w:p>
    <w:p w:rsidR="003D419B" w:rsidRDefault="003D419B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B539B">
        <w:rPr>
          <w:rFonts w:ascii="Arial" w:hAnsi="Arial" w:cs="Arial"/>
        </w:rPr>
        <w:t>porad i konsultacji.</w:t>
      </w:r>
    </w:p>
    <w:p w:rsidR="003D419B" w:rsidRDefault="003D419B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2C7B7A">
        <w:rPr>
          <w:rFonts w:ascii="Arial" w:hAnsi="Arial" w:cs="Arial"/>
        </w:rPr>
        <w:t>Godzina zajęć wymieniona w pkt 9 ppkt a-b trwa 45 minut.</w:t>
      </w:r>
    </w:p>
    <w:p w:rsidR="003D419B" w:rsidRDefault="003D419B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2C7B7A">
        <w:rPr>
          <w:rFonts w:ascii="Arial" w:hAnsi="Arial" w:cs="Arial"/>
        </w:rPr>
        <w:t>Dopuszcza się prowadzenie zajęć w czasie dłuższym lub krótszym niż 45 minut, z zachowaniem ustalonego dla dziecka łącznego tygodniowego czasu tych zajęć, jeśli jest to uzasadnione potrzebami dziecka.</w:t>
      </w:r>
    </w:p>
    <w:p w:rsidR="003D419B" w:rsidRDefault="003D419B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2C7B7A">
        <w:rPr>
          <w:rFonts w:ascii="Arial" w:hAnsi="Arial" w:cs="Arial"/>
        </w:rPr>
        <w:t>Zajęcia rozwijające uzdolnienia oraz zajęcia specjalistyczne prowadzą nauczyciele i specjaliści posiadający kwalifikacje stosowne do rodzaju zajęć przy wykorzystaniu</w:t>
      </w:r>
      <w:r w:rsidR="00375759" w:rsidRPr="002C7B7A">
        <w:rPr>
          <w:rFonts w:ascii="Arial" w:hAnsi="Arial" w:cs="Arial"/>
        </w:rPr>
        <w:t xml:space="preserve"> aktywizujących metod pracy.</w:t>
      </w:r>
    </w:p>
    <w:p w:rsidR="00375759" w:rsidRPr="002C7B7A" w:rsidRDefault="00375759">
      <w:pPr>
        <w:pStyle w:val="Akapitzlist"/>
        <w:widowControl w:val="0"/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2C7B7A">
        <w:rPr>
          <w:rFonts w:ascii="Arial" w:hAnsi="Arial" w:cs="Arial"/>
        </w:rPr>
        <w:t>Szczegółową organizację pomocy psychologiczno – pedagogicznej określają odrębne przepisy.</w:t>
      </w:r>
    </w:p>
    <w:p w:rsidR="00CB539B" w:rsidRDefault="00CB539B" w:rsidP="00CB539B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CB539B" w:rsidRDefault="00CB539B" w:rsidP="00CB539B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B539B">
        <w:rPr>
          <w:rFonts w:ascii="Arial" w:hAnsi="Arial" w:cs="Arial"/>
          <w:b/>
          <w:bCs/>
          <w:sz w:val="28"/>
          <w:szCs w:val="28"/>
        </w:rPr>
        <w:lastRenderedPageBreak/>
        <w:t>§ 5</w:t>
      </w:r>
    </w:p>
    <w:p w:rsidR="002A7FE1" w:rsidRDefault="002A7FE1" w:rsidP="002A7FE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sz w:val="28"/>
          <w:szCs w:val="28"/>
        </w:rPr>
      </w:pPr>
    </w:p>
    <w:p w:rsidR="00FD2E37" w:rsidRDefault="00FD2E37" w:rsidP="00FD2E3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CB539B" w:rsidRPr="00FD2E37">
        <w:rPr>
          <w:rFonts w:ascii="Arial" w:hAnsi="Arial" w:cs="Arial"/>
        </w:rPr>
        <w:t>Stosowania specjalnej organizacji kształcenia, wychowania i opieki wymagają dzieci posiadające orzeczenie o potrzebie kształcenia specjalnego:</w:t>
      </w:r>
    </w:p>
    <w:p w:rsidR="00166CBC" w:rsidRPr="00FD2E37" w:rsidRDefault="00166CBC" w:rsidP="00FD2E37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2A7FE1" w:rsidRPr="00166CBC" w:rsidRDefault="00CB539B">
      <w:pPr>
        <w:pStyle w:val="Akapitzlist"/>
        <w:widowControl w:val="0"/>
        <w:numPr>
          <w:ilvl w:val="0"/>
          <w:numId w:val="30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>niepełnosprawn</w:t>
      </w:r>
      <w:r w:rsidR="00D105E8" w:rsidRPr="00166CBC">
        <w:rPr>
          <w:rFonts w:ascii="Arial" w:hAnsi="Arial" w:cs="Arial"/>
        </w:rPr>
        <w:t>e</w:t>
      </w:r>
      <w:r w:rsidRPr="00166CBC">
        <w:rPr>
          <w:rFonts w:ascii="Arial" w:hAnsi="Arial" w:cs="Arial"/>
        </w:rPr>
        <w:t>: niesłyszący, słabosłyszący, niewidomi, słabo widzący, z niepełnosprawnością ruchową, w tym z afazją, z niepełnosprawnością intelektualną w stopniu lekkim, umiarkowanym lub znacznym, z autyzmem, w tym z  zespołem Aspergera, z niepełnosprawnościami sprzężonymi zwane dalej „ dziećmi niepełnosprawnymi”</w:t>
      </w:r>
    </w:p>
    <w:p w:rsidR="00D105E8" w:rsidRDefault="00D105E8">
      <w:pPr>
        <w:pStyle w:val="Akapitzlist"/>
        <w:widowControl w:val="0"/>
        <w:numPr>
          <w:ilvl w:val="0"/>
          <w:numId w:val="30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>niedostosowane społecznie</w:t>
      </w:r>
    </w:p>
    <w:p w:rsidR="00D105E8" w:rsidRDefault="00D105E8">
      <w:pPr>
        <w:pStyle w:val="Akapitzlist"/>
        <w:widowControl w:val="0"/>
        <w:numPr>
          <w:ilvl w:val="0"/>
          <w:numId w:val="30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>zagrożone niedostosowaniem społecznym</w:t>
      </w:r>
    </w:p>
    <w:p w:rsidR="00D105E8" w:rsidRDefault="00D105E8">
      <w:pPr>
        <w:pStyle w:val="Akapitzlist"/>
        <w:widowControl w:val="0"/>
        <w:numPr>
          <w:ilvl w:val="0"/>
          <w:numId w:val="30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>wymagające stosowania specjalnej organizacji nauki i metod pracy.</w:t>
      </w:r>
    </w:p>
    <w:p w:rsidR="00166CBC" w:rsidRPr="00166CBC" w:rsidRDefault="00166CBC" w:rsidP="00166CBC">
      <w:pPr>
        <w:pStyle w:val="Akapitzlist"/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D105E8" w:rsidRPr="00166CBC" w:rsidRDefault="00D105E8" w:rsidP="00166CBC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>Przedszkole prowadzi</w:t>
      </w:r>
      <w:r w:rsidR="002A7FE1" w:rsidRPr="00166CBC">
        <w:rPr>
          <w:rFonts w:ascii="Arial" w:hAnsi="Arial" w:cs="Arial"/>
        </w:rPr>
        <w:t xml:space="preserve"> kształcenie, wychowanie i opiekę dla dzieci niepełnosprawnych w oddziałach ogólnodostępnych, w integracji z dziećmi pełnosprawnymi na miarę możliwości lokalowych i kadrowych.</w:t>
      </w:r>
    </w:p>
    <w:p w:rsidR="00166CBC" w:rsidRPr="00166CBC" w:rsidRDefault="00166CBC" w:rsidP="00166CBC">
      <w:pPr>
        <w:pStyle w:val="Akapitzlist"/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2A7FE1" w:rsidRPr="00166CBC" w:rsidRDefault="002A7FE1" w:rsidP="00166CBC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>Przedszkole zapewnia:</w:t>
      </w:r>
    </w:p>
    <w:p w:rsidR="00166CBC" w:rsidRPr="00166CBC" w:rsidRDefault="00166CBC" w:rsidP="00166CBC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2A7FE1" w:rsidRPr="00166CBC" w:rsidRDefault="002A7FE1">
      <w:pPr>
        <w:pStyle w:val="Akapitzlist"/>
        <w:widowControl w:val="0"/>
        <w:numPr>
          <w:ilvl w:val="0"/>
          <w:numId w:val="31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>realizację zaleceń zawartych w orzeczeniu o potrzebie kształcenia specjalnego</w:t>
      </w:r>
    </w:p>
    <w:p w:rsidR="002A7FE1" w:rsidRDefault="002A7FE1">
      <w:pPr>
        <w:pStyle w:val="Akapitzlist"/>
        <w:widowControl w:val="0"/>
        <w:numPr>
          <w:ilvl w:val="0"/>
          <w:numId w:val="31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>warunki do nauki oraz środki dydaktyczne odpowiednie ze względu na indywidualne potrzeby rozwojowe oraz możliwości psychofizyczne dziecka</w:t>
      </w:r>
    </w:p>
    <w:p w:rsidR="002A7FE1" w:rsidRDefault="002A7FE1">
      <w:pPr>
        <w:pStyle w:val="Akapitzlist"/>
        <w:widowControl w:val="0"/>
        <w:numPr>
          <w:ilvl w:val="0"/>
          <w:numId w:val="31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>zajęcia specjalistyczne</w:t>
      </w:r>
    </w:p>
    <w:p w:rsidR="002A7FE1" w:rsidRPr="00166CBC" w:rsidRDefault="00166CBC">
      <w:pPr>
        <w:pStyle w:val="Akapitzlist"/>
        <w:widowControl w:val="0"/>
        <w:numPr>
          <w:ilvl w:val="0"/>
          <w:numId w:val="31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>i</w:t>
      </w:r>
      <w:r w:rsidR="002A7FE1" w:rsidRPr="00166CBC">
        <w:rPr>
          <w:rFonts w:ascii="Arial" w:hAnsi="Arial" w:cs="Arial"/>
        </w:rPr>
        <w:t>ntegrację dziecka ze środowiskiem rówieśniczym.</w:t>
      </w:r>
    </w:p>
    <w:p w:rsidR="00FD2E37" w:rsidRDefault="00FD2E37" w:rsidP="00CB539B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2A7FE1" w:rsidRDefault="002A7FE1" w:rsidP="00166CBC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>Dyrektor przedszkola powołuje zespół, który tworzą nauczyciele i specjaliści prowadzący zajęcia z dzieckiem.</w:t>
      </w:r>
    </w:p>
    <w:p w:rsidR="002A7FE1" w:rsidRPr="00166CBC" w:rsidRDefault="002A7FE1" w:rsidP="00CB539B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 xml:space="preserve"> Zespół opracowuje indywidualny program edukacyjno – terapeutyczny ( IPET), który określa:</w:t>
      </w:r>
    </w:p>
    <w:p w:rsidR="002A7FE1" w:rsidRPr="00166CBC" w:rsidRDefault="002A7FE1">
      <w:pPr>
        <w:pStyle w:val="Akapitzlist"/>
        <w:widowControl w:val="0"/>
        <w:numPr>
          <w:ilvl w:val="0"/>
          <w:numId w:val="3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>zakres i sposób dostosowania programu wychowania przedszkolnego oraz wymagań edukacyjnych do indywidualnych potrzeb rozwojowych i edukacyjnych  oraz możliwości psychofizycznych dziecka</w:t>
      </w:r>
    </w:p>
    <w:p w:rsidR="002A7FE1" w:rsidRDefault="002A7FE1">
      <w:pPr>
        <w:pStyle w:val="Akapitzlist"/>
        <w:widowControl w:val="0"/>
        <w:numPr>
          <w:ilvl w:val="0"/>
          <w:numId w:val="3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>zintegrowane działania nauczycieli i specjalistów prowadzących zajęcia z dzieckiem niepełnosprawnym – zajęcia rewalidacyjne</w:t>
      </w:r>
    </w:p>
    <w:p w:rsidR="002A7FE1" w:rsidRDefault="002A7FE1">
      <w:pPr>
        <w:pStyle w:val="Akapitzlist"/>
        <w:widowControl w:val="0"/>
        <w:numPr>
          <w:ilvl w:val="0"/>
          <w:numId w:val="3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>formy i okres udzielania dziecku pomocy psychologiczno – pedagogicznej oraz wymiar godzin, w którym poszczególne formy pomocy są realizowane</w:t>
      </w:r>
    </w:p>
    <w:p w:rsidR="002E1AEC" w:rsidRDefault="002E1AEC">
      <w:pPr>
        <w:pStyle w:val="Akapitzlist"/>
        <w:widowControl w:val="0"/>
        <w:numPr>
          <w:ilvl w:val="0"/>
          <w:numId w:val="3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>działania wspierające rodziców dziecka</w:t>
      </w:r>
    </w:p>
    <w:p w:rsidR="002E1AEC" w:rsidRDefault="002E1AEC">
      <w:pPr>
        <w:pStyle w:val="Akapitzlist"/>
        <w:widowControl w:val="0"/>
        <w:numPr>
          <w:ilvl w:val="0"/>
          <w:numId w:val="3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 xml:space="preserve"> zajęcia rewalidacyjne oraz inne zajęcia odpowiednie ze względu na indywidualne potrzeby rozwojowe i edukacyjne dziecka</w:t>
      </w:r>
    </w:p>
    <w:p w:rsidR="002E1AEC" w:rsidRDefault="002E1AEC">
      <w:pPr>
        <w:pStyle w:val="Akapitzlist"/>
        <w:widowControl w:val="0"/>
        <w:numPr>
          <w:ilvl w:val="0"/>
          <w:numId w:val="3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 xml:space="preserve"> zakres współpracy nauczycieli i specjalistów z rodzicami dziecka w realizacji przez przedszkole zadań zawartych w indywidualnym programie edukacyjno – </w:t>
      </w:r>
      <w:r w:rsidRPr="00166CBC">
        <w:rPr>
          <w:rFonts w:ascii="Arial" w:hAnsi="Arial" w:cs="Arial"/>
        </w:rPr>
        <w:lastRenderedPageBreak/>
        <w:t>terapeutycznym</w:t>
      </w:r>
    </w:p>
    <w:p w:rsidR="002E1AEC" w:rsidRDefault="002E1AEC">
      <w:pPr>
        <w:pStyle w:val="Akapitzlist"/>
        <w:widowControl w:val="0"/>
        <w:numPr>
          <w:ilvl w:val="0"/>
          <w:numId w:val="3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>w zależności od indywidualnych potrzeb rozwojowych i edukacyjnych oraz możliwości psychofizycznych dziecka wskazanych w orzeczeniu o potrzebie kształcenia specjalnego lub wynikających z wielospecjalistycznych ocen – wybrane zajęcia wychowania przedszkolnego, które są realizowane indywidualnie z dzieckiem lub w grupie liczącej do 5 dzieci.</w:t>
      </w:r>
    </w:p>
    <w:p w:rsidR="00166CBC" w:rsidRPr="00166CBC" w:rsidRDefault="00166CBC" w:rsidP="00166CBC">
      <w:pPr>
        <w:pStyle w:val="Akapitzlist"/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2E1AEC" w:rsidRPr="00166CBC" w:rsidRDefault="00582292" w:rsidP="00166CBC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>Zespół opracowuje program( IPET) pod dokonaniu wielospecjalistycznej oceny poziomu funkcjonowania dziecka, uwzględniając diagnozę i wnioski sformułowane na jej podstawie oraz zalecenia zawarte w orzeczeniu o potrzebie kształcenia specjalnego, we współpracy z poradnią psychologiczno – pedagogiczną, w tym z poradnią specjalistyczną.</w:t>
      </w:r>
    </w:p>
    <w:p w:rsidR="00582292" w:rsidRDefault="00582292" w:rsidP="00CB539B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>Program  ( IPET) opracowuje się na okres, na jaki zostało wydane orzeczenie o potrzebie kształcenia specjalnego, nie dłuższy jednak niż etap edukacyjny.</w:t>
      </w:r>
    </w:p>
    <w:p w:rsidR="00582292" w:rsidRDefault="00582292" w:rsidP="00CB539B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>Pracę zespołu koordynuje wychowawca oddziału, do którego uczęszcza dziecko, wyznaczony przez dyrektora przedszkola.</w:t>
      </w:r>
    </w:p>
    <w:p w:rsidR="00582292" w:rsidRDefault="00582292" w:rsidP="00CB539B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66CBC">
        <w:rPr>
          <w:rFonts w:ascii="Arial" w:hAnsi="Arial" w:cs="Arial"/>
        </w:rPr>
        <w:t xml:space="preserve"> IPET opracowuje się w terminie:</w:t>
      </w:r>
    </w:p>
    <w:p w:rsidR="00600038" w:rsidRPr="00166CBC" w:rsidRDefault="00600038" w:rsidP="00600038">
      <w:pPr>
        <w:pStyle w:val="Akapitzlist"/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582292" w:rsidRPr="00600038" w:rsidRDefault="00582292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do dnia 30 września roku szkolnego, w którym dziecko rozpoczyna od początku roku szkolnego realizowanie wychowania przedszkolnego w przedszkolu</w:t>
      </w:r>
    </w:p>
    <w:p w:rsidR="00582292" w:rsidRPr="00600038" w:rsidRDefault="00582292">
      <w:pPr>
        <w:pStyle w:val="Akapitzlist"/>
        <w:widowControl w:val="0"/>
        <w:numPr>
          <w:ilvl w:val="0"/>
          <w:numId w:val="33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 xml:space="preserve"> 30 dni od dnia złożenia w przedszkolu orzeczenia o potrzebie kształcenia specjalnego.</w:t>
      </w:r>
    </w:p>
    <w:p w:rsidR="00582292" w:rsidRPr="00600038" w:rsidRDefault="00582292" w:rsidP="00600038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Spotkania zespołu odbywają się w miarę potrzeb, nie rzadziej jednak niż dwa razy w roku szkolnym.</w:t>
      </w:r>
    </w:p>
    <w:p w:rsidR="00582292" w:rsidRPr="00600038" w:rsidRDefault="00582292" w:rsidP="00CB539B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W spotkaniach zespołu mogą również uczestniczyć:</w:t>
      </w:r>
    </w:p>
    <w:p w:rsidR="00582292" w:rsidRPr="00600038" w:rsidRDefault="00582292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na wniosek dyrektora przedszkola – przedstawiciel poradni psychologiczno – pedagogicznej, w tym poradni specjalistycznej, lub pomoc nauczyciela</w:t>
      </w:r>
    </w:p>
    <w:p w:rsidR="00582292" w:rsidRPr="00600038" w:rsidRDefault="00582292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na wniosek lub za zgodą rodziców dziecka – inne osoby, w szczególności lekarz, psycholog, pedagog, logopeda lub inny specjalista.</w:t>
      </w:r>
    </w:p>
    <w:p w:rsidR="00582292" w:rsidRPr="00600038" w:rsidRDefault="00582292" w:rsidP="00600038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Zespół, co najmniej dwa razy w roku szkolnym</w:t>
      </w:r>
      <w:r w:rsidR="000F4053" w:rsidRPr="00600038">
        <w:rPr>
          <w:rFonts w:ascii="Arial" w:hAnsi="Arial" w:cs="Arial"/>
        </w:rPr>
        <w:t>, dokonuje okresowej wielospecjalistycznej oceny poziomu funkcjonowania dziecka, uwzględniając ocenę efektywności pomocy psychologiczno – pedagogicznej udzielanej dziecku oraz w miarę potrzeb dokonuje modyfikacji programu.</w:t>
      </w:r>
    </w:p>
    <w:p w:rsidR="000F4053" w:rsidRDefault="000F4053" w:rsidP="00CB539B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Rodzice dziecka mają prawo uczestniczyć w spotkaniach zespołu, a także w opracowaniu i modyfikacji programu oraz dokonywaniu wielospecjalistycznych ocen.</w:t>
      </w:r>
    </w:p>
    <w:p w:rsidR="000F4053" w:rsidRDefault="000F4053" w:rsidP="00CB539B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Dyrektor przedszkola zawiadamia pisemnie rodziców dziecka o terminie każdego spotkania zespołu i możliwości uczestniczenia w nim.</w:t>
      </w:r>
    </w:p>
    <w:p w:rsidR="000F4053" w:rsidRDefault="000F4053" w:rsidP="00CB539B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 xml:space="preserve"> O ustalonych dla dziecka formach, okresie udzielania pomocy psychologiczno – pedagogicznej oraz wymiarze godzin, w których poszczególne formy pomocy będą realizowane, dyrektor przedszkola niezwłocznie informuję pisemnie rodziców dziecka.</w:t>
      </w:r>
    </w:p>
    <w:p w:rsidR="000F4053" w:rsidRPr="00600038" w:rsidRDefault="000F4053" w:rsidP="00CB539B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 xml:space="preserve"> Rodzice dziecka otrzymują kopię:</w:t>
      </w:r>
    </w:p>
    <w:p w:rsidR="000F4053" w:rsidRPr="00600038" w:rsidRDefault="000F4053">
      <w:pPr>
        <w:pStyle w:val="Akapitzlist"/>
        <w:widowControl w:val="0"/>
        <w:numPr>
          <w:ilvl w:val="0"/>
          <w:numId w:val="35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lastRenderedPageBreak/>
        <w:t>wielospecjalistycznych ocen</w:t>
      </w:r>
    </w:p>
    <w:p w:rsidR="000F4053" w:rsidRPr="00600038" w:rsidRDefault="000F4053">
      <w:pPr>
        <w:pStyle w:val="Akapitzlist"/>
        <w:widowControl w:val="0"/>
        <w:numPr>
          <w:ilvl w:val="0"/>
          <w:numId w:val="35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 xml:space="preserve"> programu IPET.</w:t>
      </w:r>
    </w:p>
    <w:p w:rsidR="000F4053" w:rsidRPr="00600038" w:rsidRDefault="000F4053" w:rsidP="00600038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Osoby biorące udział w spotkaniu zespołu są obowiązane do nieujawniania spraw poruszanych na spotkaniu, które mogą naruszać dobra osobiste dziecka, jego rodziców, nauczycieli lub specjalistów prowadzących zajęcia z dzieckiem.</w:t>
      </w:r>
    </w:p>
    <w:p w:rsidR="000F4053" w:rsidRPr="00600038" w:rsidRDefault="000F4053" w:rsidP="00CB539B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 xml:space="preserve">W przedszkolu, w którym kształceniem specjalnym są objęte dzieci posiadające orzeczenie o potrzebie kształcenia specjalnego wydane ze względu na </w:t>
      </w:r>
      <w:r w:rsidR="00D22782" w:rsidRPr="00600038">
        <w:rPr>
          <w:rFonts w:ascii="Arial" w:hAnsi="Arial" w:cs="Arial"/>
        </w:rPr>
        <w:t>a</w:t>
      </w:r>
      <w:r w:rsidRPr="00600038">
        <w:rPr>
          <w:rFonts w:ascii="Arial" w:hAnsi="Arial" w:cs="Arial"/>
        </w:rPr>
        <w:t>utyzm, w tym zespół Aspergera, lub niepełn</w:t>
      </w:r>
      <w:r w:rsidR="00D22782" w:rsidRPr="00600038">
        <w:rPr>
          <w:rFonts w:ascii="Arial" w:hAnsi="Arial" w:cs="Arial"/>
        </w:rPr>
        <w:t>o</w:t>
      </w:r>
      <w:r w:rsidRPr="00600038">
        <w:rPr>
          <w:rFonts w:ascii="Arial" w:hAnsi="Arial" w:cs="Arial"/>
        </w:rPr>
        <w:t>sprawności sprzężone, zatrudnia się dodatkowo:</w:t>
      </w:r>
    </w:p>
    <w:p w:rsidR="00D22782" w:rsidRPr="00600038" w:rsidRDefault="00D22782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nauczycieli posiadających kwalifikacje z zakresu pedagogiki specjalnej w celu współorganizowania kształcenia dzieci niepełnosprawnych</w:t>
      </w:r>
    </w:p>
    <w:p w:rsidR="00D22782" w:rsidRPr="00600038" w:rsidRDefault="00D22782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pomoc nauczyciela – z uwzględnieniem realizacji zaleceń zawartych w orzeczeniu o potrzebie kształcenia specjalnego.</w:t>
      </w:r>
    </w:p>
    <w:p w:rsidR="00D22782" w:rsidRPr="00600038" w:rsidRDefault="00D22782" w:rsidP="00600038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 xml:space="preserve">Dyrektor przedszkola </w:t>
      </w:r>
      <w:r w:rsidR="00EF144F" w:rsidRPr="00600038">
        <w:rPr>
          <w:rFonts w:ascii="Arial" w:hAnsi="Arial" w:cs="Arial"/>
        </w:rPr>
        <w:t>powierza prowadzenie zajęć rewalidacyjnych, resocjalizacyjnych, socjoterapeutycznych oraz innych zajęć ze względu na indywidualne potrzeby rozwojowe, edukacyjne oraz możliwości psychofizyczne, nauczycielom lub specjalistom posiadającym odpowiednie kwalifikacje do rodzaju niepełnosprawności dziecka.</w:t>
      </w:r>
    </w:p>
    <w:p w:rsidR="00EF144F" w:rsidRPr="00600038" w:rsidRDefault="00EF144F" w:rsidP="00CB539B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Szczegółową organizację kształcenia, wychowania i opieki dla dzieci z orzeczeniami o potrzebie kształcenia specjalnego określają odrębne przepisy.</w:t>
      </w:r>
    </w:p>
    <w:p w:rsidR="00CB539B" w:rsidRPr="00CB539B" w:rsidRDefault="00CB539B" w:rsidP="00CB539B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CB539B" w:rsidRPr="00CB539B" w:rsidRDefault="00CB539B" w:rsidP="00CB539B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Rozdział </w:t>
      </w:r>
      <w:r w:rsidR="00A85D4B">
        <w:rPr>
          <w:rFonts w:ascii="Arial" w:hAnsi="Arial" w:cs="Arial"/>
          <w:b/>
          <w:sz w:val="28"/>
          <w:szCs w:val="28"/>
        </w:rPr>
        <w:t>3</w:t>
      </w:r>
    </w:p>
    <w:p w:rsidR="00070BA7" w:rsidRDefault="00070BA7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Organy przedszkola oraz ich kompetencje</w:t>
      </w:r>
    </w:p>
    <w:p w:rsidR="00B739B6" w:rsidRDefault="00B739B6" w:rsidP="00070BA7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§ </w:t>
      </w:r>
      <w:r w:rsidR="00C37BE8">
        <w:rPr>
          <w:rFonts w:ascii="Arial" w:hAnsi="Arial" w:cs="Arial"/>
          <w:b/>
          <w:sz w:val="28"/>
          <w:szCs w:val="28"/>
        </w:rPr>
        <w:t>6</w:t>
      </w:r>
    </w:p>
    <w:p w:rsidR="004E3BC4" w:rsidRDefault="004E3BC4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1.Organami przedszkola są:</w:t>
      </w:r>
    </w:p>
    <w:p w:rsidR="004E3BC4" w:rsidRDefault="004E3BC4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1) Dyrektor</w:t>
      </w:r>
    </w:p>
    <w:p w:rsidR="004E3BC4" w:rsidRDefault="004E3BC4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2) Rada Pedagogiczna</w:t>
      </w:r>
    </w:p>
    <w:p w:rsidR="004E3BC4" w:rsidRDefault="004E3BC4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3) Rada Rodziców.</w:t>
      </w:r>
    </w:p>
    <w:p w:rsidR="004E3BC4" w:rsidRDefault="004E3BC4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2. Kompetencje organów przedszkola</w:t>
      </w:r>
    </w:p>
    <w:p w:rsidR="004E3BC4" w:rsidRDefault="004E3BC4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1) Kompetencje dyrektora</w:t>
      </w:r>
    </w:p>
    <w:p w:rsidR="004E3BC4" w:rsidRDefault="004E3BC4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a) kieruje działalnością placówki oraz reprezentuje ją na zewnątrz</w:t>
      </w:r>
    </w:p>
    <w:p w:rsidR="004E3BC4" w:rsidRDefault="004E3BC4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b) sprawuje nadzór pedagogiczny</w:t>
      </w:r>
    </w:p>
    <w:p w:rsidR="00600038" w:rsidRDefault="004E3BC4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c) sprawuje opiekę nad wychowankami oraz stwarza warunki harmonijnego rozwoju psychofizycznego poprzez aktywne działania prozdrowotne</w:t>
      </w:r>
    </w:p>
    <w:p w:rsidR="004E3BC4" w:rsidRDefault="004E3BC4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d) realizuje uchwały</w:t>
      </w:r>
      <w:r w:rsidR="00055032">
        <w:rPr>
          <w:rFonts w:ascii="Arial" w:hAnsi="Arial" w:cs="Arial"/>
        </w:rPr>
        <w:t xml:space="preserve"> rady pedagogicznej, podjęte w ramach jej kompetencji stanowiących</w:t>
      </w:r>
    </w:p>
    <w:p w:rsidR="00055032" w:rsidRDefault="00055032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e) dysponuje środkami określonymi w planie finansowym placówki zaopiniowanym przez </w:t>
      </w:r>
      <w:r w:rsidR="00542C52">
        <w:rPr>
          <w:rFonts w:ascii="Arial" w:hAnsi="Arial" w:cs="Arial"/>
        </w:rPr>
        <w:t>radę pedagogiczną i ponosi odpowiedzialność za ich prawidłowe wykorzystanie, a także może organizować administracyjną, finansową i gospodarczą obsługę placówki</w:t>
      </w:r>
    </w:p>
    <w:p w:rsidR="00542C52" w:rsidRDefault="00542C52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f) wykonuje zadania związane z zapewnieniem bezpieczeństwa wychowankom i nauczycielom w czasie zajęć organizowanych przez placówkę</w:t>
      </w:r>
    </w:p>
    <w:p w:rsidR="00542C52" w:rsidRDefault="00542C52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g) wykonuje inne zadania wynikające z przepisów szczególnych</w:t>
      </w:r>
    </w:p>
    <w:p w:rsidR="00542C52" w:rsidRDefault="00542C52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h) współdziała ze szkołami wyższymi w organizacji praktyk pedagogicznych</w:t>
      </w:r>
    </w:p>
    <w:p w:rsidR="00542C52" w:rsidRDefault="00542C52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i) stwarza warunki do działania w placówce</w:t>
      </w:r>
      <w:r w:rsidR="00E639F1">
        <w:rPr>
          <w:rFonts w:ascii="Arial" w:hAnsi="Arial" w:cs="Arial"/>
        </w:rPr>
        <w:t>: wolontariuszy, stowarzyszeń i innych organizacji, których celem statutowym jest działalność wychowawcza lub rozszerzanie i wzbogacanie form działalności dydaktycznej, wychowawczej i innowacyjnej placówki</w:t>
      </w:r>
    </w:p>
    <w:p w:rsidR="006876DD" w:rsidRDefault="00E639F1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j) odpowiada za realizację zaleceń wynikających z orzeczenia o potrzebie kształcenia specjalnego wychowanka</w:t>
      </w:r>
    </w:p>
    <w:p w:rsidR="00C37BE8" w:rsidRDefault="00E639F1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k) dyrektor jest kierownikiem zakładu pracy dla zatrudnionych w placówce nauczycieli i pracowników niebędących nauczycielami. </w:t>
      </w:r>
    </w:p>
    <w:p w:rsidR="00E639F1" w:rsidRDefault="00C37BE8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E639F1">
        <w:rPr>
          <w:rFonts w:ascii="Arial" w:hAnsi="Arial" w:cs="Arial"/>
        </w:rPr>
        <w:t>Dyrektor w szczególności decyduje w sprawach:</w:t>
      </w:r>
    </w:p>
    <w:p w:rsidR="00E639F1" w:rsidRDefault="00C37BE8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 w:rsidR="00E639F1">
        <w:rPr>
          <w:rFonts w:ascii="Arial" w:hAnsi="Arial" w:cs="Arial"/>
        </w:rPr>
        <w:t>zatrudniania i zwalniania nauczycieli oraz innych pracowników placówki</w:t>
      </w:r>
    </w:p>
    <w:p w:rsidR="00E639F1" w:rsidRDefault="00C37BE8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="00E639F1">
        <w:rPr>
          <w:rFonts w:ascii="Arial" w:hAnsi="Arial" w:cs="Arial"/>
        </w:rPr>
        <w:t>przyznawania nagród oraz wymierzania kar porządkowych nauczycielom i innym pracownikom placówki</w:t>
      </w:r>
    </w:p>
    <w:p w:rsidR="00E639F1" w:rsidRDefault="00C37BE8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c) </w:t>
      </w:r>
      <w:r w:rsidR="00E639F1">
        <w:rPr>
          <w:rFonts w:ascii="Arial" w:hAnsi="Arial" w:cs="Arial"/>
        </w:rPr>
        <w:t>występowania z wnioskami, po zasięgnięciu opinii rady pedagogicznej , w sprawie odznaczeń, nagród i innych wyróżnień dla nauczycieli oraz pozostałych pracowników placówki</w:t>
      </w:r>
    </w:p>
    <w:p w:rsidR="00E639F1" w:rsidRDefault="00C37BE8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CD6A79">
        <w:rPr>
          <w:rFonts w:ascii="Arial" w:hAnsi="Arial" w:cs="Arial"/>
        </w:rPr>
        <w:t xml:space="preserve">) </w:t>
      </w:r>
      <w:r w:rsidR="00600038">
        <w:rPr>
          <w:rFonts w:ascii="Arial" w:hAnsi="Arial" w:cs="Arial"/>
        </w:rPr>
        <w:t>D</w:t>
      </w:r>
      <w:r w:rsidR="00CD6A79">
        <w:rPr>
          <w:rFonts w:ascii="Arial" w:hAnsi="Arial" w:cs="Arial"/>
        </w:rPr>
        <w:t>yrektor placówki w wykonywaniu swoich zadań współpracuje z radą pedagogiczną i radą rodziców</w:t>
      </w:r>
    </w:p>
    <w:p w:rsidR="00CD6A79" w:rsidRDefault="00C37BE8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CD6A79">
        <w:rPr>
          <w:rFonts w:ascii="Arial" w:hAnsi="Arial" w:cs="Arial"/>
        </w:rPr>
        <w:t>) w przypadku nieobecności dyrektora placówki zastępuje go nauczyciel tej placówki, wyznaczony przez organ prowadzący</w:t>
      </w:r>
    </w:p>
    <w:p w:rsidR="00CD6A79" w:rsidRDefault="00C37BE8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CD6A79">
        <w:rPr>
          <w:rFonts w:ascii="Arial" w:hAnsi="Arial" w:cs="Arial"/>
        </w:rPr>
        <w:t>) dyrektor jest przewodniczącym rady pedagogicznej</w:t>
      </w:r>
    </w:p>
    <w:p w:rsidR="00CD6A79" w:rsidRDefault="00C37BE8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CD6A79">
        <w:rPr>
          <w:rFonts w:ascii="Arial" w:hAnsi="Arial" w:cs="Arial"/>
        </w:rPr>
        <w:t>) jako przewodniczący prowadzi i przygotowuje zebrania rady pedagogicznej oraz jest odpowiedzialny za zawiadomienie wszystkich jej członków o terminie i porządku zebrania zgodnie z regulaminem rady</w:t>
      </w:r>
    </w:p>
    <w:p w:rsidR="00CD6A79" w:rsidRDefault="00C37BE8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CD6A79">
        <w:rPr>
          <w:rFonts w:ascii="Arial" w:hAnsi="Arial" w:cs="Arial"/>
        </w:rPr>
        <w:t xml:space="preserve">) dyrektor placówki przedstawia radzie pedagogicznej, nie rzadziej niż dwa razy w </w:t>
      </w:r>
      <w:r w:rsidR="00CD6A79">
        <w:rPr>
          <w:rFonts w:ascii="Arial" w:hAnsi="Arial" w:cs="Arial"/>
        </w:rPr>
        <w:lastRenderedPageBreak/>
        <w:t>roku szkolnym, ogólne wnioski wynikające ze sprawowanego nadzoru pedagogicznego oraz informacje o działalności placówki</w:t>
      </w:r>
    </w:p>
    <w:p w:rsidR="00CD6A79" w:rsidRDefault="00C37BE8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CD6A79">
        <w:rPr>
          <w:rFonts w:ascii="Arial" w:hAnsi="Arial" w:cs="Arial"/>
        </w:rPr>
        <w:t>) dyrektor placówki wstrzymuje wykonanie uchwał rady pedagogicznej, niezgodnych z przepisami prawa</w:t>
      </w:r>
    </w:p>
    <w:p w:rsidR="006876DD" w:rsidRDefault="00C37BE8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6876DD">
        <w:rPr>
          <w:rFonts w:ascii="Arial" w:hAnsi="Arial" w:cs="Arial"/>
        </w:rPr>
        <w:t>) dyrektor może, w drodze decyzji , skreślić dziecko z listy wychowanków. Skreślenie następuje na podstawie uchwały rady pedagogicznej</w:t>
      </w:r>
    </w:p>
    <w:p w:rsidR="005B7038" w:rsidRDefault="00C37BE8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E639F1">
        <w:rPr>
          <w:rFonts w:ascii="Arial" w:hAnsi="Arial" w:cs="Arial"/>
        </w:rPr>
        <w:t xml:space="preserve">) </w:t>
      </w:r>
      <w:r w:rsidR="00CD6A79">
        <w:rPr>
          <w:rFonts w:ascii="Arial" w:hAnsi="Arial" w:cs="Arial"/>
        </w:rPr>
        <w:t>W placówce działa rada pedagogiczna, która jest kolegialnym organem w zakresie realizacji jej statutowych zadań dotyczących kształcenia, wychowania i opieki.</w:t>
      </w:r>
      <w:r w:rsidR="008B0379">
        <w:rPr>
          <w:rFonts w:ascii="Arial" w:hAnsi="Arial" w:cs="Arial"/>
        </w:rPr>
        <w:t>W skład rady pedagogicznej wchodzi dyrektor oraz wszyscy nauczyciele zatrudnieni w przedszkolu.</w:t>
      </w:r>
    </w:p>
    <w:p w:rsidR="00441979" w:rsidRDefault="00C37BE8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="00441979">
        <w:rPr>
          <w:rFonts w:ascii="Arial" w:hAnsi="Arial" w:cs="Arial"/>
        </w:rPr>
        <w:t>) Rada pedagogiczna odbywa zebrania plenarne w związku z:</w:t>
      </w:r>
    </w:p>
    <w:p w:rsidR="00441979" w:rsidRDefault="00441979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a) rozpoczęciem i zakończeniem roku szkolnego</w:t>
      </w:r>
    </w:p>
    <w:p w:rsidR="00441979" w:rsidRDefault="00441979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b) podsumowaniem pracy za każde półrocze</w:t>
      </w:r>
    </w:p>
    <w:p w:rsidR="00441979" w:rsidRDefault="00441979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c) prowadzeniem WDN</w:t>
      </w:r>
    </w:p>
    <w:p w:rsidR="00441979" w:rsidRDefault="00441979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d) bieżącymi potrzebami.</w:t>
      </w:r>
    </w:p>
    <w:p w:rsidR="00441979" w:rsidRDefault="00C37BE8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="00441979">
        <w:rPr>
          <w:rFonts w:ascii="Arial" w:hAnsi="Arial" w:cs="Arial"/>
        </w:rPr>
        <w:t>) Za powiadomienie członków, przygotowanie i prowadzenie rady pedagogicznej odpowiada przewodniczący rady pedagogicznej.</w:t>
      </w:r>
    </w:p>
    <w:p w:rsidR="00441979" w:rsidRDefault="00C37BE8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441979">
        <w:rPr>
          <w:rFonts w:ascii="Arial" w:hAnsi="Arial" w:cs="Arial"/>
        </w:rPr>
        <w:t>) Zebrania rady pedagogicznej mogą być organizowane z inicjatywy przewodniczącego, organu sprawującego nadzór pedagogiczny lub co najmniej 1/3 członków rady pedagogicznej.</w:t>
      </w:r>
    </w:p>
    <w:p w:rsidR="00E639F1" w:rsidRDefault="00C37BE8" w:rsidP="004E3BC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14</w:t>
      </w:r>
      <w:r w:rsidR="006876DD">
        <w:rPr>
          <w:rFonts w:ascii="Arial" w:hAnsi="Arial" w:cs="Arial"/>
        </w:rPr>
        <w:t xml:space="preserve">) </w:t>
      </w:r>
      <w:r w:rsidR="005B7038">
        <w:rPr>
          <w:rFonts w:ascii="Arial" w:hAnsi="Arial" w:cs="Arial"/>
        </w:rPr>
        <w:t xml:space="preserve">Do </w:t>
      </w:r>
      <w:r w:rsidR="00687403">
        <w:rPr>
          <w:rFonts w:ascii="Arial" w:hAnsi="Arial" w:cs="Arial"/>
        </w:rPr>
        <w:t>k</w:t>
      </w:r>
      <w:r w:rsidR="00E639F1">
        <w:rPr>
          <w:rFonts w:ascii="Arial" w:hAnsi="Arial" w:cs="Arial"/>
        </w:rPr>
        <w:t>ompetencj</w:t>
      </w:r>
      <w:r w:rsidR="005B7038">
        <w:rPr>
          <w:rFonts w:ascii="Arial" w:hAnsi="Arial" w:cs="Arial"/>
        </w:rPr>
        <w:t>i stanowiących rady p</w:t>
      </w:r>
      <w:r w:rsidR="00E639F1">
        <w:rPr>
          <w:rFonts w:ascii="Arial" w:hAnsi="Arial" w:cs="Arial"/>
        </w:rPr>
        <w:t>edagogicznej</w:t>
      </w:r>
      <w:r w:rsidR="005B7038">
        <w:rPr>
          <w:rFonts w:ascii="Arial" w:hAnsi="Arial" w:cs="Arial"/>
        </w:rPr>
        <w:t xml:space="preserve"> należy:</w:t>
      </w:r>
    </w:p>
    <w:p w:rsidR="005B7038" w:rsidRDefault="005B7038" w:rsidP="005B7038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a)</w:t>
      </w:r>
      <w:r w:rsidRPr="005B7038">
        <w:rPr>
          <w:rFonts w:ascii="Arial" w:hAnsi="Arial" w:cs="Arial"/>
        </w:rPr>
        <w:t>zatwierdzanie</w:t>
      </w:r>
      <w:r>
        <w:rPr>
          <w:rFonts w:ascii="Arial" w:hAnsi="Arial" w:cs="Arial"/>
        </w:rPr>
        <w:t xml:space="preserve"> planów pracy placówki </w:t>
      </w:r>
    </w:p>
    <w:p w:rsidR="005B7038" w:rsidRDefault="005B7038" w:rsidP="005B7038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b)podejmowanie uchwał w sprawie eksperymentów pedagogicznych w placówc</w:t>
      </w:r>
      <w:r w:rsidR="00441979">
        <w:rPr>
          <w:rFonts w:ascii="Arial" w:hAnsi="Arial" w:cs="Arial"/>
        </w:rPr>
        <w:t>e</w:t>
      </w:r>
    </w:p>
    <w:p w:rsidR="005B7038" w:rsidRDefault="005B7038" w:rsidP="005B7038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c)</w:t>
      </w:r>
      <w:r w:rsidR="006876DD">
        <w:rPr>
          <w:rFonts w:ascii="Arial" w:hAnsi="Arial" w:cs="Arial"/>
        </w:rPr>
        <w:t>ustalanie organizacji doskonalenia zawodowego nauczycieli placówki</w:t>
      </w:r>
    </w:p>
    <w:p w:rsidR="006876DD" w:rsidRDefault="006876DD" w:rsidP="005B7038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d)podejmowanie uchwał w sprawach skreślenia z listy wychowanków</w:t>
      </w:r>
      <w:r w:rsidR="0065121D">
        <w:rPr>
          <w:rFonts w:ascii="Arial" w:hAnsi="Arial" w:cs="Arial"/>
        </w:rPr>
        <w:t>, z wyjątkiem dzieci realizujących roczne obowiązkowe przygotowanie przedszkolne</w:t>
      </w:r>
    </w:p>
    <w:p w:rsidR="006876DD" w:rsidRDefault="006876DD" w:rsidP="005B7038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e)ustalanie sposobu wykorzystania wyników nadzoru pedagogicznego, w tym sprawowanego nad placówką przez organ sprawujący nadzór pedagogiczny, w celu doskonalenia pracy placówki</w:t>
      </w:r>
    </w:p>
    <w:p w:rsidR="0065121D" w:rsidRDefault="0065121D" w:rsidP="005B7038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f) uchwalanie statutu placówki.</w:t>
      </w:r>
    </w:p>
    <w:p w:rsidR="006876DD" w:rsidRDefault="00C37BE8" w:rsidP="005B7038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15</w:t>
      </w:r>
      <w:r w:rsidR="006876DD">
        <w:rPr>
          <w:rFonts w:ascii="Arial" w:hAnsi="Arial" w:cs="Arial"/>
        </w:rPr>
        <w:t>) Rada pedagogiczna opiniuje w szczególności:</w:t>
      </w:r>
    </w:p>
    <w:p w:rsidR="006876DD" w:rsidRDefault="006876DD" w:rsidP="005B7038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a) organizację pracy placówki</w:t>
      </w:r>
    </w:p>
    <w:p w:rsidR="006876DD" w:rsidRDefault="006876DD" w:rsidP="005B7038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b) projekt planu finansowego placówki</w:t>
      </w:r>
    </w:p>
    <w:p w:rsidR="006876DD" w:rsidRDefault="006876DD" w:rsidP="005B7038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c) wnioski dyrektora o przyznanie nauczycielom odznaczeń, nagród i innych wyróżnień</w:t>
      </w:r>
    </w:p>
    <w:p w:rsidR="006876DD" w:rsidRDefault="006876DD" w:rsidP="005B7038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d) propozycje dyrektora placówki w sprawach przydziału nauczycielom stałych prac i zajęć w ramach wynagrodzenia zasadniczego</w:t>
      </w:r>
    </w:p>
    <w:p w:rsidR="0065121D" w:rsidRDefault="0065121D" w:rsidP="005B7038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e) programy wychowania przedszkolnego proponowane przez nauczycieli</w:t>
      </w:r>
    </w:p>
    <w:p w:rsidR="0065121D" w:rsidRDefault="0065121D" w:rsidP="005B7038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f) pracę dyrektora przedszkola na wniosek organu sprawującego nadzór pedagogiczny</w:t>
      </w:r>
    </w:p>
    <w:p w:rsidR="00D97AFC" w:rsidRDefault="0065121D" w:rsidP="005B7038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g) przedłużenie powierzenia stanowiska dyrektora przedszkola</w:t>
      </w:r>
    </w:p>
    <w:p w:rsidR="00D97AFC" w:rsidRDefault="00C37BE8" w:rsidP="005B7038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16</w:t>
      </w:r>
      <w:r w:rsidR="00D97AFC">
        <w:rPr>
          <w:rFonts w:ascii="Arial" w:hAnsi="Arial" w:cs="Arial"/>
        </w:rPr>
        <w:t>) Szczegółowe informacje dotyczące działalności rady pedagogicznej zawiera jej regulamin.</w:t>
      </w:r>
    </w:p>
    <w:p w:rsidR="00D97AFC" w:rsidRPr="0065121D" w:rsidRDefault="00C37BE8" w:rsidP="0065121D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17 </w:t>
      </w:r>
      <w:r w:rsidR="0065121D">
        <w:rPr>
          <w:rFonts w:ascii="Arial" w:hAnsi="Arial" w:cs="Arial"/>
        </w:rPr>
        <w:t>)</w:t>
      </w:r>
      <w:r w:rsidR="00674F1A" w:rsidRPr="0065121D">
        <w:rPr>
          <w:rFonts w:ascii="Arial" w:hAnsi="Arial" w:cs="Arial"/>
        </w:rPr>
        <w:t>Rada pedagogiczna przygotowuje projekt statutu placówki albo jego zmian.</w:t>
      </w:r>
    </w:p>
    <w:p w:rsidR="00674F1A" w:rsidRPr="00814CB4" w:rsidRDefault="00C37BE8" w:rsidP="00814CB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18</w:t>
      </w:r>
      <w:r w:rsidR="0065121D">
        <w:rPr>
          <w:rFonts w:ascii="Arial" w:hAnsi="Arial" w:cs="Arial"/>
        </w:rPr>
        <w:t>)</w:t>
      </w:r>
      <w:r w:rsidR="00674F1A" w:rsidRPr="00C37BE8">
        <w:rPr>
          <w:rFonts w:ascii="Arial" w:hAnsi="Arial" w:cs="Arial"/>
          <w:bCs/>
        </w:rPr>
        <w:t>W przedszkolu działa rad</w:t>
      </w:r>
      <w:r w:rsidR="0065121D" w:rsidRPr="00C37BE8">
        <w:rPr>
          <w:rFonts w:ascii="Arial" w:hAnsi="Arial" w:cs="Arial"/>
          <w:bCs/>
        </w:rPr>
        <w:t>a</w:t>
      </w:r>
      <w:r w:rsidR="00674F1A" w:rsidRPr="00C37BE8">
        <w:rPr>
          <w:rFonts w:ascii="Arial" w:hAnsi="Arial" w:cs="Arial"/>
          <w:bCs/>
        </w:rPr>
        <w:t xml:space="preserve"> rodziców</w:t>
      </w:r>
      <w:r w:rsidR="00674F1A" w:rsidRPr="0065121D">
        <w:rPr>
          <w:rFonts w:ascii="Arial" w:hAnsi="Arial" w:cs="Arial"/>
        </w:rPr>
        <w:t>, która reprezentuje ogół rodziców wychowanków</w:t>
      </w:r>
      <w:r w:rsidR="00687403" w:rsidRPr="0065121D">
        <w:rPr>
          <w:rFonts w:ascii="Arial" w:hAnsi="Arial" w:cs="Arial"/>
        </w:rPr>
        <w:t>.</w:t>
      </w:r>
      <w:r w:rsidR="00674F1A" w:rsidRPr="00814CB4">
        <w:rPr>
          <w:rFonts w:ascii="Arial" w:hAnsi="Arial" w:cs="Arial"/>
        </w:rPr>
        <w:t>W skład rady rodziców wchodzą: po jednym przedstawicielu rad oddziałowych, wybranych w tajnych wyborach przez zebranie rodziców dzieci danego oddziału.</w:t>
      </w:r>
    </w:p>
    <w:p w:rsidR="00687403" w:rsidRDefault="00687403" w:rsidP="00687403">
      <w:pPr>
        <w:pStyle w:val="Akapitzlist"/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</w:p>
    <w:p w:rsidR="00674F1A" w:rsidRPr="00C37BE8" w:rsidRDefault="00674F1A">
      <w:pPr>
        <w:pStyle w:val="Akapitzlist"/>
        <w:widowControl w:val="0"/>
        <w:numPr>
          <w:ilvl w:val="0"/>
          <w:numId w:val="27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 w:rsidRPr="00C37BE8">
        <w:rPr>
          <w:rFonts w:ascii="Arial" w:hAnsi="Arial" w:cs="Arial"/>
        </w:rPr>
        <w:t>Kompetencje rady rodziców:</w:t>
      </w:r>
    </w:p>
    <w:p w:rsidR="00674F1A" w:rsidRDefault="00674F1A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Rada rodziców może występować do dyrektora i innych organów</w:t>
      </w:r>
      <w:r w:rsidR="00C64CA8">
        <w:rPr>
          <w:rFonts w:ascii="Arial" w:hAnsi="Arial" w:cs="Arial"/>
        </w:rPr>
        <w:t xml:space="preserve"> przedszkola, organu prowadzącego oraz organu sprawującego nadzór pedagogiczny z wnioskami i opiniami we wszystkich sprawach przedszkola</w:t>
      </w:r>
    </w:p>
    <w:p w:rsidR="00C64CA8" w:rsidRDefault="00C64CA8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Rada rodziców opiniuje projekt planu finansowego składanego przez dyrektora </w:t>
      </w:r>
    </w:p>
    <w:p w:rsidR="00C64CA8" w:rsidRDefault="00C64CA8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celu wspierania działalności statutowej przedszkola, rada rodziców może gromadzić fundusze z dobrowolnych składek rodziców oraz innych </w:t>
      </w:r>
      <w:r w:rsidR="00DE3220">
        <w:rPr>
          <w:rFonts w:ascii="Arial" w:hAnsi="Arial" w:cs="Arial"/>
        </w:rPr>
        <w:t>źródeł</w:t>
      </w:r>
      <w:r w:rsidR="00687403">
        <w:rPr>
          <w:rFonts w:ascii="Arial" w:hAnsi="Arial" w:cs="Arial"/>
        </w:rPr>
        <w:t>.</w:t>
      </w:r>
    </w:p>
    <w:p w:rsidR="00687403" w:rsidRDefault="00687403" w:rsidP="00687403">
      <w:pPr>
        <w:pStyle w:val="Akapitzlist"/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</w:p>
    <w:p w:rsidR="00687403" w:rsidRPr="00C37BE8" w:rsidRDefault="00687403">
      <w:pPr>
        <w:pStyle w:val="Akapitzlist"/>
        <w:widowControl w:val="0"/>
        <w:numPr>
          <w:ilvl w:val="0"/>
          <w:numId w:val="27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 w:rsidRPr="00C37BE8">
        <w:rPr>
          <w:rFonts w:ascii="Arial" w:hAnsi="Arial" w:cs="Arial"/>
        </w:rPr>
        <w:t xml:space="preserve"> Sposób rozwiązywania sporów między organami przedszkola:</w:t>
      </w:r>
    </w:p>
    <w:p w:rsidR="00687403" w:rsidRDefault="00687403" w:rsidP="00687403">
      <w:pPr>
        <w:pStyle w:val="Akapitzlist"/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</w:p>
    <w:p w:rsidR="00687403" w:rsidRPr="00687403" w:rsidRDefault="00687403" w:rsidP="00687403">
      <w:pPr>
        <w:pStyle w:val="Akapitzlist"/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Ewentualne spory między organami przedszkola rozwiązywane są drogą dyskusji i negocjacji podczas organizowanych przez dyrektora zebrań, których przebieg należy udokumentować stosownym protokołem. W zebraniu uczestniczą przedstawiciele organów przedszkola. Na wniosek którejś ze stron w zebraniu może uczestniczyć przedstawiciel organu prowadzącego przedszkole i organu sprawującego nadzór pedagogiczny.</w:t>
      </w:r>
    </w:p>
    <w:p w:rsidR="00A85D4B" w:rsidRDefault="00A85D4B" w:rsidP="00A85D4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</w:p>
    <w:p w:rsidR="00600038" w:rsidRDefault="00600038" w:rsidP="00A85D4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</w:p>
    <w:p w:rsidR="00600038" w:rsidRDefault="00600038" w:rsidP="00A85D4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</w:p>
    <w:p w:rsidR="00A85D4B" w:rsidRDefault="00A85D4B" w:rsidP="00A85D4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Rozdział 4</w:t>
      </w:r>
    </w:p>
    <w:p w:rsidR="00A85D4B" w:rsidRDefault="00A85D4B" w:rsidP="00A85D4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Organizacja pracy przedszkola</w:t>
      </w:r>
    </w:p>
    <w:p w:rsidR="00B739B6" w:rsidRDefault="00B739B6" w:rsidP="00A85D4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§ </w:t>
      </w:r>
      <w:r w:rsidR="00C37BE8">
        <w:rPr>
          <w:rFonts w:ascii="Arial" w:hAnsi="Arial" w:cs="Arial"/>
          <w:b/>
          <w:sz w:val="28"/>
          <w:szCs w:val="28"/>
        </w:rPr>
        <w:t>7</w:t>
      </w:r>
    </w:p>
    <w:p w:rsidR="00600038" w:rsidRPr="008579A9" w:rsidRDefault="008579A9" w:rsidP="008579A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944867" w:rsidRPr="008579A9">
        <w:rPr>
          <w:rFonts w:ascii="Arial" w:hAnsi="Arial" w:cs="Arial"/>
        </w:rPr>
        <w:t>Przedszkole zostało założone na podstawie aktu założycielskiego, który określa jego typ, nazwę i siedzibę</w:t>
      </w:r>
      <w:r>
        <w:rPr>
          <w:rFonts w:ascii="Arial" w:hAnsi="Arial" w:cs="Arial"/>
        </w:rPr>
        <w:t>.</w:t>
      </w:r>
    </w:p>
    <w:p w:rsidR="00944867" w:rsidRDefault="00944867" w:rsidP="0094486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2.Rok szkolny w przedszkolu rozpoczyna się z dniem 1 września każdego roku, a kończy – z dniem 31 sierpnia następnego roku.</w:t>
      </w:r>
    </w:p>
    <w:p w:rsidR="00944867" w:rsidRDefault="00944867" w:rsidP="0094486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3.Podstawową jednostką organizacyjną przedszkola jest oddział.</w:t>
      </w:r>
    </w:p>
    <w:p w:rsidR="00944867" w:rsidRDefault="00944867" w:rsidP="0094486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4. Liczba dzieci w oddziale nie może przekraczać 25.</w:t>
      </w:r>
    </w:p>
    <w:p w:rsidR="00950FFB" w:rsidRDefault="00950FFB" w:rsidP="0094486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5. Przerwa wakac</w:t>
      </w:r>
      <w:r w:rsidR="008579A9">
        <w:rPr>
          <w:rFonts w:ascii="Arial" w:hAnsi="Arial" w:cs="Arial"/>
        </w:rPr>
        <w:t>yjna ustalana jest przez organ prowadzący na wniosek dyrektora i rady pedagogicznej</w:t>
      </w:r>
      <w:r w:rsidR="00E01782">
        <w:rPr>
          <w:rFonts w:ascii="Arial" w:hAnsi="Arial" w:cs="Arial"/>
        </w:rPr>
        <w:t>, z akceptacją Rady Rodziców</w:t>
      </w:r>
      <w:r w:rsidR="008579A9">
        <w:rPr>
          <w:rFonts w:ascii="Arial" w:hAnsi="Arial" w:cs="Arial"/>
        </w:rPr>
        <w:t>.</w:t>
      </w:r>
    </w:p>
    <w:p w:rsidR="008579A9" w:rsidRDefault="008579A9" w:rsidP="0094486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="00C37BE8">
        <w:rPr>
          <w:rFonts w:ascii="Arial" w:hAnsi="Arial" w:cs="Arial"/>
        </w:rPr>
        <w:t>Świadczenia udzielane przez przedszkole w zakresie realizacji podstawy programowej wychowania przedszkolnego określonej prze Ministra Edukacji i Nauki są nieodpłatne.</w:t>
      </w:r>
    </w:p>
    <w:p w:rsidR="00C37BE8" w:rsidRDefault="00C37BE8" w:rsidP="0094486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7. Szczegółowy zakres świadczeń realizowanych przez przedszkole w zakresie przekraczającym realizację podstawy programowej wychowania przedszkolnego oraz odpłatności za te świadczenia określa deklaracja</w:t>
      </w:r>
      <w:r w:rsidR="00E01782">
        <w:rPr>
          <w:rFonts w:ascii="Arial" w:hAnsi="Arial" w:cs="Arial"/>
        </w:rPr>
        <w:t xml:space="preserve"> korzystania z wyżywienia i odpłatnych godzin wychowania przedszkolnego. Deklaracja jest akceptowana przez przedszkole i rodziców dziecka na każdy rok szkolny.</w:t>
      </w:r>
    </w:p>
    <w:p w:rsidR="003455A3" w:rsidRDefault="003455A3" w:rsidP="0094486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8. Zasady odpłatności za pobyt dzieci w przedszkolu określa uchwała podjęta przez Radę Miasta Częstochowy.</w:t>
      </w:r>
    </w:p>
    <w:p w:rsidR="003455A3" w:rsidRDefault="003455A3" w:rsidP="0094486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9. Zasady odpłatności za korzystanie z wyżywienia dzieci w przedszkolu i wysokość dziennej stawki żywieniowej ustala organ prowadzący przedszkole.</w:t>
      </w:r>
    </w:p>
    <w:p w:rsidR="003455A3" w:rsidRDefault="003455A3" w:rsidP="0094486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10.Zasady żywienia dzieci w przedszkolu określane są z uwzględnieniem norm żywieniowych, wartości odżywczych i walorów zdrowotnych artykułów spożywczych.</w:t>
      </w:r>
    </w:p>
    <w:p w:rsidR="008579A9" w:rsidRDefault="003455A3" w:rsidP="0094486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="008579A9">
        <w:rPr>
          <w:rFonts w:ascii="Arial" w:hAnsi="Arial" w:cs="Arial"/>
        </w:rPr>
        <w:t>. Zajęcia dodatkowe, w miarę możliwości, realizowane są poza czasem przeznaczonym na realizację podstawy programowej i finansowane z budżetu organu prowadzącego.</w:t>
      </w:r>
    </w:p>
    <w:p w:rsidR="008579A9" w:rsidRDefault="003455A3" w:rsidP="0094486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="008579A9">
        <w:rPr>
          <w:rFonts w:ascii="Arial" w:hAnsi="Arial" w:cs="Arial"/>
        </w:rPr>
        <w:t>.Przedszkole jest jednostką budżetową, której działalność finansowana jest przez:</w:t>
      </w:r>
    </w:p>
    <w:p w:rsidR="008579A9" w:rsidRDefault="008579A9" w:rsidP="0094486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1) Gminę miasto Częstochowa</w:t>
      </w:r>
    </w:p>
    <w:p w:rsidR="008579A9" w:rsidRDefault="008579A9" w:rsidP="0094486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2) Rodziców – w formie opłat za czas pobytu dziecka ponad realizację podstawy programowej wychowania przedszkolnego </w:t>
      </w:r>
    </w:p>
    <w:p w:rsidR="00A57077" w:rsidRDefault="003455A3" w:rsidP="0094486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A57077">
        <w:rPr>
          <w:rFonts w:ascii="Arial" w:hAnsi="Arial" w:cs="Arial"/>
        </w:rPr>
        <w:t xml:space="preserve">. Przedszkole może otrzymywać darowizny, które ewidencjonowane są zgodnie  z </w:t>
      </w:r>
      <w:r w:rsidR="00A57077">
        <w:rPr>
          <w:rFonts w:ascii="Arial" w:hAnsi="Arial" w:cs="Arial"/>
        </w:rPr>
        <w:lastRenderedPageBreak/>
        <w:t>przepisami o gospodarce finansowej jednostek budżetowych.</w:t>
      </w:r>
    </w:p>
    <w:p w:rsidR="00A57077" w:rsidRDefault="00A57077" w:rsidP="0094486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3455A3">
        <w:rPr>
          <w:rFonts w:ascii="Arial" w:hAnsi="Arial" w:cs="Arial"/>
        </w:rPr>
        <w:t>4</w:t>
      </w:r>
      <w:r>
        <w:rPr>
          <w:rFonts w:ascii="Arial" w:hAnsi="Arial" w:cs="Arial"/>
        </w:rPr>
        <w:t>. Przedszkole może prowadzić działalność gospodarczą, z której dochody należy ewidencjonować zgodnie z Ustawą o rachunkowości.</w:t>
      </w:r>
    </w:p>
    <w:p w:rsidR="00600005" w:rsidRDefault="003455A3" w:rsidP="00A5707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15</w:t>
      </w:r>
      <w:r w:rsidR="00600005">
        <w:rPr>
          <w:rFonts w:ascii="Arial" w:hAnsi="Arial" w:cs="Arial"/>
        </w:rPr>
        <w:t xml:space="preserve">. Zasady rekrutacji oraz kryteria przyjęcia dziecka do przedszkola określa ustawa. Terminy i zasady rekrutacji oraz kryteria dodatkowe przyjęcia dziecka do przedszkola, określa co roku organ prowadzący przedszkole. </w:t>
      </w:r>
    </w:p>
    <w:p w:rsidR="008F0452" w:rsidRDefault="003455A3" w:rsidP="00A5707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16</w:t>
      </w:r>
      <w:r w:rsidR="00600005">
        <w:rPr>
          <w:rFonts w:ascii="Arial" w:hAnsi="Arial" w:cs="Arial"/>
        </w:rPr>
        <w:t>. W sytuacji niewykorzystania miejsc w przedszkolu, dzieci mogą być przyjmowane do przedszkola w ciągu trwania roku szkolnego</w:t>
      </w:r>
      <w:r w:rsidR="004D20B8">
        <w:rPr>
          <w:rFonts w:ascii="Arial" w:hAnsi="Arial" w:cs="Arial"/>
        </w:rPr>
        <w:t>.</w:t>
      </w:r>
    </w:p>
    <w:p w:rsidR="004D20B8" w:rsidRDefault="004D20B8" w:rsidP="00CD1B75">
      <w:pPr>
        <w:widowControl w:val="0"/>
        <w:tabs>
          <w:tab w:val="left" w:pos="3180"/>
        </w:tabs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17. </w:t>
      </w:r>
      <w:r w:rsidR="00CD1B75">
        <w:rPr>
          <w:rFonts w:ascii="Arial" w:hAnsi="Arial" w:cs="Arial"/>
        </w:rPr>
        <w:t>Czas pracy przedszkola wynosi 11 godzin dziennie, funkcjonuje od poniedziałku do piątku w godzinach: 06.00 – 17.00.</w:t>
      </w:r>
    </w:p>
    <w:p w:rsidR="00CD1B75" w:rsidRDefault="00CD1B75" w:rsidP="00CD1B75">
      <w:pPr>
        <w:widowControl w:val="0"/>
        <w:tabs>
          <w:tab w:val="left" w:pos="3180"/>
        </w:tabs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18. Zajęcia w przedszkolu mogą zostać zawieszone na czas oznaczony w razie wystąpienia na danym terenie:</w:t>
      </w:r>
    </w:p>
    <w:p w:rsidR="00CD1B75" w:rsidRDefault="00CD1B75" w:rsidP="00CD1B75">
      <w:pPr>
        <w:widowControl w:val="0"/>
        <w:tabs>
          <w:tab w:val="left" w:pos="3180"/>
        </w:tabs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1) zagrożenia bezpieczeństwa </w:t>
      </w:r>
      <w:r w:rsidR="00DA4C41">
        <w:rPr>
          <w:rFonts w:ascii="Arial" w:hAnsi="Arial" w:cs="Arial"/>
        </w:rPr>
        <w:t xml:space="preserve"> dzieci w związku z organizacją i przebiegiem imprez ogólnopolskich lub międzynarodowych</w:t>
      </w:r>
    </w:p>
    <w:p w:rsidR="00DA4C41" w:rsidRDefault="00DA4C41" w:rsidP="00CD1B75">
      <w:pPr>
        <w:widowControl w:val="0"/>
        <w:tabs>
          <w:tab w:val="left" w:pos="3180"/>
        </w:tabs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2) temperatury zewnętrznej lub w pomieszczeniach, w których są prowadzonej zajęcia z dziećmi, zagrażającej zdrowiu dzieci</w:t>
      </w:r>
    </w:p>
    <w:p w:rsidR="00DA4C41" w:rsidRDefault="00DA4C41" w:rsidP="00CD1B75">
      <w:pPr>
        <w:widowControl w:val="0"/>
        <w:tabs>
          <w:tab w:val="left" w:pos="3180"/>
        </w:tabs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3) zagrożenia związanego z sytuacją epidemiologiczną</w:t>
      </w:r>
    </w:p>
    <w:p w:rsidR="00DA4C41" w:rsidRDefault="00DA4C41" w:rsidP="00CD1B75">
      <w:pPr>
        <w:widowControl w:val="0"/>
        <w:tabs>
          <w:tab w:val="left" w:pos="3180"/>
        </w:tabs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4) nadzwyczajnego zdarzenia zagrażającego bezpieczeństwu lub zdrowiu dzieci, innego niż określone w pkt 1-3.</w:t>
      </w:r>
    </w:p>
    <w:p w:rsidR="00DA4C41" w:rsidRDefault="00DA4C41" w:rsidP="00CD1B75">
      <w:pPr>
        <w:widowControl w:val="0"/>
        <w:tabs>
          <w:tab w:val="left" w:pos="3180"/>
        </w:tabs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19. W przypadku zawieszenia zajęć, na okres powyżej dwóch dni, dyrektor przedszkola organizuje dla dzieci zajęcia z wykorzystaniem metod i technik kształcenia na odległość. Zajęcia te są organizowane nie później niż od trzeciego dnia zawieszenia zajęć.</w:t>
      </w:r>
    </w:p>
    <w:p w:rsidR="00DA4C41" w:rsidRDefault="00DA4C41" w:rsidP="00CD1B75">
      <w:pPr>
        <w:widowControl w:val="0"/>
        <w:tabs>
          <w:tab w:val="left" w:pos="3180"/>
        </w:tabs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20. Zajęcia z wykorzystaniem metod i technik kształcenia na odległość są realizowane z wykorzystaniem narzędzia informatycznego jakim jest strona internetowa przedszkola.</w:t>
      </w:r>
    </w:p>
    <w:p w:rsidR="00DA4C41" w:rsidRDefault="00DA4C41" w:rsidP="00CD1B75">
      <w:pPr>
        <w:widowControl w:val="0"/>
        <w:tabs>
          <w:tab w:val="left" w:pos="3180"/>
        </w:tabs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21. Nauczyciele są zobowiązani do zamieszczania na stronie internetowej przedszkola lub przesłania na adres e-mail rodziców materiałów, propozycji zabaw, gier edukacyjnych, materiałów multimedialnych dostosowanych do potrzeb i możliwości dzieci w wieku przedszkolnym, służących realizacji podstawy programowej w przedszkolu.</w:t>
      </w:r>
    </w:p>
    <w:p w:rsidR="00DA4C41" w:rsidRDefault="00DA4C41" w:rsidP="00CD1B75">
      <w:pPr>
        <w:widowControl w:val="0"/>
        <w:tabs>
          <w:tab w:val="left" w:pos="3180"/>
        </w:tabs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22. Nauczyciele zobowiązani są do dokumentowania pracy zdalnej oraz zapewnienia rodzicom dzieci konsultacji w razie takiej potrzeby.</w:t>
      </w:r>
    </w:p>
    <w:p w:rsidR="00DA4C41" w:rsidRDefault="00DA4C41" w:rsidP="00CD1B75">
      <w:pPr>
        <w:widowControl w:val="0"/>
        <w:tabs>
          <w:tab w:val="left" w:pos="3180"/>
        </w:tabs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23. O sposobie realizacji zajęć z wykorzystaniem metod i technik kształcenia na odległość, dyrektor przedszkola informuje organ prowadzący i organ sprawujący </w:t>
      </w:r>
      <w:r>
        <w:rPr>
          <w:rFonts w:ascii="Arial" w:hAnsi="Arial" w:cs="Arial"/>
        </w:rPr>
        <w:lastRenderedPageBreak/>
        <w:t>nadzór pedagogiczny.</w:t>
      </w:r>
    </w:p>
    <w:p w:rsidR="00DA4C41" w:rsidRDefault="00DA4C41" w:rsidP="00CD1B75">
      <w:pPr>
        <w:widowControl w:val="0"/>
        <w:tabs>
          <w:tab w:val="left" w:pos="3180"/>
        </w:tabs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24. W szczególnie uzasadnionych przypadkach dyrektor przedszkola, za zgodą organu prowadzącego i po uzyskaniu pozytywnej opinii organu sprawującego nadzór pedagogiczny</w:t>
      </w:r>
      <w:r w:rsidR="00DB059A">
        <w:rPr>
          <w:rFonts w:ascii="Arial" w:hAnsi="Arial" w:cs="Arial"/>
        </w:rPr>
        <w:t>, może odstąpić od organizowania dla dzieci zajęć z wykorzystaniem metod i technik kształcenia na odległość.</w:t>
      </w:r>
    </w:p>
    <w:p w:rsidR="008F0452" w:rsidRDefault="008F0452" w:rsidP="00A5707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</w:p>
    <w:p w:rsidR="00EC03C3" w:rsidRPr="00600005" w:rsidRDefault="00600005" w:rsidP="00600005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§ </w:t>
      </w:r>
      <w:r w:rsidR="004D20B8">
        <w:rPr>
          <w:rFonts w:ascii="Arial" w:hAnsi="Arial" w:cs="Arial"/>
          <w:b/>
          <w:sz w:val="28"/>
          <w:szCs w:val="28"/>
        </w:rPr>
        <w:t>8</w:t>
      </w:r>
    </w:p>
    <w:p w:rsidR="00EC03C3" w:rsidRDefault="00600005" w:rsidP="0094486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944867">
        <w:rPr>
          <w:rFonts w:ascii="Arial" w:hAnsi="Arial" w:cs="Arial"/>
        </w:rPr>
        <w:t>.</w:t>
      </w:r>
      <w:r w:rsidR="00EC03C3">
        <w:rPr>
          <w:rFonts w:ascii="Arial" w:hAnsi="Arial" w:cs="Arial"/>
        </w:rPr>
        <w:t>Sposób sprawowania opieki.</w:t>
      </w:r>
    </w:p>
    <w:p w:rsidR="00EC03C3" w:rsidRDefault="00EC03C3" w:rsidP="00EC03C3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 xml:space="preserve">W trosce o zdrowie i życie, dzieci mają zapewnioną opiekę przez nauczycielki poszczególnych grup podczas pobytu w przedszkolu oraz podczas zajęć poza terenem przedszkola zgodnie z przepisami bezpieczeństwa i higieny. Pracę nauczycieli wspomagają woźne oddziałowe, w grupie dzieci 3 – letnich – dodatkowo pomoc nauczycielki oraz pomoc </w:t>
      </w:r>
      <w:r w:rsidR="00E40207">
        <w:rPr>
          <w:rFonts w:ascii="Arial" w:hAnsi="Arial" w:cs="Arial"/>
        </w:rPr>
        <w:t xml:space="preserve">nauczyciela lub nauczyciel wspomagający </w:t>
      </w:r>
      <w:r>
        <w:rPr>
          <w:rFonts w:ascii="Arial" w:hAnsi="Arial" w:cs="Arial"/>
        </w:rPr>
        <w:t>zatrudnion</w:t>
      </w:r>
      <w:r w:rsidR="00E40207">
        <w:rPr>
          <w:rFonts w:ascii="Arial" w:hAnsi="Arial" w:cs="Arial"/>
        </w:rPr>
        <w:t xml:space="preserve">y </w:t>
      </w:r>
      <w:r>
        <w:rPr>
          <w:rFonts w:ascii="Arial" w:hAnsi="Arial" w:cs="Arial"/>
        </w:rPr>
        <w:t xml:space="preserve"> w grupie, do której uczęszczają dzieci posiadające orzeczenie o potrzebie kształcenia specjalnego ze względu na </w:t>
      </w:r>
      <w:r w:rsidR="00E40207">
        <w:rPr>
          <w:rFonts w:ascii="Arial" w:hAnsi="Arial" w:cs="Arial"/>
        </w:rPr>
        <w:t>a</w:t>
      </w:r>
      <w:r>
        <w:rPr>
          <w:rFonts w:ascii="Arial" w:hAnsi="Arial" w:cs="Arial"/>
        </w:rPr>
        <w:t>utyzm</w:t>
      </w:r>
      <w:r w:rsidR="00E40207">
        <w:rPr>
          <w:rFonts w:ascii="Arial" w:hAnsi="Arial" w:cs="Arial"/>
        </w:rPr>
        <w:t>, z</w:t>
      </w:r>
      <w:r>
        <w:rPr>
          <w:rFonts w:ascii="Arial" w:hAnsi="Arial" w:cs="Arial"/>
        </w:rPr>
        <w:t>espół Aspergera</w:t>
      </w:r>
      <w:r w:rsidR="00E40207">
        <w:rPr>
          <w:rFonts w:ascii="Arial" w:hAnsi="Arial" w:cs="Arial"/>
        </w:rPr>
        <w:t xml:space="preserve"> lub niepełnosprawności sprzężone</w:t>
      </w:r>
      <w:r>
        <w:rPr>
          <w:rFonts w:ascii="Arial" w:hAnsi="Arial" w:cs="Arial"/>
        </w:rPr>
        <w:t>.</w:t>
      </w:r>
    </w:p>
    <w:p w:rsidR="00944867" w:rsidRDefault="00944867" w:rsidP="00944867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:rsidR="00944867" w:rsidRPr="00600038" w:rsidRDefault="00944867" w:rsidP="00600038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W celu zapewnienia ciągłości i skuteczności pracy wychowawczej nauczyciel wychowawca opiekuje się danym oddziałem w ciągu całego etapu edukacyjnego.</w:t>
      </w:r>
    </w:p>
    <w:p w:rsidR="00944867" w:rsidRPr="00600038" w:rsidRDefault="002F488C" w:rsidP="0094486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Przedszkole w zakresie realizacji zadań statutowych zapewnia dzieciom możliwość korzystania z:</w:t>
      </w:r>
    </w:p>
    <w:p w:rsidR="002F488C" w:rsidRPr="00600038" w:rsidRDefault="002F488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pomieszczeń do nauczania, wychowania i opieki</w:t>
      </w:r>
    </w:p>
    <w:p w:rsidR="002F488C" w:rsidRDefault="002F488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 xml:space="preserve"> placu zabaw</w:t>
      </w:r>
    </w:p>
    <w:p w:rsidR="002F488C" w:rsidRDefault="002F488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 xml:space="preserve"> pomieszczeń sanitarno – higienicznych i szatni</w:t>
      </w:r>
    </w:p>
    <w:p w:rsidR="002F488C" w:rsidRDefault="002F488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 xml:space="preserve"> posiłków</w:t>
      </w:r>
      <w:r w:rsidR="00EC03C3" w:rsidRPr="00600038">
        <w:rPr>
          <w:rFonts w:ascii="Arial" w:hAnsi="Arial" w:cs="Arial"/>
        </w:rPr>
        <w:t>.</w:t>
      </w:r>
    </w:p>
    <w:p w:rsidR="00600038" w:rsidRPr="00600038" w:rsidRDefault="00600038" w:rsidP="00600038">
      <w:pPr>
        <w:pStyle w:val="Akapitzlist"/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</w:p>
    <w:p w:rsidR="00600038" w:rsidRPr="00600038" w:rsidRDefault="00EC03C3" w:rsidP="00600038">
      <w:pPr>
        <w:pStyle w:val="Akapitzlist"/>
        <w:numPr>
          <w:ilvl w:val="0"/>
          <w:numId w:val="1"/>
        </w:numPr>
        <w:spacing w:after="200"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Zasady przyprowadzania i odbierania dzieci z przedszkola:</w:t>
      </w:r>
    </w:p>
    <w:p w:rsidR="00EC03C3" w:rsidRDefault="00EC03C3" w:rsidP="00EC03C3">
      <w:pPr>
        <w:pStyle w:val="Akapitzlist"/>
        <w:rPr>
          <w:rFonts w:ascii="Arial" w:hAnsi="Arial" w:cs="Arial"/>
        </w:rPr>
      </w:pPr>
    </w:p>
    <w:p w:rsidR="00EC03C3" w:rsidRPr="00172A32" w:rsidRDefault="00EC03C3">
      <w:pPr>
        <w:pStyle w:val="Akapitzlist"/>
        <w:numPr>
          <w:ilvl w:val="0"/>
          <w:numId w:val="8"/>
        </w:numPr>
        <w:spacing w:after="200" w:line="276" w:lineRule="auto"/>
        <w:rPr>
          <w:rFonts w:ascii="Arial" w:hAnsi="Arial" w:cs="Arial"/>
        </w:rPr>
      </w:pPr>
      <w:r w:rsidRPr="00172A32">
        <w:rPr>
          <w:rFonts w:ascii="Arial" w:hAnsi="Arial" w:cs="Arial"/>
        </w:rPr>
        <w:t xml:space="preserve">Dzieci są przyprowadzane i odbierane z przedszkola przez rodziców </w:t>
      </w:r>
    </w:p>
    <w:p w:rsidR="00EC03C3" w:rsidRDefault="00EC03C3" w:rsidP="00EC03C3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 xml:space="preserve">( prawnych opiekunów) lub upoważnione  na piśmie przez rodziców </w:t>
      </w:r>
    </w:p>
    <w:p w:rsidR="00EC03C3" w:rsidRDefault="00EC03C3" w:rsidP="00EC03C3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>( prawnych opiekunów) osoby zapewniające dziecku pełne bezpieczeństwo, mające zdolność do czynności prawnych ( w myśl Kodeksu Cywilnego – osoby, które ukończyły 13 lat )</w:t>
      </w:r>
    </w:p>
    <w:p w:rsidR="00600038" w:rsidRDefault="00600038" w:rsidP="00EC03C3">
      <w:pPr>
        <w:pStyle w:val="Akapitzlist"/>
        <w:rPr>
          <w:rFonts w:ascii="Arial" w:hAnsi="Arial" w:cs="Arial"/>
        </w:rPr>
      </w:pPr>
    </w:p>
    <w:p w:rsidR="00EC03C3" w:rsidRPr="005D2855" w:rsidRDefault="00EC03C3" w:rsidP="00EC03C3">
      <w:pPr>
        <w:pStyle w:val="Akapitzlist"/>
        <w:rPr>
          <w:rFonts w:ascii="Arial" w:hAnsi="Arial" w:cs="Arial"/>
        </w:rPr>
      </w:pPr>
    </w:p>
    <w:p w:rsidR="00EC03C3" w:rsidRDefault="00EC03C3">
      <w:pPr>
        <w:pStyle w:val="Akapitzlist"/>
        <w:numPr>
          <w:ilvl w:val="0"/>
          <w:numId w:val="8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Pod pojęciem przyprowadzania rozumie się oddanie dziecka bezpośrednio pod opiekę pracownikom przedszkola.</w:t>
      </w:r>
    </w:p>
    <w:p w:rsidR="00EC03C3" w:rsidRDefault="00EC03C3" w:rsidP="00EC03C3">
      <w:pPr>
        <w:pStyle w:val="Akapitzlist"/>
        <w:rPr>
          <w:rFonts w:ascii="Arial" w:hAnsi="Arial" w:cs="Arial"/>
        </w:rPr>
      </w:pPr>
    </w:p>
    <w:p w:rsidR="00EC03C3" w:rsidRDefault="00EC03C3">
      <w:pPr>
        <w:pStyle w:val="Akapitzlist"/>
        <w:numPr>
          <w:ilvl w:val="0"/>
          <w:numId w:val="8"/>
        </w:numPr>
        <w:spacing w:after="200" w:line="276" w:lineRule="auto"/>
        <w:rPr>
          <w:rFonts w:ascii="Arial" w:hAnsi="Arial" w:cs="Arial"/>
        </w:rPr>
      </w:pPr>
      <w:r w:rsidRPr="00172A32">
        <w:rPr>
          <w:rFonts w:ascii="Arial" w:hAnsi="Arial" w:cs="Arial"/>
        </w:rPr>
        <w:t xml:space="preserve">W uzasadnionych sytuacjach osoby odbierające dziecko z przedszkola mogą być poproszone przez personel </w:t>
      </w:r>
      <w:r>
        <w:rPr>
          <w:rFonts w:ascii="Arial" w:hAnsi="Arial" w:cs="Arial"/>
        </w:rPr>
        <w:t xml:space="preserve">przedszkola </w:t>
      </w:r>
      <w:r w:rsidRPr="00172A32">
        <w:rPr>
          <w:rFonts w:ascii="Arial" w:hAnsi="Arial" w:cs="Arial"/>
        </w:rPr>
        <w:t>o okazanie dowodu tożsamości.</w:t>
      </w:r>
    </w:p>
    <w:p w:rsidR="00EC03C3" w:rsidRPr="005D2855" w:rsidRDefault="00EC03C3" w:rsidP="00EC03C3">
      <w:pPr>
        <w:pStyle w:val="Akapitzlist"/>
        <w:rPr>
          <w:rFonts w:ascii="Arial" w:hAnsi="Arial" w:cs="Arial"/>
        </w:rPr>
      </w:pPr>
    </w:p>
    <w:p w:rsidR="00EC03C3" w:rsidRDefault="00EC03C3" w:rsidP="00EC03C3">
      <w:pPr>
        <w:pStyle w:val="Akapitzlist"/>
        <w:rPr>
          <w:rFonts w:ascii="Arial" w:hAnsi="Arial" w:cs="Arial"/>
        </w:rPr>
      </w:pPr>
    </w:p>
    <w:p w:rsidR="00682B10" w:rsidRDefault="00EC03C3">
      <w:pPr>
        <w:pStyle w:val="Akapitzlist"/>
        <w:numPr>
          <w:ilvl w:val="0"/>
          <w:numId w:val="8"/>
        </w:num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Pracownik przedszkola, który jest świadkiem, że po dziecko przyszedł rodzic, lub upoważniona przez niego osoba, będąca pod wpływem alkoholu lub środków odurzających, bezzwłocznie powiadamia o tym zdarzeniu wychowawcę grupy i dyrektora. Dyrektor wydaje dyspozycje, które natychmiast pozwolą udzielić dziecku wsparcia i odizolować je od </w:t>
      </w:r>
      <w:r w:rsidR="00682B10">
        <w:rPr>
          <w:rFonts w:ascii="Arial" w:hAnsi="Arial" w:cs="Arial"/>
        </w:rPr>
        <w:t>nietrzeźwego</w:t>
      </w:r>
      <w:r>
        <w:rPr>
          <w:rFonts w:ascii="Arial" w:hAnsi="Arial" w:cs="Arial"/>
        </w:rPr>
        <w:t>/ odurzonego rodzica. Przedszkole nawiązuje kontakt z drugim rodzicem, lub przekazuje dziecko osobom upoważnionym na piśmie. Zaistniałą sytuację przedszkole musi udokumentować w postaci notatki służbowej.</w:t>
      </w:r>
    </w:p>
    <w:p w:rsidR="00682B10" w:rsidRPr="00600038" w:rsidRDefault="00682B10" w:rsidP="00600038">
      <w:pPr>
        <w:pStyle w:val="Akapitzlist"/>
        <w:numPr>
          <w:ilvl w:val="0"/>
          <w:numId w:val="1"/>
        </w:numPr>
        <w:spacing w:after="200"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Zasady sprawowania opieki w czasie zajęć organizowanych poza terenem przedszkola.</w:t>
      </w:r>
    </w:p>
    <w:p w:rsidR="00600038" w:rsidRPr="00600038" w:rsidRDefault="00600038" w:rsidP="00600038">
      <w:pPr>
        <w:pStyle w:val="Akapitzlist"/>
        <w:spacing w:after="200" w:line="276" w:lineRule="auto"/>
        <w:rPr>
          <w:rFonts w:ascii="Arial" w:hAnsi="Arial" w:cs="Arial"/>
        </w:rPr>
      </w:pPr>
    </w:p>
    <w:p w:rsidR="00682B10" w:rsidRPr="00600038" w:rsidRDefault="00682B10">
      <w:pPr>
        <w:pStyle w:val="Akapitzlist"/>
        <w:numPr>
          <w:ilvl w:val="0"/>
          <w:numId w:val="38"/>
        </w:numPr>
        <w:spacing w:after="200"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W trakcie zajęć realizowanych poza terenem przedszkola, opiekę nad dziećmi sprawuje nauczyciel wraz z osobą pomagającą, którą może być inny pracownik przedszkola lub rodzic. Jedna osoba dorosła może mieć pod opieką maksymalnie 15 dzieci, z zastrzeżeniem, iż  zawsze opiekę musi zapewnić co najmniej 2 opiekunów</w:t>
      </w:r>
    </w:p>
    <w:p w:rsidR="00682B10" w:rsidRDefault="00682B10">
      <w:pPr>
        <w:pStyle w:val="Akapitzlist"/>
        <w:numPr>
          <w:ilvl w:val="0"/>
          <w:numId w:val="38"/>
        </w:numPr>
        <w:spacing w:after="200"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osobą uprawnioną do prowadzenia wycieczki dydaktycznej, krajoznawczej i rekreacyjnej ( spaceru) jest nauczyciel</w:t>
      </w:r>
    </w:p>
    <w:p w:rsidR="00682B10" w:rsidRDefault="00682B10">
      <w:pPr>
        <w:pStyle w:val="Akapitzlist"/>
        <w:numPr>
          <w:ilvl w:val="0"/>
          <w:numId w:val="38"/>
        </w:numPr>
        <w:spacing w:after="200"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każda wycieczka organizowana jest zgodnie z regulaminem wycieczek i spacerów obowiązującym w przedszkolu</w:t>
      </w:r>
    </w:p>
    <w:p w:rsidR="00682B10" w:rsidRDefault="00682B10">
      <w:pPr>
        <w:pStyle w:val="Akapitzlist"/>
        <w:numPr>
          <w:ilvl w:val="0"/>
          <w:numId w:val="38"/>
        </w:numPr>
        <w:spacing w:after="200"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rodzice na piśmie wyrażają zgodę na uczestnictwo dziecka w wycieczce</w:t>
      </w:r>
    </w:p>
    <w:p w:rsidR="00682B10" w:rsidRDefault="00682B10">
      <w:pPr>
        <w:pStyle w:val="Akapitzlist"/>
        <w:numPr>
          <w:ilvl w:val="0"/>
          <w:numId w:val="38"/>
        </w:numPr>
        <w:spacing w:after="200"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 xml:space="preserve"> każd</w:t>
      </w:r>
      <w:r w:rsidR="008A12E5" w:rsidRPr="00600038">
        <w:rPr>
          <w:rFonts w:ascii="Arial" w:hAnsi="Arial" w:cs="Arial"/>
        </w:rPr>
        <w:t xml:space="preserve">a wycieczka i spacer muszą być udokumentowane </w:t>
      </w:r>
    </w:p>
    <w:p w:rsidR="008A12E5" w:rsidRDefault="008A12E5">
      <w:pPr>
        <w:pStyle w:val="Akapitzlist"/>
        <w:numPr>
          <w:ilvl w:val="0"/>
          <w:numId w:val="38"/>
        </w:numPr>
        <w:spacing w:after="200"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 xml:space="preserve"> w trakcie wyjść poza teren przedszkola, nauczyciele zobowiązany jest do ścisłego przestrzegania przepisów o ruchu drogowym i każdorazowo przypomina dzieciom zasady bezpieczeństwa</w:t>
      </w:r>
    </w:p>
    <w:p w:rsidR="008A12E5" w:rsidRDefault="008A12E5">
      <w:pPr>
        <w:pStyle w:val="Akapitzlist"/>
        <w:numPr>
          <w:ilvl w:val="0"/>
          <w:numId w:val="38"/>
        </w:numPr>
        <w:spacing w:after="200"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 xml:space="preserve"> przed każdym wyjściem do ogrodu przedszkolnego, teren i sprzęt terenowy muszą być sprawdzone przez nauczyciela lub innego pracownika przedszkola</w:t>
      </w:r>
    </w:p>
    <w:p w:rsidR="008A12E5" w:rsidRDefault="008A12E5">
      <w:pPr>
        <w:pStyle w:val="Akapitzlist"/>
        <w:numPr>
          <w:ilvl w:val="0"/>
          <w:numId w:val="38"/>
        </w:numPr>
        <w:spacing w:after="200"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 xml:space="preserve"> jeśli miejsce w terenie, w którym mają być prowadzone zajęcia, lub stan znajdujących się w nim urządzeń może stwarzać zagrożenie bezpieczeństwa dzieci, nauczyciel zobowiązany jest nie dopuścić do zajęć lub przerwać je, wyprowadzając dzieci z miejsca zagrożenia oraz powiadomić o tym fakcie dyrektora przedszkola</w:t>
      </w:r>
    </w:p>
    <w:p w:rsidR="00600005" w:rsidRDefault="008A12E5">
      <w:pPr>
        <w:pStyle w:val="Akapitzlist"/>
        <w:numPr>
          <w:ilvl w:val="0"/>
          <w:numId w:val="38"/>
        </w:numPr>
        <w:spacing w:after="200"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teren zabaw wokół budynku przedszkola jest ogrodzony.</w:t>
      </w:r>
    </w:p>
    <w:p w:rsidR="00600038" w:rsidRPr="00600038" w:rsidRDefault="00600038" w:rsidP="00600038">
      <w:pPr>
        <w:pStyle w:val="Akapitzlist"/>
        <w:spacing w:after="200" w:line="276" w:lineRule="auto"/>
        <w:ind w:left="1080"/>
        <w:rPr>
          <w:rFonts w:ascii="Arial" w:hAnsi="Arial" w:cs="Arial"/>
        </w:rPr>
      </w:pPr>
    </w:p>
    <w:p w:rsidR="00E40207" w:rsidRPr="00600038" w:rsidRDefault="00E40207" w:rsidP="00600038">
      <w:pPr>
        <w:pStyle w:val="Akapitzlist"/>
        <w:numPr>
          <w:ilvl w:val="0"/>
          <w:numId w:val="1"/>
        </w:numPr>
        <w:spacing w:after="200" w:line="276" w:lineRule="auto"/>
        <w:rPr>
          <w:rFonts w:ascii="Arial" w:hAnsi="Arial" w:cs="Arial"/>
        </w:rPr>
      </w:pPr>
      <w:r w:rsidRPr="00600038">
        <w:rPr>
          <w:rFonts w:ascii="Arial" w:hAnsi="Arial" w:cs="Arial"/>
        </w:rPr>
        <w:t>W przedszkolu dzieci wdrażane są do przestrzegania podstawowych zasad bezpieczeństwa, w szczególności w zakresie:</w:t>
      </w:r>
    </w:p>
    <w:p w:rsidR="00600038" w:rsidRDefault="00600038" w:rsidP="00600038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="00E40207">
        <w:rPr>
          <w:rFonts w:ascii="Arial" w:hAnsi="Arial" w:cs="Arial"/>
        </w:rPr>
        <w:t xml:space="preserve">przestrzegania określonych zasad bezpieczeństwa, w sytuacjach typowych dla funkcjonowania dzieci w przedszkolu ( w </w:t>
      </w:r>
      <w:r>
        <w:rPr>
          <w:rFonts w:ascii="Arial" w:hAnsi="Arial" w:cs="Arial"/>
        </w:rPr>
        <w:t>s</w:t>
      </w:r>
      <w:r w:rsidR="00E40207">
        <w:rPr>
          <w:rFonts w:ascii="Arial" w:hAnsi="Arial" w:cs="Arial"/>
        </w:rPr>
        <w:t>ali zabaw, w toalecie, w szatni, sali gimnastycznej, na placu zabaw</w:t>
      </w:r>
      <w:r w:rsidR="00614FCC">
        <w:rPr>
          <w:rFonts w:ascii="Arial" w:hAnsi="Arial" w:cs="Arial"/>
        </w:rPr>
        <w:t>, na wycieczce/spacerze)</w:t>
      </w:r>
    </w:p>
    <w:p w:rsidR="00614FCC" w:rsidRDefault="00614FCC" w:rsidP="00E40207">
      <w:pPr>
        <w:spacing w:after="200"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2) właściwego komunikowania się z dziećmi</w:t>
      </w:r>
    </w:p>
    <w:p w:rsidR="00614FCC" w:rsidRDefault="00614FCC" w:rsidP="00E40207">
      <w:pPr>
        <w:spacing w:after="200"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3) znajomości sposobów wzywania pomocy i radzenia sobie w sytuacjach trudnych</w:t>
      </w:r>
    </w:p>
    <w:p w:rsidR="00614FCC" w:rsidRDefault="00614FCC" w:rsidP="00E40207">
      <w:pPr>
        <w:spacing w:after="200"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4) unikania zagrożeń pochodzących od dorosłych, zwierząt, roślin oraz wynikających ze zjawisk atmosferycznych</w:t>
      </w:r>
    </w:p>
    <w:p w:rsidR="00614FCC" w:rsidRDefault="00614FCC" w:rsidP="00E40207">
      <w:pPr>
        <w:spacing w:after="200"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5) bezpieczeństwa w ruchu drogowym</w:t>
      </w:r>
    </w:p>
    <w:p w:rsidR="00614FCC" w:rsidRDefault="00614FCC" w:rsidP="00E40207">
      <w:pPr>
        <w:spacing w:after="200"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6) oddalania się od nauczyciela oraz postępowania w przypadku zgubienia się</w:t>
      </w:r>
    </w:p>
    <w:p w:rsidR="00614FCC" w:rsidRDefault="00614FCC" w:rsidP="00E40207">
      <w:pPr>
        <w:spacing w:after="200"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7) obchodzenia się ze środkami chemicznymi, lakami, kosmetykami, urządzeniami elektrycznymi, gazowymi, ogniem itp.</w:t>
      </w:r>
    </w:p>
    <w:p w:rsidR="00614FCC" w:rsidRDefault="00614FCC" w:rsidP="00E40207">
      <w:pPr>
        <w:spacing w:after="200"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7. Nauczyciel ma obowiązek systematycznego sprawdzania stanu liczbowego grupy, w szczególności podczas zajęć organizowanych na placu zabaw lub poza terenem przedszkola.</w:t>
      </w:r>
    </w:p>
    <w:p w:rsidR="00614FCC" w:rsidRDefault="00614FCC" w:rsidP="00E40207">
      <w:pPr>
        <w:spacing w:after="200"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8. Podczas zajęć organizowanych w salach zajęć lub w innych pomieszczeniach przedszkola, uwaga nauczyciela powinna być skierowana na dzieci.</w:t>
      </w:r>
    </w:p>
    <w:p w:rsidR="00614FCC" w:rsidRDefault="00614FCC" w:rsidP="00E40207">
      <w:pPr>
        <w:spacing w:after="200"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9. Nauczyciel ma obowiązek organizacji zajęć w sposób przemyślany, tak, aby przewidywać ewentualne zagrożenia i im przeciwdziałać.</w:t>
      </w:r>
    </w:p>
    <w:p w:rsidR="00614FCC" w:rsidRDefault="00614FCC" w:rsidP="00E40207">
      <w:pPr>
        <w:spacing w:after="200"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10. Dzieci przemieszczają się w sposób zorganizowany, jedno za drugim i parami, np. w drodze na zajęcia dodatkowe, do szatni, na pieszych wycieczkach i spacerach.</w:t>
      </w:r>
    </w:p>
    <w:p w:rsidR="00614FCC" w:rsidRDefault="00614FCC" w:rsidP="00E40207">
      <w:pPr>
        <w:spacing w:after="200"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11. W szatni, w toalecie dzieci podlegają szczególnej kontroli ze strony pracowników przedszkola ( z poszanowaniem ich prawa do intymności).</w:t>
      </w:r>
      <w:r w:rsidR="00DD2FAD">
        <w:rPr>
          <w:rFonts w:ascii="Arial" w:hAnsi="Arial" w:cs="Arial"/>
        </w:rPr>
        <w:t xml:space="preserve"> Nauczyciele lub pracownicy obsługi zobowiązani są do monitorowania tych pomieszczeń.</w:t>
      </w:r>
    </w:p>
    <w:p w:rsidR="00DD2FAD" w:rsidRDefault="00DD2FAD" w:rsidP="00E40207">
      <w:pPr>
        <w:spacing w:after="200"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12. Każdy pracownik przedszkola jest zobowiązany zareagować w przypadku zauważenia dziecka pozostającego bez opieki w przedszkolu lub na placu zabaw ( w każdym miejscu, poza salą zajęć).</w:t>
      </w:r>
    </w:p>
    <w:p w:rsidR="00DD2FAD" w:rsidRPr="00E40207" w:rsidRDefault="00DD2FAD" w:rsidP="00E40207">
      <w:pPr>
        <w:spacing w:after="200"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13. Każdy pracownik przedszkola jest zobowiązany do sprawdzania zabezpieczeń drzwi, okien, bram w trakcie swojej pracy oraz zabezpieczenia dostępu dzieci do środków chemicznych.</w:t>
      </w:r>
    </w:p>
    <w:p w:rsidR="00EA54EB" w:rsidRDefault="00EA54EB" w:rsidP="00600005">
      <w:pPr>
        <w:spacing w:after="200" w:line="276" w:lineRule="auto"/>
        <w:rPr>
          <w:rFonts w:ascii="Arial" w:hAnsi="Arial" w:cs="Arial"/>
        </w:rPr>
      </w:pPr>
    </w:p>
    <w:p w:rsidR="00EA54EB" w:rsidRDefault="00EA54EB" w:rsidP="00EA54EB">
      <w:pPr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§ 9</w:t>
      </w:r>
    </w:p>
    <w:p w:rsidR="00600038" w:rsidRDefault="00EA54EB" w:rsidP="00EA54EB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1.Przedszkole może organizować indywidualne</w:t>
      </w:r>
      <w:r w:rsidR="003B0E15">
        <w:rPr>
          <w:rFonts w:ascii="Arial" w:hAnsi="Arial" w:cs="Arial"/>
        </w:rPr>
        <w:t xml:space="preserve"> obowiązkowe roczne przygotowanie przedszkolne dzieci stale lub okresowo niezdolnych do nauki i wychowania w warunkach przedszkolnych, przy czym:</w:t>
      </w:r>
    </w:p>
    <w:p w:rsidR="00600038" w:rsidRDefault="003B0E15" w:rsidP="00EA54EB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1) indywidualne przygotowanie przedszkolne organizuje się na czas określony, wskazany w orzeczeniu o potrzebie indywidualnego obowiązkowego rocznego przygotowania przedszkolnego</w:t>
      </w:r>
    </w:p>
    <w:p w:rsidR="003B0E15" w:rsidRDefault="003B0E15" w:rsidP="00EA54EB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2) indywidualnym nauczaniem i wychowaniem mogą być objęte dzieci, w stosunku do których publiczna poradnia psychologiczno – pedagogiczna orzekła taką formę kształcenia lub wychowania</w:t>
      </w:r>
    </w:p>
    <w:p w:rsidR="003B0E15" w:rsidRDefault="003B0E15" w:rsidP="00EA54EB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3) dziecko objęte indywidualnym nauczaniem i wychowaniem pozostaje wychowankiem przedszkola</w:t>
      </w:r>
    </w:p>
    <w:p w:rsidR="003B0E15" w:rsidRDefault="003B0E15" w:rsidP="00EA54EB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4) indywidualne nauczanie i wychowanie organizuje się w miejscu pobytu dziecka, tj. w domu rodzinnym, w rodzinie zastępczej, w szczególnych przypadkach na terenie przedszkola</w:t>
      </w:r>
    </w:p>
    <w:p w:rsidR="003B0E15" w:rsidRDefault="003B0E15" w:rsidP="00EA54EB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5) w indywidualnym nauczaniu i wychowaniu realizuje się programy wychowania przedszkolnego, uwzględniające podstawę programową, dostosowane do potrzeb rozwojowych i edukacyjnych oraz możliwości psychofizycznych dziecka</w:t>
      </w:r>
    </w:p>
    <w:p w:rsidR="00944867" w:rsidRPr="00944867" w:rsidRDefault="003B0E15" w:rsidP="00C74280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6) tygodniowy wymiar zajęć indywidualnego nauczania i wychowania wynosi od 4 do 6 godzin, które należy realizować co najmniej w ciągu 2 dni</w:t>
      </w:r>
      <w:r w:rsidR="00AD7FB1">
        <w:rPr>
          <w:rFonts w:ascii="Arial" w:hAnsi="Arial" w:cs="Arial"/>
        </w:rPr>
        <w:t>.</w:t>
      </w:r>
    </w:p>
    <w:p w:rsidR="00A85D4B" w:rsidRDefault="00A85D4B" w:rsidP="00A85D4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</w:p>
    <w:p w:rsidR="00A85D4B" w:rsidRDefault="00A85D4B" w:rsidP="00A85D4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Rozdział 5</w:t>
      </w:r>
    </w:p>
    <w:p w:rsidR="000B2CBB" w:rsidRDefault="00A85D4B" w:rsidP="000B2CB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Zakres zadań nauczycieli oraz innych pracowników przedszkola</w:t>
      </w:r>
    </w:p>
    <w:p w:rsidR="00A85D4B" w:rsidRDefault="000B2CBB" w:rsidP="00DD2FAD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§ </w:t>
      </w:r>
      <w:r w:rsidR="00682B10">
        <w:rPr>
          <w:rFonts w:ascii="Arial" w:hAnsi="Arial" w:cs="Arial"/>
          <w:b/>
          <w:sz w:val="28"/>
          <w:szCs w:val="28"/>
        </w:rPr>
        <w:t>10</w:t>
      </w:r>
    </w:p>
    <w:p w:rsidR="00987E14" w:rsidRPr="008A7EE1" w:rsidRDefault="00987E14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Pr="008A7EE1">
        <w:rPr>
          <w:rFonts w:ascii="Arial" w:hAnsi="Arial" w:cs="Arial"/>
        </w:rPr>
        <w:t>auczyciel współdziałając z rodzicami ( prawnymi opiekunami) w sprawach wychowania i nauczania dzieci:</w:t>
      </w:r>
    </w:p>
    <w:p w:rsidR="00987E14" w:rsidRPr="000B2CBB" w:rsidRDefault="00987E14">
      <w:pPr>
        <w:pStyle w:val="Akapitzlist"/>
        <w:numPr>
          <w:ilvl w:val="0"/>
          <w:numId w:val="9"/>
        </w:numPr>
        <w:spacing w:line="276" w:lineRule="auto"/>
        <w:rPr>
          <w:rFonts w:ascii="Arial" w:hAnsi="Arial" w:cs="Arial"/>
        </w:rPr>
      </w:pPr>
      <w:r w:rsidRPr="000B2CBB">
        <w:rPr>
          <w:rFonts w:ascii="Arial" w:hAnsi="Arial" w:cs="Arial"/>
        </w:rPr>
        <w:t>zapoznaje rodziców  ( prawnych opiekunów) z zadaniami wynikającymi z podstawy programowej wychowania przedszkolnego realizowanej w przedszkolu,</w:t>
      </w:r>
    </w:p>
    <w:p w:rsidR="00987E14" w:rsidRDefault="00987E14">
      <w:pPr>
        <w:pStyle w:val="Akapitzlist"/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organizuje spotkania z rodzicami, zebrania grupowe w celu wymiany informacji oraz dyskusji na tematy wychowawcze,</w:t>
      </w:r>
    </w:p>
    <w:p w:rsidR="00987E14" w:rsidRDefault="00987E14">
      <w:pPr>
        <w:pStyle w:val="Akapitzlist"/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informuje rodziców na bieżąco o rozwoju, postępach i trudnościach wychowawczych dzieci,</w:t>
      </w:r>
    </w:p>
    <w:p w:rsidR="00987E14" w:rsidRDefault="00987E14">
      <w:pPr>
        <w:pStyle w:val="Akapitzlist"/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prowadzi zajęcia otwarte,</w:t>
      </w:r>
    </w:p>
    <w:p w:rsidR="00987E14" w:rsidRDefault="00987E14">
      <w:pPr>
        <w:pStyle w:val="Akapitzlist"/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współdziała z rodzicami w organizowaniu uroczystości przedszkolnych i w codziennej działalności placówki.</w:t>
      </w:r>
    </w:p>
    <w:p w:rsidR="00987E14" w:rsidRPr="00467C43" w:rsidRDefault="00987E14" w:rsidP="00987E14">
      <w:pPr>
        <w:pStyle w:val="Akapitzlist"/>
        <w:ind w:left="1069"/>
        <w:rPr>
          <w:rFonts w:ascii="Arial" w:hAnsi="Arial" w:cs="Arial"/>
        </w:rPr>
      </w:pPr>
    </w:p>
    <w:p w:rsidR="00987E14" w:rsidRDefault="00987E14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N</w:t>
      </w:r>
      <w:r w:rsidRPr="008A7EE1">
        <w:rPr>
          <w:rFonts w:ascii="Arial" w:hAnsi="Arial" w:cs="Arial"/>
        </w:rPr>
        <w:t>auczyciel prowadzi pracę wychowawczo – dydaktyczną i opiekuńczą oraz jest odpowiedzial</w:t>
      </w:r>
      <w:r>
        <w:rPr>
          <w:rFonts w:ascii="Arial" w:hAnsi="Arial" w:cs="Arial"/>
        </w:rPr>
        <w:t>ny za jakość i wyniki tej pracy.</w:t>
      </w:r>
    </w:p>
    <w:p w:rsidR="00987E14" w:rsidRPr="00396377" w:rsidRDefault="00987E14" w:rsidP="00987E14">
      <w:pPr>
        <w:ind w:left="360"/>
        <w:rPr>
          <w:rFonts w:ascii="Arial" w:hAnsi="Arial" w:cs="Arial"/>
        </w:rPr>
      </w:pPr>
    </w:p>
    <w:p w:rsidR="00987E14" w:rsidRDefault="00987E14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Planuje miesięczną pracę pedagogiczną w oddziale.</w:t>
      </w:r>
    </w:p>
    <w:p w:rsidR="00987E14" w:rsidRPr="00396377" w:rsidRDefault="00987E14" w:rsidP="00987E14">
      <w:pPr>
        <w:rPr>
          <w:rFonts w:ascii="Arial" w:hAnsi="Arial" w:cs="Arial"/>
        </w:rPr>
      </w:pPr>
    </w:p>
    <w:p w:rsidR="00987E14" w:rsidRDefault="00987E14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Prowadzi obserwację pedagogiczną i dokumentuje wyniki w arkuszach obserwacji w celu:</w:t>
      </w:r>
    </w:p>
    <w:p w:rsidR="00987E14" w:rsidRPr="000B2CBB" w:rsidRDefault="00987E14">
      <w:pPr>
        <w:pStyle w:val="Akapitzlist"/>
        <w:numPr>
          <w:ilvl w:val="0"/>
          <w:numId w:val="11"/>
        </w:numPr>
        <w:spacing w:line="276" w:lineRule="auto"/>
        <w:rPr>
          <w:rFonts w:ascii="Arial" w:hAnsi="Arial" w:cs="Arial"/>
        </w:rPr>
      </w:pPr>
      <w:r w:rsidRPr="000B2CBB">
        <w:rPr>
          <w:rFonts w:ascii="Arial" w:hAnsi="Arial" w:cs="Arial"/>
        </w:rPr>
        <w:t>poznania i ustalenia potrzeb rozwojowych dziecka,</w:t>
      </w:r>
    </w:p>
    <w:p w:rsidR="00987E14" w:rsidRDefault="00987E14">
      <w:pPr>
        <w:pStyle w:val="Akapitzlist"/>
        <w:numPr>
          <w:ilvl w:val="0"/>
          <w:numId w:val="11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ustalenia form</w:t>
      </w:r>
      <w:r w:rsidRPr="008A7EE1">
        <w:rPr>
          <w:rFonts w:ascii="Arial" w:hAnsi="Arial" w:cs="Arial"/>
        </w:rPr>
        <w:t xml:space="preserve"> pomocy w działaniach wychowawczych wobec dzieci,</w:t>
      </w:r>
    </w:p>
    <w:p w:rsidR="00987E14" w:rsidRDefault="00987E14">
      <w:pPr>
        <w:pStyle w:val="Akapitzlist"/>
        <w:numPr>
          <w:ilvl w:val="0"/>
          <w:numId w:val="11"/>
        </w:numPr>
        <w:spacing w:line="276" w:lineRule="auto"/>
        <w:rPr>
          <w:rFonts w:ascii="Arial" w:hAnsi="Arial" w:cs="Arial"/>
        </w:rPr>
      </w:pPr>
      <w:r w:rsidRPr="008A7EE1">
        <w:rPr>
          <w:rFonts w:ascii="Arial" w:hAnsi="Arial" w:cs="Arial"/>
        </w:rPr>
        <w:t xml:space="preserve">włączenia </w:t>
      </w:r>
      <w:r>
        <w:rPr>
          <w:rFonts w:ascii="Arial" w:hAnsi="Arial" w:cs="Arial"/>
        </w:rPr>
        <w:t>rodziców</w:t>
      </w:r>
      <w:r w:rsidRPr="008A7EE1">
        <w:rPr>
          <w:rFonts w:ascii="Arial" w:hAnsi="Arial" w:cs="Arial"/>
        </w:rPr>
        <w:t xml:space="preserve"> w działalność przedszkola,</w:t>
      </w:r>
    </w:p>
    <w:p w:rsidR="00987E14" w:rsidRPr="008A7EE1" w:rsidRDefault="00987E14">
      <w:pPr>
        <w:pStyle w:val="Akapitzlist"/>
        <w:numPr>
          <w:ilvl w:val="0"/>
          <w:numId w:val="11"/>
        </w:numPr>
        <w:spacing w:line="276" w:lineRule="auto"/>
        <w:rPr>
          <w:rFonts w:ascii="Arial" w:hAnsi="Arial" w:cs="Arial"/>
        </w:rPr>
      </w:pPr>
      <w:r w:rsidRPr="008A7EE1">
        <w:rPr>
          <w:rFonts w:ascii="Arial" w:hAnsi="Arial" w:cs="Arial"/>
        </w:rPr>
        <w:t>tworzenia odpowiednich warunków wspomagających prawidłowy rozwój dzieci, ich zdolności i zainteresowań.</w:t>
      </w:r>
    </w:p>
    <w:p w:rsidR="00987E14" w:rsidRPr="00704EDC" w:rsidRDefault="00987E14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W roku poprzedzającym rozpoczęcie przez dzieci  5,6 –letnie nauki w klasie I szkoły podstawowej, przeprowadza i dokumentuje diagnozę ich gotowości do podjęcia nauki w szkole</w:t>
      </w:r>
    </w:p>
    <w:p w:rsidR="00987E14" w:rsidRDefault="00987E14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współpracuje ze specjalistami świadczącymi kwalifikowaną pomoc psychologiczno – pedagogiczną , logopedyczną, opiekę zdrowotna i inną.</w:t>
      </w:r>
    </w:p>
    <w:p w:rsidR="00987E14" w:rsidRDefault="00987E14" w:rsidP="00987E14">
      <w:pPr>
        <w:pStyle w:val="Akapitzlist"/>
        <w:rPr>
          <w:rFonts w:ascii="Arial" w:hAnsi="Arial" w:cs="Arial"/>
        </w:rPr>
      </w:pPr>
    </w:p>
    <w:p w:rsidR="00987E14" w:rsidRPr="000B2CBB" w:rsidRDefault="00987E14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</w:rPr>
      </w:pPr>
      <w:r w:rsidRPr="000B2CBB">
        <w:rPr>
          <w:rFonts w:ascii="Arial" w:hAnsi="Arial" w:cs="Arial"/>
        </w:rPr>
        <w:t>Formy współdziałania z rodzicami ( prawnymi opiekunami):</w:t>
      </w:r>
    </w:p>
    <w:p w:rsidR="00987E14" w:rsidRDefault="00987E14" w:rsidP="00987E14">
      <w:pPr>
        <w:pStyle w:val="Akapitzlist"/>
        <w:ind w:left="1080"/>
        <w:rPr>
          <w:rFonts w:ascii="Arial" w:hAnsi="Arial" w:cs="Arial"/>
        </w:rPr>
      </w:pPr>
    </w:p>
    <w:p w:rsidR="00987E14" w:rsidRPr="000B2CBB" w:rsidRDefault="00987E14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</w:rPr>
      </w:pPr>
      <w:r w:rsidRPr="000B2CBB">
        <w:rPr>
          <w:rFonts w:ascii="Arial" w:hAnsi="Arial" w:cs="Arial"/>
        </w:rPr>
        <w:t>organizowanie spotkań grupowych – zgodnie z planem zebrań z rodzicami,</w:t>
      </w:r>
    </w:p>
    <w:p w:rsidR="00987E14" w:rsidRDefault="00987E14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</w:rPr>
      </w:pPr>
      <w:r w:rsidRPr="008A7EE1">
        <w:rPr>
          <w:rFonts w:ascii="Arial" w:hAnsi="Arial" w:cs="Arial"/>
        </w:rPr>
        <w:t>kontakty indywidualne – na bieżąco wg potrzeb,</w:t>
      </w:r>
    </w:p>
    <w:p w:rsidR="00987E14" w:rsidRDefault="00987E14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</w:rPr>
      </w:pPr>
      <w:r w:rsidRPr="008A7EE1">
        <w:rPr>
          <w:rFonts w:ascii="Arial" w:hAnsi="Arial" w:cs="Arial"/>
        </w:rPr>
        <w:t>zajęcia otwarte –wg harmonogramu,</w:t>
      </w:r>
    </w:p>
    <w:p w:rsidR="00987E14" w:rsidRDefault="00987E14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uroczystości</w:t>
      </w:r>
    </w:p>
    <w:p w:rsidR="00987E14" w:rsidRDefault="00987E14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</w:rPr>
      </w:pPr>
      <w:r w:rsidRPr="008A7EE1">
        <w:rPr>
          <w:rFonts w:ascii="Arial" w:hAnsi="Arial" w:cs="Arial"/>
        </w:rPr>
        <w:t>organizowanie spotkań dla rodziców ze specjalistami w zakresie pomocy psychologiczno – pedagogicznej dla dzieci</w:t>
      </w:r>
    </w:p>
    <w:p w:rsidR="000B2CBB" w:rsidRPr="008A7EE1" w:rsidRDefault="000B2CBB">
      <w:pPr>
        <w:pStyle w:val="Akapitzlist"/>
        <w:numPr>
          <w:ilvl w:val="0"/>
          <w:numId w:val="12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wycieczki.</w:t>
      </w:r>
    </w:p>
    <w:p w:rsidR="00987E14" w:rsidRDefault="00987E14" w:rsidP="00987E14">
      <w:pPr>
        <w:pStyle w:val="Akapitzlist"/>
        <w:ind w:left="1080"/>
        <w:rPr>
          <w:rFonts w:ascii="Arial" w:hAnsi="Arial" w:cs="Arial"/>
        </w:rPr>
      </w:pPr>
    </w:p>
    <w:p w:rsidR="00987E14" w:rsidRDefault="00987E14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W przedszkolu zatrudnieni są:</w:t>
      </w:r>
    </w:p>
    <w:p w:rsidR="00987E14" w:rsidRDefault="00987E14" w:rsidP="00987E14">
      <w:pPr>
        <w:pStyle w:val="Akapitzlist"/>
        <w:ind w:left="1080"/>
        <w:rPr>
          <w:rFonts w:ascii="Arial" w:hAnsi="Arial" w:cs="Arial"/>
        </w:rPr>
      </w:pPr>
    </w:p>
    <w:p w:rsidR="00987E14" w:rsidRPr="000B2CBB" w:rsidRDefault="00987E14">
      <w:pPr>
        <w:pStyle w:val="Akapitzlist"/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0B2CBB">
        <w:rPr>
          <w:rFonts w:ascii="Arial" w:hAnsi="Arial" w:cs="Arial"/>
        </w:rPr>
        <w:t>Dyrektor</w:t>
      </w:r>
    </w:p>
    <w:p w:rsidR="00987E14" w:rsidRDefault="00987E14">
      <w:pPr>
        <w:pStyle w:val="Akapitzlist"/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8A7EE1">
        <w:rPr>
          <w:rFonts w:ascii="Arial" w:hAnsi="Arial" w:cs="Arial"/>
        </w:rPr>
        <w:t>Nauczyciele</w:t>
      </w:r>
      <w:r w:rsidR="00DD2FAD">
        <w:rPr>
          <w:rFonts w:ascii="Arial" w:hAnsi="Arial" w:cs="Arial"/>
        </w:rPr>
        <w:t xml:space="preserve"> wychowania przedszkolnego</w:t>
      </w:r>
    </w:p>
    <w:p w:rsidR="00DD2FAD" w:rsidRDefault="00DD2FAD">
      <w:pPr>
        <w:pStyle w:val="Akapitzlist"/>
        <w:numPr>
          <w:ilvl w:val="0"/>
          <w:numId w:val="13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Nauczyciel wspomagający</w:t>
      </w:r>
    </w:p>
    <w:p w:rsidR="00DD2FAD" w:rsidRDefault="00DD2FAD">
      <w:pPr>
        <w:pStyle w:val="Akapitzlist"/>
        <w:numPr>
          <w:ilvl w:val="0"/>
          <w:numId w:val="13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Logopeda</w:t>
      </w:r>
    </w:p>
    <w:p w:rsidR="00DD2FAD" w:rsidRDefault="00DD2FAD">
      <w:pPr>
        <w:pStyle w:val="Akapitzlist"/>
        <w:numPr>
          <w:ilvl w:val="0"/>
          <w:numId w:val="13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Pedagog specjalny</w:t>
      </w:r>
    </w:p>
    <w:p w:rsidR="00DD2FAD" w:rsidRDefault="00DD2FAD">
      <w:pPr>
        <w:pStyle w:val="Akapitzlist"/>
        <w:numPr>
          <w:ilvl w:val="0"/>
          <w:numId w:val="13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psycholog</w:t>
      </w:r>
    </w:p>
    <w:p w:rsidR="00987E14" w:rsidRDefault="00987E14">
      <w:pPr>
        <w:pStyle w:val="Akapitzlist"/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8A7EE1">
        <w:rPr>
          <w:rFonts w:ascii="Arial" w:hAnsi="Arial" w:cs="Arial"/>
        </w:rPr>
        <w:t>Intendent</w:t>
      </w:r>
    </w:p>
    <w:p w:rsidR="00987E14" w:rsidRDefault="00987E14">
      <w:pPr>
        <w:pStyle w:val="Akapitzlist"/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8A7EE1">
        <w:rPr>
          <w:rFonts w:ascii="Arial" w:hAnsi="Arial" w:cs="Arial"/>
        </w:rPr>
        <w:t>Kucharz</w:t>
      </w:r>
    </w:p>
    <w:p w:rsidR="00987E14" w:rsidRDefault="00987E14">
      <w:pPr>
        <w:pStyle w:val="Akapitzlist"/>
        <w:numPr>
          <w:ilvl w:val="0"/>
          <w:numId w:val="13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8A7EE1">
        <w:rPr>
          <w:rFonts w:ascii="Arial" w:hAnsi="Arial" w:cs="Arial"/>
        </w:rPr>
        <w:t>omoc kucharza</w:t>
      </w:r>
    </w:p>
    <w:p w:rsidR="00987E14" w:rsidRDefault="00987E14">
      <w:pPr>
        <w:pStyle w:val="Akapitzlist"/>
        <w:numPr>
          <w:ilvl w:val="0"/>
          <w:numId w:val="13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8A7EE1">
        <w:rPr>
          <w:rFonts w:ascii="Arial" w:hAnsi="Arial" w:cs="Arial"/>
        </w:rPr>
        <w:t>omoc nauczyciela</w:t>
      </w:r>
    </w:p>
    <w:p w:rsidR="00987E14" w:rsidRDefault="00987E14">
      <w:pPr>
        <w:pStyle w:val="Akapitzlist"/>
        <w:numPr>
          <w:ilvl w:val="0"/>
          <w:numId w:val="13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8A7EE1">
        <w:rPr>
          <w:rFonts w:ascii="Arial" w:hAnsi="Arial" w:cs="Arial"/>
        </w:rPr>
        <w:t>oźne/sprzątaczki</w:t>
      </w:r>
    </w:p>
    <w:p w:rsidR="00987E14" w:rsidRDefault="00987E14">
      <w:pPr>
        <w:pStyle w:val="Akapitzlist"/>
        <w:numPr>
          <w:ilvl w:val="0"/>
          <w:numId w:val="13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Pr="008A7EE1">
        <w:rPr>
          <w:rFonts w:ascii="Arial" w:hAnsi="Arial" w:cs="Arial"/>
        </w:rPr>
        <w:t>onserwator /dozorca</w:t>
      </w:r>
      <w:r>
        <w:rPr>
          <w:rFonts w:ascii="Arial" w:hAnsi="Arial" w:cs="Arial"/>
        </w:rPr>
        <w:t>.</w:t>
      </w:r>
    </w:p>
    <w:p w:rsidR="00987E14" w:rsidRDefault="00987E14" w:rsidP="00987E14">
      <w:pPr>
        <w:rPr>
          <w:rFonts w:ascii="Arial" w:hAnsi="Arial" w:cs="Arial"/>
        </w:rPr>
      </w:pPr>
    </w:p>
    <w:p w:rsidR="00987E14" w:rsidRPr="00396377" w:rsidRDefault="00987E14" w:rsidP="00987E14">
      <w:pPr>
        <w:rPr>
          <w:rFonts w:ascii="Arial" w:hAnsi="Arial" w:cs="Arial"/>
        </w:rPr>
      </w:pPr>
    </w:p>
    <w:p w:rsidR="00987E14" w:rsidRDefault="00987E14" w:rsidP="00987E14">
      <w:pPr>
        <w:pStyle w:val="Akapitzlist"/>
        <w:ind w:left="1080"/>
        <w:rPr>
          <w:rFonts w:ascii="Arial" w:hAnsi="Arial" w:cs="Arial"/>
        </w:rPr>
      </w:pPr>
    </w:p>
    <w:p w:rsidR="00987E14" w:rsidRDefault="00987E14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Ogólny zakres obowiązków dla każdego stanowiska pracy:</w:t>
      </w:r>
    </w:p>
    <w:p w:rsidR="00987E14" w:rsidRDefault="00987E14" w:rsidP="00987E14">
      <w:pPr>
        <w:pStyle w:val="Akapitzlist"/>
        <w:ind w:left="1080"/>
        <w:rPr>
          <w:rFonts w:ascii="Arial" w:hAnsi="Arial" w:cs="Arial"/>
        </w:rPr>
      </w:pPr>
    </w:p>
    <w:p w:rsidR="00987E14" w:rsidRPr="000B2CBB" w:rsidRDefault="00987E14">
      <w:pPr>
        <w:pStyle w:val="Akapitzlist"/>
        <w:numPr>
          <w:ilvl w:val="0"/>
          <w:numId w:val="14"/>
        </w:numPr>
        <w:spacing w:line="276" w:lineRule="auto"/>
        <w:rPr>
          <w:rFonts w:ascii="Arial" w:hAnsi="Arial" w:cs="Arial"/>
        </w:rPr>
      </w:pPr>
      <w:r w:rsidRPr="000B2CBB">
        <w:rPr>
          <w:rFonts w:ascii="Arial" w:hAnsi="Arial" w:cs="Arial"/>
        </w:rPr>
        <w:t>przestrzeganie czasu pracy ustalonego w zakładzie pracy,</w:t>
      </w:r>
    </w:p>
    <w:p w:rsidR="00987E14" w:rsidRDefault="00987E14">
      <w:pPr>
        <w:pStyle w:val="Akapitzlist"/>
        <w:numPr>
          <w:ilvl w:val="0"/>
          <w:numId w:val="14"/>
        </w:numPr>
        <w:spacing w:line="276" w:lineRule="auto"/>
        <w:rPr>
          <w:rFonts w:ascii="Arial" w:hAnsi="Arial" w:cs="Arial"/>
        </w:rPr>
      </w:pPr>
      <w:r w:rsidRPr="007F6DE9">
        <w:rPr>
          <w:rFonts w:ascii="Arial" w:hAnsi="Arial" w:cs="Arial"/>
        </w:rPr>
        <w:t>przestrzeganie regulaminu pracy i ustalonego w zakładzie pracy porządku,</w:t>
      </w:r>
    </w:p>
    <w:p w:rsidR="00987E14" w:rsidRDefault="00987E14">
      <w:pPr>
        <w:pStyle w:val="Akapitzlist"/>
        <w:numPr>
          <w:ilvl w:val="0"/>
          <w:numId w:val="14"/>
        </w:numPr>
        <w:spacing w:line="276" w:lineRule="auto"/>
        <w:rPr>
          <w:rFonts w:ascii="Arial" w:hAnsi="Arial" w:cs="Arial"/>
        </w:rPr>
      </w:pPr>
      <w:r w:rsidRPr="007F6DE9">
        <w:rPr>
          <w:rFonts w:ascii="Arial" w:hAnsi="Arial" w:cs="Arial"/>
        </w:rPr>
        <w:t>przestrzeganie przepisów oraz zasad bezpieczeństwa i higieny pracy, a także przepisów przeciwpożarowych,</w:t>
      </w:r>
    </w:p>
    <w:p w:rsidR="00987E14" w:rsidRDefault="00987E14">
      <w:pPr>
        <w:pStyle w:val="Akapitzlist"/>
        <w:numPr>
          <w:ilvl w:val="0"/>
          <w:numId w:val="14"/>
        </w:numPr>
        <w:spacing w:line="276" w:lineRule="auto"/>
        <w:rPr>
          <w:rFonts w:ascii="Arial" w:hAnsi="Arial" w:cs="Arial"/>
        </w:rPr>
      </w:pPr>
      <w:r w:rsidRPr="007F6DE9">
        <w:rPr>
          <w:rFonts w:ascii="Arial" w:hAnsi="Arial" w:cs="Arial"/>
        </w:rPr>
        <w:t>dbałość o dobro zakładu pracy, ochrona jego mienia oraz zachowanie w tajemnicy informacji, których ujawnienie mogłoby narazić pracodawcę na szkodę,</w:t>
      </w:r>
    </w:p>
    <w:p w:rsidR="00987E14" w:rsidRDefault="00987E14">
      <w:pPr>
        <w:pStyle w:val="Akapitzlist"/>
        <w:numPr>
          <w:ilvl w:val="0"/>
          <w:numId w:val="14"/>
        </w:numPr>
        <w:spacing w:line="276" w:lineRule="auto"/>
        <w:rPr>
          <w:rFonts w:ascii="Arial" w:hAnsi="Arial" w:cs="Arial"/>
        </w:rPr>
      </w:pPr>
      <w:r w:rsidRPr="007F6DE9">
        <w:rPr>
          <w:rFonts w:ascii="Arial" w:hAnsi="Arial" w:cs="Arial"/>
        </w:rPr>
        <w:t>przestrzeganie tajemnicy określonej w odrębnych przepisach,</w:t>
      </w:r>
    </w:p>
    <w:p w:rsidR="00A14583" w:rsidRDefault="00987E14">
      <w:pPr>
        <w:pStyle w:val="Akapitzlist"/>
        <w:numPr>
          <w:ilvl w:val="0"/>
          <w:numId w:val="14"/>
        </w:numPr>
        <w:spacing w:line="276" w:lineRule="auto"/>
        <w:rPr>
          <w:rFonts w:ascii="Arial" w:hAnsi="Arial" w:cs="Arial"/>
        </w:rPr>
      </w:pPr>
      <w:r w:rsidRPr="007F6DE9">
        <w:rPr>
          <w:rFonts w:ascii="Arial" w:hAnsi="Arial" w:cs="Arial"/>
        </w:rPr>
        <w:t>przestrzeganie w zakładzie pracy zasad współżycia społecznego</w:t>
      </w:r>
      <w:r w:rsidR="001E3CBE">
        <w:rPr>
          <w:rFonts w:ascii="Arial" w:hAnsi="Arial" w:cs="Arial"/>
        </w:rPr>
        <w:t>,</w:t>
      </w:r>
    </w:p>
    <w:p w:rsidR="00987E14" w:rsidRPr="007F6DE9" w:rsidRDefault="00A14583">
      <w:pPr>
        <w:pStyle w:val="Akapitzlist"/>
        <w:numPr>
          <w:ilvl w:val="0"/>
          <w:numId w:val="14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przestrzeganie i stosowania zasad HACCP</w:t>
      </w:r>
      <w:r w:rsidR="00987E14" w:rsidRPr="007F6DE9">
        <w:rPr>
          <w:rFonts w:ascii="Arial" w:hAnsi="Arial" w:cs="Arial"/>
        </w:rPr>
        <w:br/>
      </w:r>
    </w:p>
    <w:p w:rsidR="00A85D4B" w:rsidRDefault="00987E14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</w:rPr>
      </w:pPr>
      <w:r w:rsidRPr="007F6DE9">
        <w:rPr>
          <w:rFonts w:ascii="Arial" w:hAnsi="Arial" w:cs="Arial"/>
        </w:rPr>
        <w:t>Szczegółowe zakresy obowiązków dla każdego stanowiska pracy znajdują się w aktach osobowych pracowników.</w:t>
      </w:r>
    </w:p>
    <w:p w:rsidR="00DD2FAD" w:rsidRPr="00DD2FAD" w:rsidRDefault="00DD2FAD" w:rsidP="00DD2FAD">
      <w:pPr>
        <w:pStyle w:val="Akapitzlist"/>
        <w:spacing w:line="276" w:lineRule="auto"/>
        <w:rPr>
          <w:rFonts w:ascii="Arial" w:hAnsi="Arial" w:cs="Arial"/>
        </w:rPr>
      </w:pPr>
    </w:p>
    <w:p w:rsidR="00A85D4B" w:rsidRDefault="00A85D4B" w:rsidP="00A85D4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Rozdział 6</w:t>
      </w:r>
    </w:p>
    <w:p w:rsidR="00A85D4B" w:rsidRDefault="00A85D4B" w:rsidP="00A85D4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Dzieci i ich rodzice</w:t>
      </w:r>
    </w:p>
    <w:p w:rsidR="000B2CBB" w:rsidRDefault="000B2CBB" w:rsidP="000B2CB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§ </w:t>
      </w:r>
      <w:r w:rsidR="00EF64B7">
        <w:rPr>
          <w:rFonts w:ascii="Arial" w:hAnsi="Arial" w:cs="Arial"/>
          <w:b/>
          <w:sz w:val="28"/>
          <w:szCs w:val="28"/>
        </w:rPr>
        <w:t>11</w:t>
      </w:r>
    </w:p>
    <w:p w:rsidR="00705B28" w:rsidRDefault="00705B28" w:rsidP="00705B28">
      <w:pPr>
        <w:rPr>
          <w:rFonts w:ascii="Arial" w:hAnsi="Arial" w:cs="Arial"/>
        </w:rPr>
      </w:pPr>
    </w:p>
    <w:p w:rsidR="00705B28" w:rsidRDefault="00705B28">
      <w:pPr>
        <w:pStyle w:val="Akapitzlist"/>
        <w:numPr>
          <w:ilvl w:val="0"/>
          <w:numId w:val="15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Do przedszkola uczęszczają dzieci w wieku od 3 do 6 lat. W szczególnie uzasadnionych przypadkach dyrektor może przyjąć do przedszkola dziecko, które ukończyło 2,5 roku.</w:t>
      </w:r>
    </w:p>
    <w:p w:rsidR="00705B28" w:rsidRDefault="00705B28" w:rsidP="00705B28">
      <w:pPr>
        <w:pStyle w:val="Akapitzlist"/>
        <w:rPr>
          <w:rFonts w:ascii="Arial" w:hAnsi="Arial" w:cs="Arial"/>
        </w:rPr>
      </w:pPr>
    </w:p>
    <w:p w:rsidR="00705B28" w:rsidRDefault="00705B28">
      <w:pPr>
        <w:pStyle w:val="Akapitzlist"/>
        <w:numPr>
          <w:ilvl w:val="0"/>
          <w:numId w:val="15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Rekrutacja do przedszkola odbywa się przy wykorzystaniu systemu elektronicznego.</w:t>
      </w:r>
    </w:p>
    <w:p w:rsidR="00705B28" w:rsidRPr="00311BA6" w:rsidRDefault="00705B28" w:rsidP="00705B28">
      <w:pPr>
        <w:pStyle w:val="Akapitzlist"/>
        <w:rPr>
          <w:rFonts w:ascii="Arial" w:hAnsi="Arial" w:cs="Arial"/>
        </w:rPr>
      </w:pPr>
    </w:p>
    <w:p w:rsidR="00705B28" w:rsidRDefault="00705B28">
      <w:pPr>
        <w:pStyle w:val="Akapitzlist"/>
        <w:numPr>
          <w:ilvl w:val="0"/>
          <w:numId w:val="15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Kryteria  naboru dzieci do przedszkola:</w:t>
      </w:r>
    </w:p>
    <w:p w:rsidR="00705B28" w:rsidRPr="0056554A" w:rsidRDefault="00705B28" w:rsidP="00705B28">
      <w:pPr>
        <w:pStyle w:val="Akapitzlist"/>
        <w:rPr>
          <w:rFonts w:ascii="Arial" w:hAnsi="Arial" w:cs="Arial"/>
        </w:rPr>
      </w:pPr>
    </w:p>
    <w:p w:rsidR="00705B28" w:rsidRPr="00705B28" w:rsidRDefault="00705B28">
      <w:pPr>
        <w:pStyle w:val="Akapitzlist"/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705B28">
        <w:rPr>
          <w:rFonts w:ascii="Arial" w:hAnsi="Arial" w:cs="Arial"/>
        </w:rPr>
        <w:t>dzieci, które w roku rekrutacji, do 31 grudnia ukończą 6 lat,</w:t>
      </w:r>
    </w:p>
    <w:p w:rsidR="00705B28" w:rsidRDefault="00705B28">
      <w:pPr>
        <w:pStyle w:val="Akapitzlist"/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7F6DE9">
        <w:rPr>
          <w:rFonts w:ascii="Arial" w:hAnsi="Arial" w:cs="Arial"/>
        </w:rPr>
        <w:t>dzieci, które w roku rekrutacji, do 31 grudnia ukończą 5 lat,</w:t>
      </w:r>
    </w:p>
    <w:p w:rsidR="00705B28" w:rsidRDefault="00705B28">
      <w:pPr>
        <w:pStyle w:val="Akapitzlist"/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7F6DE9">
        <w:rPr>
          <w:rFonts w:ascii="Arial" w:hAnsi="Arial" w:cs="Arial"/>
        </w:rPr>
        <w:t>dzieci wychowywane przez samotna matkę lub samotnego ojca,</w:t>
      </w:r>
    </w:p>
    <w:p w:rsidR="00705B28" w:rsidRDefault="00705B28">
      <w:pPr>
        <w:pStyle w:val="Akapitzlist"/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7F6DE9">
        <w:rPr>
          <w:rFonts w:ascii="Arial" w:hAnsi="Arial" w:cs="Arial"/>
        </w:rPr>
        <w:t>dzieci matki lub ojca, wobec którego orzeczono znaczny lub umiarkowany stopień niepełnosprawności bądź całkowitą niezdolność do pracy oraz niezdolność do samodzielnej egzystencji,</w:t>
      </w:r>
    </w:p>
    <w:p w:rsidR="00705B28" w:rsidRPr="007F6DE9" w:rsidRDefault="00705B28">
      <w:pPr>
        <w:pStyle w:val="Akapitzlist"/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7F6DE9">
        <w:rPr>
          <w:rFonts w:ascii="Arial" w:hAnsi="Arial" w:cs="Arial"/>
        </w:rPr>
        <w:t>dzieci umieszczone w rodzinie zastępczej,</w:t>
      </w:r>
    </w:p>
    <w:p w:rsidR="00705B28" w:rsidRDefault="00705B28">
      <w:pPr>
        <w:pStyle w:val="Akapitzlist"/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dzieci posiadające orzeczenie poradni psychologiczno-pedagogicznej o odroczeniu obowiązku szkolnego,</w:t>
      </w:r>
    </w:p>
    <w:p w:rsidR="00705B28" w:rsidRDefault="00705B28">
      <w:pPr>
        <w:pStyle w:val="Akapitzlist"/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dzieci, których rodzice/prawni opiekunowie oboje pracują lub studiują/uczą się w trybie dziennym,</w:t>
      </w:r>
    </w:p>
    <w:p w:rsidR="00705B28" w:rsidRDefault="00705B28">
      <w:pPr>
        <w:pStyle w:val="Akapitzlist"/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dzieci, które w roku rekrutacji, do 31 grudnia ukończą 4 lata,</w:t>
      </w:r>
    </w:p>
    <w:p w:rsidR="00705B28" w:rsidRDefault="00705B28">
      <w:pPr>
        <w:pStyle w:val="Akapitzlist"/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dzieci, które w roku rekrutacji, do 31 grudnia ukończą 3 lata,</w:t>
      </w:r>
    </w:p>
    <w:p w:rsidR="00705B28" w:rsidRDefault="00705B28">
      <w:pPr>
        <w:pStyle w:val="Akapitzlist"/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dzieci, których rodzeństwo uczęszcza do przedszkola wskazanego na I miejscu preferencji,</w:t>
      </w:r>
    </w:p>
    <w:p w:rsidR="00705B28" w:rsidRDefault="00705B28">
      <w:pPr>
        <w:pStyle w:val="Akapitzlist"/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dzieci, których rodzeństwo kandyduje do przedszkola wskazanego na I miejscu preferencji,</w:t>
      </w:r>
    </w:p>
    <w:p w:rsidR="00705B28" w:rsidRDefault="00705B28">
      <w:pPr>
        <w:pStyle w:val="Akapitzlist"/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dzieci z placówki opiekuńczo-wychowawczej,</w:t>
      </w:r>
    </w:p>
    <w:p w:rsidR="00705B28" w:rsidRDefault="00705B28">
      <w:pPr>
        <w:pStyle w:val="Akapitzlist"/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dzieci przebywające w przedszkolu powyżej 5 godzin,</w:t>
      </w:r>
    </w:p>
    <w:p w:rsidR="00705B28" w:rsidRDefault="00705B28">
      <w:pPr>
        <w:pStyle w:val="Akapitzlist"/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dzieci, których tylko jeden z rodziców/ prawnych opiekunów pracuje lub studiuje/uczy się w trybie dziennym,</w:t>
      </w:r>
    </w:p>
    <w:p w:rsidR="00705B28" w:rsidRDefault="00705B28">
      <w:pPr>
        <w:pStyle w:val="Akapitzlist"/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dzieci, których rodzeństwo ma orzeczony znaczny lub umiarkowany stopień niepełnosprawności,</w:t>
      </w:r>
    </w:p>
    <w:p w:rsidR="00705B28" w:rsidRDefault="00705B28">
      <w:pPr>
        <w:pStyle w:val="Akapitzlist"/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dzieci z rodziny będącej pod opieką Miejskiego Ośrodka Pomocy Społecznej,</w:t>
      </w:r>
    </w:p>
    <w:p w:rsidR="00705B28" w:rsidRDefault="00705B28">
      <w:pPr>
        <w:pStyle w:val="Akapitzlist"/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dzieci z rodziny wielodzietnej ( 3 i więcej dzieci do 18 lat),</w:t>
      </w:r>
    </w:p>
    <w:p w:rsidR="00705B28" w:rsidRDefault="00705B28">
      <w:pPr>
        <w:pStyle w:val="Akapitzlist"/>
        <w:numPr>
          <w:ilvl w:val="0"/>
          <w:numId w:val="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dzieci posiadające młodsze rodzeństwo</w:t>
      </w:r>
    </w:p>
    <w:p w:rsidR="00705B28" w:rsidRDefault="00705B28" w:rsidP="00705B28">
      <w:pPr>
        <w:rPr>
          <w:rFonts w:ascii="Arial" w:hAnsi="Arial" w:cs="Arial"/>
        </w:rPr>
      </w:pPr>
    </w:p>
    <w:p w:rsidR="00705B28" w:rsidRDefault="00705B28">
      <w:pPr>
        <w:pStyle w:val="Akapitzlist"/>
        <w:numPr>
          <w:ilvl w:val="0"/>
          <w:numId w:val="15"/>
        </w:numPr>
        <w:spacing w:line="276" w:lineRule="auto"/>
        <w:rPr>
          <w:rFonts w:ascii="Arial" w:hAnsi="Arial" w:cs="Arial"/>
        </w:rPr>
      </w:pPr>
      <w:r w:rsidRPr="007F6DE9">
        <w:rPr>
          <w:rFonts w:ascii="Arial" w:hAnsi="Arial" w:cs="Arial"/>
        </w:rPr>
        <w:t>Na wniosek rodziców dyrektor może zezwolić na spełnianie obowiązku rocznego przygotowania przedszkolnego przez dziecko 6 – letnie poza przedszkolem oraz określić warunki jego spełniania, uwzględniając  konieczność uzyskania przez dziecko przed rozpoczęciem spełniania tego obowiązku opinii poradni psychologiczno – pedagogicznej.</w:t>
      </w:r>
    </w:p>
    <w:p w:rsidR="00656D68" w:rsidRDefault="00656D68" w:rsidP="00656D68">
      <w:pPr>
        <w:pStyle w:val="Akapitzlist"/>
        <w:spacing w:line="276" w:lineRule="auto"/>
        <w:rPr>
          <w:rFonts w:ascii="Arial" w:hAnsi="Arial" w:cs="Arial"/>
        </w:rPr>
      </w:pPr>
    </w:p>
    <w:p w:rsidR="00656D68" w:rsidRDefault="00656D68">
      <w:pPr>
        <w:pStyle w:val="Akapitzlist"/>
        <w:numPr>
          <w:ilvl w:val="0"/>
          <w:numId w:val="15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Po zakończeniu rekrutacji , z grup rekrutacyjnych tworzone są grupy przedszkolne , które mogą być mieszane.</w:t>
      </w:r>
    </w:p>
    <w:p w:rsidR="00656D68" w:rsidRPr="00656D68" w:rsidRDefault="00656D68" w:rsidP="00656D68">
      <w:pPr>
        <w:pStyle w:val="Akapitzlist"/>
        <w:rPr>
          <w:rFonts w:ascii="Arial" w:hAnsi="Arial" w:cs="Arial"/>
        </w:rPr>
      </w:pPr>
    </w:p>
    <w:p w:rsidR="00656D68" w:rsidRDefault="00656D68" w:rsidP="00656D68">
      <w:pPr>
        <w:pStyle w:val="Akapitzlist"/>
        <w:spacing w:line="276" w:lineRule="auto"/>
        <w:rPr>
          <w:rFonts w:ascii="Arial" w:hAnsi="Arial" w:cs="Arial"/>
        </w:rPr>
      </w:pPr>
    </w:p>
    <w:p w:rsidR="00656D68" w:rsidRDefault="00656D68">
      <w:pPr>
        <w:pStyle w:val="Akapitzlist"/>
        <w:numPr>
          <w:ilvl w:val="0"/>
          <w:numId w:val="15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Do przedszkola mogą być przyjęte dzieci niepełnosprawne, po przedłożeniu zaświadczenia o stanie zdrowia wydanego przez lekarza oraz orzeczenia poradni psychologiczno – pedagogicznej o potrzebie kształcenia specjalnego, określającego poziom rozwoju psychofizycznego dziecka.</w:t>
      </w:r>
    </w:p>
    <w:p w:rsidR="00656D68" w:rsidRDefault="00656D68" w:rsidP="00656D68">
      <w:pPr>
        <w:pStyle w:val="Akapitzlist"/>
        <w:spacing w:line="276" w:lineRule="auto"/>
        <w:rPr>
          <w:rFonts w:ascii="Arial" w:hAnsi="Arial" w:cs="Arial"/>
        </w:rPr>
      </w:pPr>
    </w:p>
    <w:p w:rsidR="00656D68" w:rsidRDefault="00656D68">
      <w:pPr>
        <w:pStyle w:val="Akapitzlist"/>
        <w:numPr>
          <w:ilvl w:val="0"/>
          <w:numId w:val="15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Dzieci objęte kształceniem specjalnym realizują program wychowania przedszkolnego dostosowany do ich indywidualnych potrzeb rozwojowych i edukacyjnych oraz możliwości psychofizycznych. Dla nich opracowuje się indywidualny program edukacyjno – terapeutyczny, który uwzględnia zalecenia zawarte w orzeczeniu o potrzebie kształcenia specjalnego.</w:t>
      </w:r>
    </w:p>
    <w:p w:rsidR="00656D68" w:rsidRPr="00656D68" w:rsidRDefault="00656D68" w:rsidP="00656D68">
      <w:pPr>
        <w:pStyle w:val="Akapitzlist"/>
        <w:rPr>
          <w:rFonts w:ascii="Arial" w:hAnsi="Arial" w:cs="Arial"/>
        </w:rPr>
      </w:pPr>
    </w:p>
    <w:p w:rsidR="00656D68" w:rsidRDefault="00656D68">
      <w:pPr>
        <w:pStyle w:val="Akapitzlist"/>
        <w:numPr>
          <w:ilvl w:val="0"/>
          <w:numId w:val="15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Dzieci posiadające orzeczenie o potrzebie kształcenia specjalnego nie realizują przygotowania do posługiwania się językiem obcym nowożytnym</w:t>
      </w:r>
      <w:r w:rsidR="00493FD6">
        <w:rPr>
          <w:rFonts w:ascii="Arial" w:hAnsi="Arial" w:cs="Arial"/>
        </w:rPr>
        <w:t>.</w:t>
      </w:r>
    </w:p>
    <w:p w:rsidR="00493FD6" w:rsidRPr="00493FD6" w:rsidRDefault="00493FD6" w:rsidP="00493FD6">
      <w:pPr>
        <w:pStyle w:val="Akapitzlist"/>
        <w:rPr>
          <w:rFonts w:ascii="Arial" w:hAnsi="Arial" w:cs="Arial"/>
        </w:rPr>
      </w:pPr>
    </w:p>
    <w:p w:rsidR="00493FD6" w:rsidRDefault="00493FD6">
      <w:pPr>
        <w:pStyle w:val="Akapitzlist"/>
        <w:numPr>
          <w:ilvl w:val="0"/>
          <w:numId w:val="15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Dyrektor przedszkola organizuje zajęcia dodatkowe. Prowadzenie zajęć dodatkowych, finansowanych z budżetu miasta można realizować poprzez:</w:t>
      </w:r>
    </w:p>
    <w:p w:rsidR="00493FD6" w:rsidRPr="00493FD6" w:rsidRDefault="00493FD6" w:rsidP="00493FD6">
      <w:pPr>
        <w:pStyle w:val="Akapitzlist"/>
        <w:rPr>
          <w:rFonts w:ascii="Arial" w:hAnsi="Arial" w:cs="Arial"/>
        </w:rPr>
      </w:pPr>
    </w:p>
    <w:p w:rsidR="00493FD6" w:rsidRDefault="00493FD6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Powierzenie ich prowadzenia nauczycielom zatrudnionym w przedszkolu zgodnie z ich kwalifikacjami</w:t>
      </w:r>
    </w:p>
    <w:p w:rsidR="00493FD6" w:rsidRDefault="00493FD6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Zatrudnienie nowych nauczycieli posiadających kwalifikacje do prowadzenia danego typu zajęć</w:t>
      </w:r>
    </w:p>
    <w:p w:rsidR="00493FD6" w:rsidRDefault="00493FD6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Zawarcie umowy dotyczącej prowadzenia zajęć dodatkowych z firmą zewnętrzną.</w:t>
      </w:r>
    </w:p>
    <w:p w:rsidR="00493FD6" w:rsidRDefault="00493FD6">
      <w:pPr>
        <w:pStyle w:val="Akapitzlist"/>
        <w:numPr>
          <w:ilvl w:val="0"/>
          <w:numId w:val="15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Czas trwania zajęć prowadzonych dodatkowo powinien być dostosowany do potrzeb i możliwości rozwojowych dzieci i wynosi:</w:t>
      </w:r>
    </w:p>
    <w:p w:rsidR="00493FD6" w:rsidRDefault="00493FD6">
      <w:pPr>
        <w:pStyle w:val="Akapitzlist"/>
        <w:numPr>
          <w:ilvl w:val="0"/>
          <w:numId w:val="1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Z dziećmi w wieku 3, 4 lat – około 15 minut</w:t>
      </w:r>
    </w:p>
    <w:p w:rsidR="00705B28" w:rsidRPr="00EF64B7" w:rsidRDefault="00493FD6">
      <w:pPr>
        <w:pStyle w:val="Akapitzlist"/>
        <w:numPr>
          <w:ilvl w:val="0"/>
          <w:numId w:val="1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Z dziećmi w wieku 5, 6 lat – około 30 minut.</w:t>
      </w:r>
    </w:p>
    <w:p w:rsidR="00705B28" w:rsidRPr="00DD73DB" w:rsidRDefault="00705B28" w:rsidP="00705B28">
      <w:pPr>
        <w:pStyle w:val="Akapitzlist"/>
        <w:rPr>
          <w:rFonts w:ascii="Arial" w:hAnsi="Arial" w:cs="Arial"/>
        </w:rPr>
      </w:pPr>
    </w:p>
    <w:p w:rsidR="00705B28" w:rsidRDefault="00705B28">
      <w:pPr>
        <w:pStyle w:val="Akapitzlist"/>
        <w:numPr>
          <w:ilvl w:val="0"/>
          <w:numId w:val="15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Dziecko ma prawo do:</w:t>
      </w:r>
    </w:p>
    <w:p w:rsidR="00705B28" w:rsidRPr="00396377" w:rsidRDefault="00705B28" w:rsidP="00705B28">
      <w:pPr>
        <w:rPr>
          <w:rFonts w:ascii="Arial" w:hAnsi="Arial" w:cs="Arial"/>
        </w:rPr>
      </w:pPr>
    </w:p>
    <w:p w:rsidR="00705B28" w:rsidRDefault="00705B28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</w:rPr>
      </w:pPr>
      <w:r w:rsidRPr="007F6DE9">
        <w:rPr>
          <w:rFonts w:ascii="Arial" w:hAnsi="Arial" w:cs="Arial"/>
        </w:rPr>
        <w:t>właściwie zorganizowanego procesu opiekuńczo – wychowawczo – dydaktycznego zgodnie z zasadami higieny pracy umysłowej,</w:t>
      </w:r>
    </w:p>
    <w:p w:rsidR="00705B28" w:rsidRDefault="00705B28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</w:rPr>
      </w:pPr>
      <w:r w:rsidRPr="007F6DE9">
        <w:rPr>
          <w:rFonts w:ascii="Arial" w:hAnsi="Arial" w:cs="Arial"/>
        </w:rPr>
        <w:t>ochrony przed wszelkim formami wyrażania przemocy fizycznej bądź psychicznej, wykorzystywaniem seksualnym, wszelkim zanęcaniem się i okrucieństwem,</w:t>
      </w:r>
    </w:p>
    <w:p w:rsidR="00705B28" w:rsidRDefault="00705B28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</w:rPr>
      </w:pPr>
      <w:r w:rsidRPr="007F6DE9">
        <w:rPr>
          <w:rFonts w:ascii="Arial" w:hAnsi="Arial" w:cs="Arial"/>
        </w:rPr>
        <w:t>ochrony i poszanowania godności osobistej,</w:t>
      </w:r>
    </w:p>
    <w:p w:rsidR="00705B28" w:rsidRDefault="00705B28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</w:rPr>
      </w:pPr>
      <w:r w:rsidRPr="007F6DE9">
        <w:rPr>
          <w:rFonts w:ascii="Arial" w:hAnsi="Arial" w:cs="Arial"/>
        </w:rPr>
        <w:t>życzliwego, podmiotowego traktowania w procesie wychowawczo – dydaktycznym,</w:t>
      </w:r>
    </w:p>
    <w:p w:rsidR="00705B28" w:rsidRDefault="00705B28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</w:rPr>
      </w:pPr>
      <w:r w:rsidRPr="007F6DE9">
        <w:rPr>
          <w:rFonts w:ascii="Arial" w:hAnsi="Arial" w:cs="Arial"/>
        </w:rPr>
        <w:t>pełnego bezpieczeństwa podczas pobytu w przedszkolu,</w:t>
      </w:r>
    </w:p>
    <w:p w:rsidR="00705B28" w:rsidRDefault="00705B28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</w:rPr>
      </w:pPr>
      <w:r w:rsidRPr="007F6DE9">
        <w:rPr>
          <w:rFonts w:ascii="Arial" w:hAnsi="Arial" w:cs="Arial"/>
        </w:rPr>
        <w:t>poszanowania jego odrębności etnicznej, narodowościowej i religijnej</w:t>
      </w:r>
      <w:r w:rsidR="00A14583">
        <w:rPr>
          <w:rFonts w:ascii="Arial" w:hAnsi="Arial" w:cs="Arial"/>
        </w:rPr>
        <w:t>,</w:t>
      </w:r>
    </w:p>
    <w:p w:rsidR="00A14583" w:rsidRDefault="00A14583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uczestnictwa, za zgodą rodziców w zajęcia dodatkowych,</w:t>
      </w:r>
    </w:p>
    <w:p w:rsidR="00A14583" w:rsidRDefault="00A14583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uczestnictwa, za zgodą rodziców w zajęcia w/z religii katolickiej,</w:t>
      </w:r>
    </w:p>
    <w:p w:rsidR="00A14583" w:rsidRPr="007F6DE9" w:rsidRDefault="00A14583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korzystania z posiłków proponowanych przez przedszkole.</w:t>
      </w:r>
    </w:p>
    <w:p w:rsidR="00705B28" w:rsidRDefault="00705B28" w:rsidP="00705B28">
      <w:pPr>
        <w:pStyle w:val="Akapitzlist"/>
        <w:ind w:left="1080"/>
        <w:rPr>
          <w:rFonts w:ascii="Arial" w:hAnsi="Arial" w:cs="Arial"/>
        </w:rPr>
      </w:pPr>
    </w:p>
    <w:p w:rsidR="00705B28" w:rsidRDefault="00705B28">
      <w:pPr>
        <w:pStyle w:val="Akapitzlist"/>
        <w:numPr>
          <w:ilvl w:val="0"/>
          <w:numId w:val="15"/>
        </w:numPr>
        <w:spacing w:line="276" w:lineRule="auto"/>
        <w:rPr>
          <w:rFonts w:ascii="Arial" w:hAnsi="Arial" w:cs="Arial"/>
        </w:rPr>
      </w:pPr>
      <w:r w:rsidRPr="007F6DE9">
        <w:rPr>
          <w:rFonts w:ascii="Arial" w:hAnsi="Arial" w:cs="Arial"/>
        </w:rPr>
        <w:t>Dyrektor przedszkola może skreślić dziecko z listy wychowanków, jeżeli rodzice uchylają się od regulowania opłat za pobyt dziecka i wyżywienie w przedszkolu .</w:t>
      </w:r>
      <w:r w:rsidR="00A14583">
        <w:rPr>
          <w:rFonts w:ascii="Arial" w:hAnsi="Arial" w:cs="Arial"/>
        </w:rPr>
        <w:t xml:space="preserve"> Wyjątek stanowią dzieci realizujące obowiązek rocznego przygotowania przedszkolnego.</w:t>
      </w:r>
    </w:p>
    <w:p w:rsidR="00DD2FAD" w:rsidRDefault="00DD2FAD" w:rsidP="00DD2FAD">
      <w:pPr>
        <w:spacing w:line="276" w:lineRule="auto"/>
        <w:rPr>
          <w:rFonts w:ascii="Arial" w:hAnsi="Arial" w:cs="Arial"/>
        </w:rPr>
      </w:pPr>
    </w:p>
    <w:p w:rsidR="00DD2FAD" w:rsidRDefault="00DD2FAD">
      <w:pPr>
        <w:pStyle w:val="Akapitzlist"/>
        <w:numPr>
          <w:ilvl w:val="0"/>
          <w:numId w:val="15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Rodzice mają prawo do:</w:t>
      </w:r>
    </w:p>
    <w:p w:rsidR="00DD2FAD" w:rsidRDefault="00DD2FAD">
      <w:pPr>
        <w:pStyle w:val="Akapitzlist"/>
        <w:numPr>
          <w:ilvl w:val="0"/>
          <w:numId w:val="28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Wychowania własnych dzieci w duchu tolerancji</w:t>
      </w:r>
    </w:p>
    <w:p w:rsidR="00DD2FAD" w:rsidRDefault="00DD2FAD">
      <w:pPr>
        <w:pStyle w:val="Akapitzlist"/>
        <w:numPr>
          <w:ilvl w:val="0"/>
          <w:numId w:val="28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Uznania ich prymatu jako pierwszych nauczycieli swoich dzieci</w:t>
      </w:r>
    </w:p>
    <w:p w:rsidR="00DD2FAD" w:rsidRDefault="005C1527">
      <w:pPr>
        <w:pStyle w:val="Akapitzlist"/>
        <w:numPr>
          <w:ilvl w:val="0"/>
          <w:numId w:val="28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Zapoznania się z podstawą programową wychowania przedszkolnego oraz zadaniami i zamierzeniami dydaktycznymi danego oddziału</w:t>
      </w:r>
    </w:p>
    <w:p w:rsidR="005C1527" w:rsidRDefault="005C1527">
      <w:pPr>
        <w:pStyle w:val="Akapitzlist"/>
        <w:numPr>
          <w:ilvl w:val="0"/>
          <w:numId w:val="28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Uzyskania informacji dotyczących dziecka, jego zachowania i rozwoju</w:t>
      </w:r>
    </w:p>
    <w:p w:rsidR="005C1527" w:rsidRDefault="005C1527">
      <w:pPr>
        <w:pStyle w:val="Akapitzlist"/>
        <w:numPr>
          <w:ilvl w:val="0"/>
          <w:numId w:val="28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Uzyskania porad w sprawach wychowania dzieci i pomocy w uzyskaniu opieki specjalistycznej</w:t>
      </w:r>
    </w:p>
    <w:p w:rsidR="005C1527" w:rsidRDefault="005C1527">
      <w:pPr>
        <w:pStyle w:val="Akapitzlist"/>
        <w:numPr>
          <w:ilvl w:val="0"/>
          <w:numId w:val="28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Wyrażania opinii na temat pracy przedszkola.</w:t>
      </w:r>
    </w:p>
    <w:p w:rsidR="005C1527" w:rsidRDefault="005C1527">
      <w:pPr>
        <w:pStyle w:val="Akapitzlist"/>
        <w:numPr>
          <w:ilvl w:val="0"/>
          <w:numId w:val="15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Rodzice są zobowiązani:</w:t>
      </w:r>
    </w:p>
    <w:p w:rsidR="005C1527" w:rsidRDefault="005C1527">
      <w:pPr>
        <w:pStyle w:val="Akapitzlist"/>
        <w:numPr>
          <w:ilvl w:val="0"/>
          <w:numId w:val="2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Przestrzegać postanowień statutu przedszkola</w:t>
      </w:r>
    </w:p>
    <w:p w:rsidR="00E8009B" w:rsidRDefault="00E8009B">
      <w:pPr>
        <w:pStyle w:val="Akapitzlist"/>
        <w:numPr>
          <w:ilvl w:val="0"/>
          <w:numId w:val="2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Przyprowadzać do przedszkola dziecko zdrowe, czysto ubrane w odzież stosowną do aktualnej pogody</w:t>
      </w:r>
    </w:p>
    <w:p w:rsidR="00E8009B" w:rsidRDefault="00E8009B">
      <w:pPr>
        <w:pStyle w:val="Akapitzlist"/>
        <w:numPr>
          <w:ilvl w:val="0"/>
          <w:numId w:val="2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Zaopatrzyć dziecko w niezbędne przedmioty i pomoce</w:t>
      </w:r>
    </w:p>
    <w:p w:rsidR="00E8009B" w:rsidRDefault="00E8009B">
      <w:pPr>
        <w:pStyle w:val="Akapitzlist"/>
        <w:numPr>
          <w:ilvl w:val="0"/>
          <w:numId w:val="2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Respektować uchwały rady pedagogicznej podjęte w ramach jej kompetencji</w:t>
      </w:r>
    </w:p>
    <w:p w:rsidR="00E8009B" w:rsidRDefault="00E8009B">
      <w:pPr>
        <w:pStyle w:val="Akapitzlist"/>
        <w:numPr>
          <w:ilvl w:val="0"/>
          <w:numId w:val="2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Przyprowadzać i odbierać dziecko z przedszkola osobiście lub przez upoważnione pisemnie osoby, Pod pojęciem przyprowadzania rozumie się oddanie dziecka bezpośrednio po opiekę pracownikowi przedszkola</w:t>
      </w:r>
    </w:p>
    <w:p w:rsidR="00E8009B" w:rsidRDefault="00E8009B">
      <w:pPr>
        <w:pStyle w:val="Akapitzlist"/>
        <w:numPr>
          <w:ilvl w:val="0"/>
          <w:numId w:val="2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Terminowo uiszczać opłaty za żywienie i pobyt dziecka w przedszkolu zgodnie z podpisaną „deklaracją”</w:t>
      </w:r>
    </w:p>
    <w:p w:rsidR="00E8009B" w:rsidRDefault="00E8009B">
      <w:pPr>
        <w:pStyle w:val="Akapitzlist"/>
        <w:numPr>
          <w:ilvl w:val="0"/>
          <w:numId w:val="2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Informować o przyczynach nieobecności dzieci w przedszkolu, szczególnie zgłaszać zatrucia pokarmowe i choroby zakaźne</w:t>
      </w:r>
    </w:p>
    <w:p w:rsidR="00E8009B" w:rsidRDefault="00E8009B">
      <w:pPr>
        <w:pStyle w:val="Akapitzlist"/>
        <w:numPr>
          <w:ilvl w:val="0"/>
          <w:numId w:val="2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Respektować czas pracy przedszkola</w:t>
      </w:r>
    </w:p>
    <w:p w:rsidR="00E8009B" w:rsidRPr="00E8009B" w:rsidRDefault="00E8009B">
      <w:pPr>
        <w:pStyle w:val="Akapitzlist"/>
        <w:numPr>
          <w:ilvl w:val="0"/>
          <w:numId w:val="29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Stosować się do ramowego rozkładu dnia.</w:t>
      </w:r>
    </w:p>
    <w:p w:rsidR="007F5E3A" w:rsidRDefault="007F5E3A" w:rsidP="00600038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b/>
          <w:sz w:val="28"/>
          <w:szCs w:val="28"/>
        </w:rPr>
      </w:pPr>
    </w:p>
    <w:p w:rsidR="00600038" w:rsidRDefault="00600038" w:rsidP="00600038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b/>
          <w:sz w:val="28"/>
          <w:szCs w:val="28"/>
        </w:rPr>
      </w:pPr>
    </w:p>
    <w:p w:rsidR="00A85D4B" w:rsidRDefault="00A85D4B" w:rsidP="00A85D4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Rozdział 7</w:t>
      </w:r>
    </w:p>
    <w:p w:rsidR="00A85D4B" w:rsidRDefault="00A85D4B" w:rsidP="00A85D4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Ceremoniał przedszkola</w:t>
      </w:r>
    </w:p>
    <w:p w:rsidR="00A85D4B" w:rsidRPr="00180466" w:rsidRDefault="00A37303" w:rsidP="00A85D4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180466">
        <w:rPr>
          <w:rFonts w:ascii="Arial" w:hAnsi="Arial" w:cs="Arial"/>
          <w:b/>
          <w:sz w:val="28"/>
          <w:szCs w:val="28"/>
        </w:rPr>
        <w:t xml:space="preserve">§ </w:t>
      </w:r>
      <w:r w:rsidR="00EF64B7">
        <w:rPr>
          <w:rFonts w:ascii="Arial" w:hAnsi="Arial" w:cs="Arial"/>
          <w:b/>
          <w:sz w:val="28"/>
          <w:szCs w:val="28"/>
        </w:rPr>
        <w:t>12</w:t>
      </w:r>
    </w:p>
    <w:p w:rsidR="00A37303" w:rsidRPr="00A37303" w:rsidRDefault="00A37303" w:rsidP="00A37303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 w:rsidRPr="00A37303">
        <w:rPr>
          <w:rFonts w:ascii="Arial" w:hAnsi="Arial" w:cs="Arial"/>
        </w:rPr>
        <w:t>1.Sztandar, godło i ceremoniał przedszkola ni</w:t>
      </w:r>
      <w:r>
        <w:rPr>
          <w:rFonts w:ascii="Arial" w:hAnsi="Arial" w:cs="Arial"/>
        </w:rPr>
        <w:t>e zostały dotychczas ustanowione.</w:t>
      </w:r>
    </w:p>
    <w:p w:rsidR="00EF64B7" w:rsidRDefault="00EF64B7" w:rsidP="00180466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</w:p>
    <w:p w:rsidR="00600038" w:rsidRDefault="00600038" w:rsidP="00180466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</w:p>
    <w:p w:rsidR="00180466" w:rsidRDefault="00A85D4B" w:rsidP="00180466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Rozdział 8</w:t>
      </w:r>
    </w:p>
    <w:p w:rsidR="00A85D4B" w:rsidRDefault="00A85D4B" w:rsidP="00A85D4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Przepisy końcowe</w:t>
      </w:r>
    </w:p>
    <w:p w:rsidR="00180466" w:rsidRDefault="00180466" w:rsidP="00A85D4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§ </w:t>
      </w:r>
      <w:r w:rsidR="00EF64B7">
        <w:rPr>
          <w:rFonts w:ascii="Arial" w:hAnsi="Arial" w:cs="Arial"/>
          <w:b/>
          <w:sz w:val="28"/>
          <w:szCs w:val="28"/>
        </w:rPr>
        <w:t>13</w:t>
      </w:r>
    </w:p>
    <w:p w:rsidR="007F5E3A" w:rsidRDefault="00180466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7F5E3A">
        <w:rPr>
          <w:rFonts w:ascii="Arial" w:hAnsi="Arial" w:cs="Arial"/>
        </w:rPr>
        <w:t xml:space="preserve"> Dzieci niebędące obywatelami polskimi mogą korzystać z opieki w przedszkolu na warunkach dotyczących obywateli polskich.</w:t>
      </w:r>
    </w:p>
    <w:p w:rsidR="00A85D4B" w:rsidRDefault="007F5E3A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180466" w:rsidRPr="00180466">
        <w:rPr>
          <w:rFonts w:ascii="Arial" w:hAnsi="Arial" w:cs="Arial"/>
        </w:rPr>
        <w:t>Przedszkole prowadzi i przechowuje i archiwizuje dokumentację zgodnie z odrębnymi przepisami.</w:t>
      </w:r>
    </w:p>
    <w:p w:rsidR="00180466" w:rsidRDefault="00684E5B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180466">
        <w:rPr>
          <w:rFonts w:ascii="Arial" w:hAnsi="Arial" w:cs="Arial"/>
        </w:rPr>
        <w:t>. Przedszkole jest jednostką budżetową.</w:t>
      </w:r>
    </w:p>
    <w:p w:rsidR="00180466" w:rsidRDefault="00684E5B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180466">
        <w:rPr>
          <w:rFonts w:ascii="Arial" w:hAnsi="Arial" w:cs="Arial"/>
        </w:rPr>
        <w:t>. Zasady gospodarki finansowej przedszkola określają odrębne przepisy.</w:t>
      </w:r>
    </w:p>
    <w:p w:rsidR="00180466" w:rsidRDefault="00684E5B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80466">
        <w:rPr>
          <w:rFonts w:ascii="Arial" w:hAnsi="Arial" w:cs="Arial"/>
        </w:rPr>
        <w:t>. Sprawy związane z księgowością i finansami przedszkola obsługiwane są przez Biuro Finansów Oświaty.</w:t>
      </w:r>
    </w:p>
    <w:p w:rsidR="00A14583" w:rsidRDefault="00684E5B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6</w:t>
      </w:r>
      <w:r w:rsidR="00A14583">
        <w:rPr>
          <w:rFonts w:ascii="Arial" w:hAnsi="Arial" w:cs="Arial"/>
        </w:rPr>
        <w:t>. Za stan i zabezpieczenie majątku przedszkola odpowiedzialny jest dyrektor placówki.</w:t>
      </w:r>
    </w:p>
    <w:p w:rsidR="00A14583" w:rsidRDefault="00684E5B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A14583">
        <w:rPr>
          <w:rFonts w:ascii="Arial" w:hAnsi="Arial" w:cs="Arial"/>
        </w:rPr>
        <w:t>. Podstawowe dokumenty w działalności przedszkola:</w:t>
      </w:r>
    </w:p>
    <w:p w:rsidR="00A14583" w:rsidRDefault="00A14583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1) arkusz organizacji na dany rok szkolny, zaopiniowany przez organ sprawujący nadzór pedagogiczny, zatwierdzony przez organ prowadzący przedszkole</w:t>
      </w:r>
    </w:p>
    <w:p w:rsidR="00A14583" w:rsidRDefault="00A14583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2) koncepcja pracy przedszkola</w:t>
      </w:r>
    </w:p>
    <w:p w:rsidR="00A14583" w:rsidRDefault="00A14583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3) księga protokołów rady pedagogicznej</w:t>
      </w:r>
    </w:p>
    <w:p w:rsidR="00A14583" w:rsidRDefault="00A14583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4) dzienniki zajęć przedszkola</w:t>
      </w:r>
    </w:p>
    <w:p w:rsidR="00A14583" w:rsidRDefault="00A14583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5) dzienniki zajęć dodatkowych</w:t>
      </w:r>
    </w:p>
    <w:p w:rsidR="00A14583" w:rsidRDefault="00A14583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6) książka kontroli</w:t>
      </w:r>
    </w:p>
    <w:p w:rsidR="00A14583" w:rsidRDefault="00A14583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7) książka obiektu budowlanego</w:t>
      </w:r>
    </w:p>
    <w:p w:rsidR="00A14583" w:rsidRDefault="00A14583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8) </w:t>
      </w:r>
      <w:r w:rsidR="00814373">
        <w:rPr>
          <w:rFonts w:ascii="Arial" w:hAnsi="Arial" w:cs="Arial"/>
        </w:rPr>
        <w:t>akta osobowe pracowników</w:t>
      </w:r>
    </w:p>
    <w:p w:rsidR="00814373" w:rsidRDefault="00814373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9) rejestr wypadków wychowanków i pracowników</w:t>
      </w:r>
    </w:p>
    <w:p w:rsidR="00814373" w:rsidRDefault="00814373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10) sprawozdania GUS</w:t>
      </w:r>
    </w:p>
    <w:p w:rsidR="00814373" w:rsidRDefault="00814373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11) plany finansowe, dokumentacja księgowa i płacowa</w:t>
      </w:r>
    </w:p>
    <w:p w:rsidR="00814373" w:rsidRDefault="00814373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12) wnioski o przyjęcie dziecka do przedszkola</w:t>
      </w:r>
    </w:p>
    <w:p w:rsidR="00814373" w:rsidRDefault="00814373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13) </w:t>
      </w:r>
      <w:r w:rsidR="00D93A13">
        <w:rPr>
          <w:rFonts w:ascii="Arial" w:hAnsi="Arial" w:cs="Arial"/>
        </w:rPr>
        <w:t xml:space="preserve">deklaracje rodziców dotyczące korzystania z wyżywienia i odpłatnych godzin wychowania przedszkolnego </w:t>
      </w:r>
    </w:p>
    <w:p w:rsidR="00814373" w:rsidRDefault="00814373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14) pracownicze książeczki zdrowia dla celów sanitarno – epidemiologicznych</w:t>
      </w:r>
    </w:p>
    <w:p w:rsidR="00814373" w:rsidRDefault="00814373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15) raporty dzienne żywieniowe i dokumenty magazynowe opracowywane w programie komputerowym Opłaty Optivum firmy Vulcan</w:t>
      </w:r>
    </w:p>
    <w:p w:rsidR="00814373" w:rsidRDefault="00814373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16) księga inwentarzowa</w:t>
      </w:r>
    </w:p>
    <w:p w:rsidR="00814373" w:rsidRDefault="00814373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17) spisy inwentarza</w:t>
      </w:r>
    </w:p>
    <w:p w:rsidR="00180466" w:rsidRDefault="00814373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18) kart kontowe – materiałowe zawierające ewidencję ilościowo – wartościową majątku przedszkola.</w:t>
      </w:r>
    </w:p>
    <w:p w:rsidR="00180466" w:rsidRDefault="00180466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</w:p>
    <w:p w:rsidR="00600038" w:rsidRDefault="00600038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</w:p>
    <w:p w:rsidR="00600038" w:rsidRDefault="00600038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</w:p>
    <w:p w:rsidR="00600038" w:rsidRDefault="00600038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</w:p>
    <w:p w:rsidR="00600038" w:rsidRDefault="00600038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</w:p>
    <w:p w:rsidR="00180466" w:rsidRPr="00180466" w:rsidRDefault="00180466" w:rsidP="00180466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</w:rPr>
      </w:pPr>
      <w:r w:rsidRPr="00180466">
        <w:rPr>
          <w:rFonts w:ascii="Arial" w:hAnsi="Arial" w:cs="Arial"/>
          <w:b/>
        </w:rPr>
        <w:t>Statut Miejskiego Przedszkola nr 27</w:t>
      </w:r>
    </w:p>
    <w:p w:rsidR="00180466" w:rsidRDefault="00180466" w:rsidP="00180466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Uchwałą </w:t>
      </w:r>
      <w:r w:rsidR="00600038">
        <w:rPr>
          <w:rFonts w:ascii="Arial" w:hAnsi="Arial" w:cs="Arial"/>
          <w:b/>
        </w:rPr>
        <w:t xml:space="preserve">nr 3.2023/2024 </w:t>
      </w:r>
      <w:r>
        <w:rPr>
          <w:rFonts w:ascii="Arial" w:hAnsi="Arial" w:cs="Arial"/>
          <w:b/>
        </w:rPr>
        <w:t xml:space="preserve">Rady Pedagogicznej wchodzi w życie od dnia </w:t>
      </w:r>
      <w:r w:rsidR="00684E5B">
        <w:rPr>
          <w:rFonts w:ascii="Arial" w:hAnsi="Arial" w:cs="Arial"/>
          <w:b/>
        </w:rPr>
        <w:t>1</w:t>
      </w:r>
      <w:r w:rsidR="00166CBC">
        <w:rPr>
          <w:rFonts w:ascii="Arial" w:hAnsi="Arial" w:cs="Arial"/>
          <w:b/>
        </w:rPr>
        <w:t>5</w:t>
      </w:r>
      <w:r w:rsidR="00684E5B">
        <w:rPr>
          <w:rFonts w:ascii="Arial" w:hAnsi="Arial" w:cs="Arial"/>
          <w:b/>
        </w:rPr>
        <w:t>września</w:t>
      </w:r>
      <w:r>
        <w:rPr>
          <w:rFonts w:ascii="Arial" w:hAnsi="Arial" w:cs="Arial"/>
          <w:b/>
        </w:rPr>
        <w:t xml:space="preserve"> 20</w:t>
      </w:r>
      <w:r w:rsidR="00684E5B">
        <w:rPr>
          <w:rFonts w:ascii="Arial" w:hAnsi="Arial" w:cs="Arial"/>
          <w:b/>
        </w:rPr>
        <w:t>23</w:t>
      </w:r>
      <w:r>
        <w:rPr>
          <w:rFonts w:ascii="Arial" w:hAnsi="Arial" w:cs="Arial"/>
          <w:b/>
        </w:rPr>
        <w:t>r.</w:t>
      </w:r>
    </w:p>
    <w:p w:rsidR="00180466" w:rsidRDefault="00180466" w:rsidP="00180466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</w:rPr>
      </w:pPr>
    </w:p>
    <w:p w:rsidR="00180466" w:rsidRDefault="00180466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Rada Pedagogiczna</w:t>
      </w:r>
      <w:r w:rsidR="00684E5B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F85BEB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Dyrektor</w:t>
      </w:r>
    </w:p>
    <w:p w:rsidR="00A64103" w:rsidRDefault="00684E5B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Malwina Januszewska</w:t>
      </w:r>
    </w:p>
    <w:p w:rsidR="00180466" w:rsidRDefault="00684E5B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Anna Krawczyk</w:t>
      </w:r>
      <w:r w:rsidR="00A64103">
        <w:rPr>
          <w:rFonts w:ascii="Arial" w:hAnsi="Arial" w:cs="Arial"/>
        </w:rPr>
        <w:tab/>
      </w:r>
      <w:r w:rsidR="00A64103">
        <w:rPr>
          <w:rFonts w:ascii="Arial" w:hAnsi="Arial" w:cs="Arial"/>
        </w:rPr>
        <w:tab/>
      </w:r>
      <w:r w:rsidR="00A64103">
        <w:rPr>
          <w:rFonts w:ascii="Arial" w:hAnsi="Arial" w:cs="Arial"/>
        </w:rPr>
        <w:tab/>
      </w:r>
      <w:r w:rsidR="00A64103">
        <w:rPr>
          <w:rFonts w:ascii="Arial" w:hAnsi="Arial" w:cs="Arial"/>
        </w:rPr>
        <w:tab/>
      </w:r>
      <w:r w:rsidR="00A64103">
        <w:rPr>
          <w:rFonts w:ascii="Arial" w:hAnsi="Arial" w:cs="Arial"/>
        </w:rPr>
        <w:tab/>
      </w:r>
      <w:r w:rsidR="00A64103">
        <w:rPr>
          <w:rFonts w:ascii="Arial" w:hAnsi="Arial" w:cs="Arial"/>
        </w:rPr>
        <w:tab/>
      </w:r>
      <w:r w:rsidR="00F85BEB">
        <w:rPr>
          <w:rFonts w:ascii="Arial" w:hAnsi="Arial" w:cs="Arial"/>
        </w:rPr>
        <w:tab/>
      </w:r>
      <w:r w:rsidR="00A64103">
        <w:rPr>
          <w:rFonts w:ascii="Arial" w:hAnsi="Arial" w:cs="Arial"/>
        </w:rPr>
        <w:t>Marzena Motylska</w:t>
      </w:r>
    </w:p>
    <w:p w:rsidR="00A64103" w:rsidRDefault="00684E5B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Małgorzata Mateja</w:t>
      </w:r>
    </w:p>
    <w:p w:rsidR="00A64103" w:rsidRDefault="00684E5B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Marta Matusik</w:t>
      </w:r>
    </w:p>
    <w:p w:rsidR="00684E5B" w:rsidRDefault="00684E5B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Emilia Nowicka</w:t>
      </w:r>
    </w:p>
    <w:p w:rsidR="00A64103" w:rsidRDefault="00A64103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Beata Ossowska</w:t>
      </w:r>
    </w:p>
    <w:p w:rsidR="00A64103" w:rsidRDefault="00684E5B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Monika Włodarczyk</w:t>
      </w:r>
    </w:p>
    <w:p w:rsidR="00A64103" w:rsidRDefault="00A64103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t>Żaneta Zdunek</w:t>
      </w:r>
    </w:p>
    <w:p w:rsidR="00A64103" w:rsidRPr="00180466" w:rsidRDefault="00A64103" w:rsidP="0018046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</w:p>
    <w:p w:rsidR="00A85D4B" w:rsidRPr="00A85D4B" w:rsidRDefault="00A85D4B" w:rsidP="00A85D4B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</w:rPr>
      </w:pPr>
    </w:p>
    <w:sectPr w:rsidR="00A85D4B" w:rsidRPr="00A85D4B" w:rsidSect="004C30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71C3" w:rsidRDefault="001971C3" w:rsidP="00180466">
      <w:r>
        <w:separator/>
      </w:r>
    </w:p>
  </w:endnote>
  <w:endnote w:type="continuationSeparator" w:id="1">
    <w:p w:rsidR="001971C3" w:rsidRDefault="001971C3" w:rsidP="001804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583" w:rsidRDefault="00A1458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95274351"/>
      <w:docPartObj>
        <w:docPartGallery w:val="Page Numbers (Bottom of Page)"/>
        <w:docPartUnique/>
      </w:docPartObj>
    </w:sdtPr>
    <w:sdtContent>
      <w:p w:rsidR="00A14583" w:rsidRDefault="002A1DB2" w:rsidP="0093579C">
        <w:pPr>
          <w:pStyle w:val="Stopka"/>
          <w:jc w:val="center"/>
        </w:pPr>
        <w:r>
          <w:fldChar w:fldCharType="begin"/>
        </w:r>
        <w:r w:rsidR="00A14583">
          <w:instrText>PAGE   \* MERGEFORMAT</w:instrText>
        </w:r>
        <w:r>
          <w:fldChar w:fldCharType="separate"/>
        </w:r>
        <w:r w:rsidR="00D933F0">
          <w:rPr>
            <w:noProof/>
          </w:rPr>
          <w:t>28</w:t>
        </w:r>
        <w:r>
          <w:fldChar w:fldCharType="end"/>
        </w:r>
      </w:p>
    </w:sdtContent>
  </w:sdt>
  <w:p w:rsidR="00A14583" w:rsidRDefault="00A1458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583" w:rsidRDefault="00A145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71C3" w:rsidRDefault="001971C3" w:rsidP="00180466">
      <w:r>
        <w:separator/>
      </w:r>
    </w:p>
  </w:footnote>
  <w:footnote w:type="continuationSeparator" w:id="1">
    <w:p w:rsidR="001971C3" w:rsidRDefault="001971C3" w:rsidP="001804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583" w:rsidRDefault="00A145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583" w:rsidRDefault="00A1458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583" w:rsidRDefault="00A1458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4300"/>
    <w:multiLevelType w:val="hybridMultilevel"/>
    <w:tmpl w:val="09F41C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072383"/>
    <w:multiLevelType w:val="hybridMultilevel"/>
    <w:tmpl w:val="5B6EE2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D237B"/>
    <w:multiLevelType w:val="hybridMultilevel"/>
    <w:tmpl w:val="A132AD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CA52E0"/>
    <w:multiLevelType w:val="hybridMultilevel"/>
    <w:tmpl w:val="4C5CD4E2"/>
    <w:lvl w:ilvl="0" w:tplc="9DAECC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A534AC2"/>
    <w:multiLevelType w:val="hybridMultilevel"/>
    <w:tmpl w:val="584267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D93671D"/>
    <w:multiLevelType w:val="hybridMultilevel"/>
    <w:tmpl w:val="8D767C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091ABB"/>
    <w:multiLevelType w:val="hybridMultilevel"/>
    <w:tmpl w:val="8B384888"/>
    <w:lvl w:ilvl="0" w:tplc="D64E02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F6E05D2"/>
    <w:multiLevelType w:val="hybridMultilevel"/>
    <w:tmpl w:val="69A45738"/>
    <w:lvl w:ilvl="0" w:tplc="18C221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4633642"/>
    <w:multiLevelType w:val="hybridMultilevel"/>
    <w:tmpl w:val="84924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644981"/>
    <w:multiLevelType w:val="hybridMultilevel"/>
    <w:tmpl w:val="EE108F2A"/>
    <w:lvl w:ilvl="0" w:tplc="6478CE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6983628"/>
    <w:multiLevelType w:val="hybridMultilevel"/>
    <w:tmpl w:val="275E8BF8"/>
    <w:lvl w:ilvl="0" w:tplc="3924934A">
      <w:start w:val="1"/>
      <w:numFmt w:val="decimal"/>
      <w:lvlText w:val="%1)"/>
      <w:lvlJc w:val="left"/>
      <w:pPr>
        <w:ind w:left="1069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B736EB9"/>
    <w:multiLevelType w:val="hybridMultilevel"/>
    <w:tmpl w:val="9D66BE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C039BB"/>
    <w:multiLevelType w:val="hybridMultilevel"/>
    <w:tmpl w:val="7FA07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7A5B97"/>
    <w:multiLevelType w:val="hybridMultilevel"/>
    <w:tmpl w:val="FCC25F4A"/>
    <w:lvl w:ilvl="0" w:tplc="22A8E026">
      <w:start w:val="1"/>
      <w:numFmt w:val="decimal"/>
      <w:lvlText w:val="%1)"/>
      <w:lvlJc w:val="left"/>
      <w:pPr>
        <w:ind w:left="1069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41111F7"/>
    <w:multiLevelType w:val="hybridMultilevel"/>
    <w:tmpl w:val="F5320600"/>
    <w:lvl w:ilvl="0" w:tplc="C422EC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81813DC"/>
    <w:multiLevelType w:val="hybridMultilevel"/>
    <w:tmpl w:val="4D42674E"/>
    <w:lvl w:ilvl="0" w:tplc="625856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9297259"/>
    <w:multiLevelType w:val="hybridMultilevel"/>
    <w:tmpl w:val="09ECFD26"/>
    <w:lvl w:ilvl="0" w:tplc="3528BE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A8A4E1E"/>
    <w:multiLevelType w:val="hybridMultilevel"/>
    <w:tmpl w:val="251873A2"/>
    <w:lvl w:ilvl="0" w:tplc="814822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EA42790"/>
    <w:multiLevelType w:val="hybridMultilevel"/>
    <w:tmpl w:val="FBE409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06B6F"/>
    <w:multiLevelType w:val="hybridMultilevel"/>
    <w:tmpl w:val="1F5464E8"/>
    <w:lvl w:ilvl="0" w:tplc="707A9A34">
      <w:start w:val="1"/>
      <w:numFmt w:val="decimal"/>
      <w:lvlText w:val="%1)"/>
      <w:lvlJc w:val="left"/>
      <w:pPr>
        <w:ind w:left="1069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0BE5EE1"/>
    <w:multiLevelType w:val="hybridMultilevel"/>
    <w:tmpl w:val="058E9824"/>
    <w:lvl w:ilvl="0" w:tplc="385C9C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3426378"/>
    <w:multiLevelType w:val="hybridMultilevel"/>
    <w:tmpl w:val="353E1698"/>
    <w:lvl w:ilvl="0" w:tplc="4892919A">
      <w:start w:val="1"/>
      <w:numFmt w:val="decimal"/>
      <w:lvlText w:val="%1)"/>
      <w:lvlJc w:val="left"/>
      <w:pPr>
        <w:ind w:left="1429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54C9710E"/>
    <w:multiLevelType w:val="hybridMultilevel"/>
    <w:tmpl w:val="5BE00B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E02527"/>
    <w:multiLevelType w:val="hybridMultilevel"/>
    <w:tmpl w:val="B6DA45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E94CE3"/>
    <w:multiLevelType w:val="hybridMultilevel"/>
    <w:tmpl w:val="8D5CA286"/>
    <w:lvl w:ilvl="0" w:tplc="8EE2174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C54993"/>
    <w:multiLevelType w:val="hybridMultilevel"/>
    <w:tmpl w:val="0F3CEF2E"/>
    <w:lvl w:ilvl="0" w:tplc="57DACE48">
      <w:start w:val="1"/>
      <w:numFmt w:val="decimal"/>
      <w:lvlText w:val="%1)"/>
      <w:lvlJc w:val="left"/>
      <w:pPr>
        <w:ind w:left="1429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590D1226"/>
    <w:multiLevelType w:val="hybridMultilevel"/>
    <w:tmpl w:val="CB88B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DF13983"/>
    <w:multiLevelType w:val="hybridMultilevel"/>
    <w:tmpl w:val="196E10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7057C1"/>
    <w:multiLevelType w:val="hybridMultilevel"/>
    <w:tmpl w:val="984E8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08581F"/>
    <w:multiLevelType w:val="hybridMultilevel"/>
    <w:tmpl w:val="1CBA7B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535B0B"/>
    <w:multiLevelType w:val="hybridMultilevel"/>
    <w:tmpl w:val="8DDE06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7D402F"/>
    <w:multiLevelType w:val="hybridMultilevel"/>
    <w:tmpl w:val="D436B24C"/>
    <w:lvl w:ilvl="0" w:tplc="7FBCD2C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2F4562"/>
    <w:multiLevelType w:val="hybridMultilevel"/>
    <w:tmpl w:val="85C2E5FE"/>
    <w:lvl w:ilvl="0" w:tplc="04150011">
      <w:start w:val="1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CE5EF9"/>
    <w:multiLevelType w:val="hybridMultilevel"/>
    <w:tmpl w:val="148EF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B4378B"/>
    <w:multiLevelType w:val="hybridMultilevel"/>
    <w:tmpl w:val="B8648128"/>
    <w:lvl w:ilvl="0" w:tplc="59069BF0">
      <w:start w:val="1"/>
      <w:numFmt w:val="decimal"/>
      <w:lvlText w:val="%1)"/>
      <w:lvlJc w:val="left"/>
      <w:pPr>
        <w:ind w:left="927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A2F2CC4"/>
    <w:multiLevelType w:val="hybridMultilevel"/>
    <w:tmpl w:val="D562B25C"/>
    <w:lvl w:ilvl="0" w:tplc="4BAC55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A486B41"/>
    <w:multiLevelType w:val="hybridMultilevel"/>
    <w:tmpl w:val="811C79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6221E1"/>
    <w:multiLevelType w:val="hybridMultilevel"/>
    <w:tmpl w:val="FE4442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4"/>
  </w:num>
  <w:num w:numId="3">
    <w:abstractNumId w:val="17"/>
  </w:num>
  <w:num w:numId="4">
    <w:abstractNumId w:val="14"/>
  </w:num>
  <w:num w:numId="5">
    <w:abstractNumId w:val="16"/>
  </w:num>
  <w:num w:numId="6">
    <w:abstractNumId w:val="27"/>
  </w:num>
  <w:num w:numId="7">
    <w:abstractNumId w:val="2"/>
  </w:num>
  <w:num w:numId="8">
    <w:abstractNumId w:val="35"/>
  </w:num>
  <w:num w:numId="9">
    <w:abstractNumId w:val="19"/>
  </w:num>
  <w:num w:numId="10">
    <w:abstractNumId w:val="28"/>
  </w:num>
  <w:num w:numId="11">
    <w:abstractNumId w:val="24"/>
  </w:num>
  <w:num w:numId="12">
    <w:abstractNumId w:val="25"/>
  </w:num>
  <w:num w:numId="13">
    <w:abstractNumId w:val="10"/>
  </w:num>
  <w:num w:numId="14">
    <w:abstractNumId w:val="21"/>
  </w:num>
  <w:num w:numId="15">
    <w:abstractNumId w:val="36"/>
  </w:num>
  <w:num w:numId="16">
    <w:abstractNumId w:val="34"/>
  </w:num>
  <w:num w:numId="17">
    <w:abstractNumId w:val="13"/>
  </w:num>
  <w:num w:numId="18">
    <w:abstractNumId w:val="1"/>
  </w:num>
  <w:num w:numId="19">
    <w:abstractNumId w:val="23"/>
  </w:num>
  <w:num w:numId="20">
    <w:abstractNumId w:val="31"/>
  </w:num>
  <w:num w:numId="21">
    <w:abstractNumId w:val="3"/>
  </w:num>
  <w:num w:numId="22">
    <w:abstractNumId w:val="15"/>
  </w:num>
  <w:num w:numId="23">
    <w:abstractNumId w:val="7"/>
  </w:num>
  <w:num w:numId="24">
    <w:abstractNumId w:val="20"/>
  </w:num>
  <w:num w:numId="25">
    <w:abstractNumId w:val="12"/>
  </w:num>
  <w:num w:numId="26">
    <w:abstractNumId w:val="6"/>
  </w:num>
  <w:num w:numId="27">
    <w:abstractNumId w:val="32"/>
  </w:num>
  <w:num w:numId="28">
    <w:abstractNumId w:val="22"/>
  </w:num>
  <w:num w:numId="29">
    <w:abstractNumId w:val="37"/>
  </w:num>
  <w:num w:numId="30">
    <w:abstractNumId w:val="11"/>
  </w:num>
  <w:num w:numId="31">
    <w:abstractNumId w:val="5"/>
  </w:num>
  <w:num w:numId="32">
    <w:abstractNumId w:val="0"/>
  </w:num>
  <w:num w:numId="33">
    <w:abstractNumId w:val="8"/>
  </w:num>
  <w:num w:numId="34">
    <w:abstractNumId w:val="33"/>
  </w:num>
  <w:num w:numId="35">
    <w:abstractNumId w:val="30"/>
  </w:num>
  <w:num w:numId="36">
    <w:abstractNumId w:val="29"/>
  </w:num>
  <w:num w:numId="37">
    <w:abstractNumId w:val="18"/>
  </w:num>
  <w:num w:numId="38">
    <w:abstractNumId w:val="9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F37DFC"/>
    <w:rsid w:val="00002F57"/>
    <w:rsid w:val="00003A79"/>
    <w:rsid w:val="00033C52"/>
    <w:rsid w:val="0003431B"/>
    <w:rsid w:val="00055032"/>
    <w:rsid w:val="00070BA7"/>
    <w:rsid w:val="00083996"/>
    <w:rsid w:val="000B2CBB"/>
    <w:rsid w:val="000F4053"/>
    <w:rsid w:val="00166CBC"/>
    <w:rsid w:val="00180466"/>
    <w:rsid w:val="001971C3"/>
    <w:rsid w:val="001E3CBE"/>
    <w:rsid w:val="001E4F88"/>
    <w:rsid w:val="00240834"/>
    <w:rsid w:val="00272ABA"/>
    <w:rsid w:val="002A1DB2"/>
    <w:rsid w:val="002A7FE1"/>
    <w:rsid w:val="002C7B7A"/>
    <w:rsid w:val="002E1AEC"/>
    <w:rsid w:val="002F1AAF"/>
    <w:rsid w:val="002F488C"/>
    <w:rsid w:val="00302302"/>
    <w:rsid w:val="003455A3"/>
    <w:rsid w:val="00357290"/>
    <w:rsid w:val="003629E7"/>
    <w:rsid w:val="00375759"/>
    <w:rsid w:val="003B0E15"/>
    <w:rsid w:val="003C6B98"/>
    <w:rsid w:val="003D419B"/>
    <w:rsid w:val="00441979"/>
    <w:rsid w:val="00444979"/>
    <w:rsid w:val="00493FD6"/>
    <w:rsid w:val="004C303A"/>
    <w:rsid w:val="004D20B8"/>
    <w:rsid w:val="004E3BC4"/>
    <w:rsid w:val="00534FE4"/>
    <w:rsid w:val="00542C52"/>
    <w:rsid w:val="00582292"/>
    <w:rsid w:val="005B7038"/>
    <w:rsid w:val="005C1527"/>
    <w:rsid w:val="005C5AA3"/>
    <w:rsid w:val="00600005"/>
    <w:rsid w:val="00600038"/>
    <w:rsid w:val="00614FCC"/>
    <w:rsid w:val="0065121D"/>
    <w:rsid w:val="00653570"/>
    <w:rsid w:val="00656D68"/>
    <w:rsid w:val="006722C9"/>
    <w:rsid w:val="00674F1A"/>
    <w:rsid w:val="00682B10"/>
    <w:rsid w:val="00684E5B"/>
    <w:rsid w:val="00687403"/>
    <w:rsid w:val="006876DD"/>
    <w:rsid w:val="006F0EA6"/>
    <w:rsid w:val="00705B28"/>
    <w:rsid w:val="00717D44"/>
    <w:rsid w:val="00784BF0"/>
    <w:rsid w:val="007C6E23"/>
    <w:rsid w:val="007D6C60"/>
    <w:rsid w:val="007D7575"/>
    <w:rsid w:val="007F5E3A"/>
    <w:rsid w:val="00814373"/>
    <w:rsid w:val="00814CB4"/>
    <w:rsid w:val="008214C6"/>
    <w:rsid w:val="008579A9"/>
    <w:rsid w:val="008A12E5"/>
    <w:rsid w:val="008B0379"/>
    <w:rsid w:val="008D3EE1"/>
    <w:rsid w:val="008F0452"/>
    <w:rsid w:val="0093579C"/>
    <w:rsid w:val="00944867"/>
    <w:rsid w:val="00950FFB"/>
    <w:rsid w:val="00964670"/>
    <w:rsid w:val="00987E14"/>
    <w:rsid w:val="00A14583"/>
    <w:rsid w:val="00A37303"/>
    <w:rsid w:val="00A57077"/>
    <w:rsid w:val="00A64103"/>
    <w:rsid w:val="00A85D4B"/>
    <w:rsid w:val="00A94362"/>
    <w:rsid w:val="00AA04C1"/>
    <w:rsid w:val="00AD7FB1"/>
    <w:rsid w:val="00AE14FF"/>
    <w:rsid w:val="00B2315A"/>
    <w:rsid w:val="00B739B6"/>
    <w:rsid w:val="00B96086"/>
    <w:rsid w:val="00BD7585"/>
    <w:rsid w:val="00C1350C"/>
    <w:rsid w:val="00C269F3"/>
    <w:rsid w:val="00C37BE8"/>
    <w:rsid w:val="00C64CA8"/>
    <w:rsid w:val="00C74280"/>
    <w:rsid w:val="00C83968"/>
    <w:rsid w:val="00CA0B04"/>
    <w:rsid w:val="00CB539B"/>
    <w:rsid w:val="00CD1B75"/>
    <w:rsid w:val="00CD6A79"/>
    <w:rsid w:val="00D105E8"/>
    <w:rsid w:val="00D22782"/>
    <w:rsid w:val="00D32E6F"/>
    <w:rsid w:val="00D758DE"/>
    <w:rsid w:val="00D933F0"/>
    <w:rsid w:val="00D93A13"/>
    <w:rsid w:val="00D97AFC"/>
    <w:rsid w:val="00DA4C41"/>
    <w:rsid w:val="00DB059A"/>
    <w:rsid w:val="00DB18C8"/>
    <w:rsid w:val="00DD2FAD"/>
    <w:rsid w:val="00DE3220"/>
    <w:rsid w:val="00E01782"/>
    <w:rsid w:val="00E40207"/>
    <w:rsid w:val="00E55D82"/>
    <w:rsid w:val="00E630FA"/>
    <w:rsid w:val="00E639F1"/>
    <w:rsid w:val="00E8009B"/>
    <w:rsid w:val="00EA54EB"/>
    <w:rsid w:val="00EC03C3"/>
    <w:rsid w:val="00EC75A2"/>
    <w:rsid w:val="00EF144F"/>
    <w:rsid w:val="00EF64B7"/>
    <w:rsid w:val="00F20711"/>
    <w:rsid w:val="00F37DFC"/>
    <w:rsid w:val="00F85BEB"/>
    <w:rsid w:val="00FD2E37"/>
    <w:rsid w:val="00FE1F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0B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5D4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C03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03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03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03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03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03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03C3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046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04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8046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343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431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43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431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1E4F88"/>
    <w:pPr>
      <w:ind w:firstLine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E4F88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02F5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02F5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p27@edukacja.czestochowa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7111</Words>
  <Characters>42668</Characters>
  <Application>Microsoft Office Word</Application>
  <DocSecurity>0</DocSecurity>
  <Lines>355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Piotr Bańcerek</cp:lastModifiedBy>
  <cp:revision>2</cp:revision>
  <cp:lastPrinted>2017-12-20T11:32:00Z</cp:lastPrinted>
  <dcterms:created xsi:type="dcterms:W3CDTF">2025-04-03T16:53:00Z</dcterms:created>
  <dcterms:modified xsi:type="dcterms:W3CDTF">2025-04-03T16:53:00Z</dcterms:modified>
</cp:coreProperties>
</file>