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555C5" w14:textId="77777777" w:rsidR="00332208" w:rsidRPr="00332208" w:rsidRDefault="00332208" w:rsidP="00332208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32208">
        <w:rPr>
          <w:rFonts w:ascii="Arial" w:hAnsi="Arial" w:cs="Arial"/>
          <w:b/>
          <w:sz w:val="24"/>
          <w:szCs w:val="24"/>
        </w:rPr>
        <w:t>ZARZĄDZENIE NR 3/2025</w:t>
      </w:r>
    </w:p>
    <w:p w14:paraId="695841AD" w14:textId="77777777" w:rsidR="00332208" w:rsidRPr="00332208" w:rsidRDefault="00332208" w:rsidP="00332208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32208">
        <w:rPr>
          <w:rFonts w:ascii="Arial" w:hAnsi="Arial" w:cs="Arial"/>
          <w:b/>
          <w:sz w:val="24"/>
          <w:szCs w:val="24"/>
        </w:rPr>
        <w:t xml:space="preserve">DYREKTORA MIEJSKIEGO PRZEDSZKOLA NR 4 </w:t>
      </w:r>
    </w:p>
    <w:p w14:paraId="79DC8540" w14:textId="77777777" w:rsidR="00332208" w:rsidRPr="00332208" w:rsidRDefault="00332208" w:rsidP="00332208">
      <w:pPr>
        <w:spacing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332208">
        <w:rPr>
          <w:rFonts w:ascii="Arial" w:hAnsi="Arial" w:cs="Arial"/>
          <w:b/>
          <w:sz w:val="24"/>
          <w:szCs w:val="24"/>
        </w:rPr>
        <w:t>IM. JANA BRZECHWY W CZĘSTOCHOWIE</w:t>
      </w:r>
    </w:p>
    <w:p w14:paraId="1BF0EEAD" w14:textId="77777777" w:rsidR="00332208" w:rsidRPr="00332208" w:rsidRDefault="00332208" w:rsidP="00332208">
      <w:pPr>
        <w:spacing w:line="240" w:lineRule="auto"/>
        <w:rPr>
          <w:rFonts w:ascii="Arial" w:hAnsi="Arial" w:cs="Arial"/>
          <w:bCs/>
          <w:sz w:val="24"/>
          <w:szCs w:val="24"/>
        </w:rPr>
      </w:pPr>
      <w:r w:rsidRPr="00332208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                                      </w:t>
      </w:r>
      <w:r w:rsidRPr="00332208">
        <w:rPr>
          <w:rFonts w:ascii="Arial" w:hAnsi="Arial" w:cs="Arial"/>
          <w:b/>
          <w:sz w:val="24"/>
          <w:szCs w:val="24"/>
        </w:rPr>
        <w:t>Z DNIA 30 STYCZNIA  2025 R.</w:t>
      </w:r>
    </w:p>
    <w:p w14:paraId="0501113B" w14:textId="77777777" w:rsidR="00332208" w:rsidRPr="00332208" w:rsidRDefault="00332208" w:rsidP="0033220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4FEC89F" w14:textId="5499BCD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 xml:space="preserve">W sprawie: wprowadzenia Wewnętrznej Polityki </w:t>
      </w:r>
      <w:proofErr w:type="spellStart"/>
      <w:r w:rsidRPr="00332208">
        <w:rPr>
          <w:rFonts w:ascii="Arial" w:hAnsi="Arial" w:cs="Arial"/>
          <w:sz w:val="24"/>
          <w:szCs w:val="24"/>
        </w:rPr>
        <w:t>Antymobbingowej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D633A7B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</w:p>
    <w:p w14:paraId="32C7356F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 xml:space="preserve"> Na podstawie art. 94³ ustawy z 26 czerwca 1974 r. – Kodeks pracy</w:t>
      </w:r>
    </w:p>
    <w:p w14:paraId="1F59B85F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zarządzam, co następuje:</w:t>
      </w:r>
    </w:p>
    <w:p w14:paraId="5002CE35" w14:textId="77777777" w:rsidR="00332208" w:rsidRPr="00332208" w:rsidRDefault="00332208" w:rsidP="00332208">
      <w:pPr>
        <w:jc w:val="center"/>
        <w:rPr>
          <w:rFonts w:ascii="Arial" w:hAnsi="Arial" w:cs="Arial"/>
          <w:sz w:val="24"/>
          <w:szCs w:val="24"/>
        </w:rPr>
      </w:pPr>
    </w:p>
    <w:p w14:paraId="16AD9BDA" w14:textId="77777777" w:rsidR="00332208" w:rsidRPr="00332208" w:rsidRDefault="00332208" w:rsidP="00332208">
      <w:pPr>
        <w:jc w:val="center"/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§ 1.</w:t>
      </w:r>
    </w:p>
    <w:p w14:paraId="1D40B072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 xml:space="preserve">Wprowadzam w Miejskim Przedszkolu nr 4 im. Jana Brzechwy w Częstochowie Wewnętrzną Politykę </w:t>
      </w:r>
      <w:proofErr w:type="spellStart"/>
      <w:r w:rsidRPr="00332208">
        <w:rPr>
          <w:rFonts w:ascii="Arial" w:hAnsi="Arial" w:cs="Arial"/>
          <w:sz w:val="24"/>
          <w:szCs w:val="24"/>
        </w:rPr>
        <w:t>Antymobbingową</w:t>
      </w:r>
      <w:proofErr w:type="spellEnd"/>
      <w:r w:rsidRPr="00332208">
        <w:rPr>
          <w:rFonts w:ascii="Arial" w:hAnsi="Arial" w:cs="Arial"/>
          <w:sz w:val="24"/>
          <w:szCs w:val="24"/>
        </w:rPr>
        <w:t>, zwaną dalej WPA, której treść stanowi załącznik nr 1 do zarządzenia.</w:t>
      </w:r>
    </w:p>
    <w:p w14:paraId="55BDCC5F" w14:textId="77777777" w:rsidR="00332208" w:rsidRPr="00332208" w:rsidRDefault="00332208" w:rsidP="00332208">
      <w:pPr>
        <w:jc w:val="center"/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§ 2.</w:t>
      </w:r>
    </w:p>
    <w:p w14:paraId="6D5632DF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Każdy pracownik jest obowiązany do zapoznania się z treścią WPA.</w:t>
      </w:r>
    </w:p>
    <w:p w14:paraId="1EEA9777" w14:textId="77777777" w:rsidR="00332208" w:rsidRPr="00332208" w:rsidRDefault="00332208" w:rsidP="00332208">
      <w:pPr>
        <w:jc w:val="center"/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§ 3.</w:t>
      </w:r>
    </w:p>
    <w:p w14:paraId="28C16CD9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Oświadczenie o zapoznaniu się z treścią WPA, zaopatrzone w podpis pracownika i datę, dołącza się do akt osobowych do części B. Wzór oświadczenia stanowi załącznik nr 2 do zarządzenia.</w:t>
      </w:r>
    </w:p>
    <w:p w14:paraId="1F7998A6" w14:textId="77777777" w:rsidR="00332208" w:rsidRPr="00332208" w:rsidRDefault="00332208" w:rsidP="00332208">
      <w:pPr>
        <w:jc w:val="center"/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§ 4.</w:t>
      </w:r>
    </w:p>
    <w:p w14:paraId="16E1EDA7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Zobowiązuję wszystkich pracowników do przestrzegania Wewnętrznej Polityki</w:t>
      </w:r>
    </w:p>
    <w:p w14:paraId="7466CEDF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proofErr w:type="spellStart"/>
      <w:r w:rsidRPr="00332208">
        <w:rPr>
          <w:rFonts w:ascii="Arial" w:hAnsi="Arial" w:cs="Arial"/>
          <w:sz w:val="24"/>
          <w:szCs w:val="24"/>
        </w:rPr>
        <w:t>Antymobbingowej</w:t>
      </w:r>
      <w:proofErr w:type="spellEnd"/>
      <w:r w:rsidRPr="00332208">
        <w:rPr>
          <w:rFonts w:ascii="Arial" w:hAnsi="Arial" w:cs="Arial"/>
          <w:sz w:val="24"/>
          <w:szCs w:val="24"/>
        </w:rPr>
        <w:t>.</w:t>
      </w:r>
    </w:p>
    <w:p w14:paraId="271B2B7D" w14:textId="77777777" w:rsidR="00332208" w:rsidRPr="00332208" w:rsidRDefault="00332208" w:rsidP="00332208">
      <w:pPr>
        <w:jc w:val="center"/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§ 5.</w:t>
      </w:r>
    </w:p>
    <w:p w14:paraId="5860123B" w14:textId="77777777" w:rsidR="00332208" w:rsidRPr="00332208" w:rsidRDefault="00332208" w:rsidP="00332208">
      <w:pPr>
        <w:rPr>
          <w:rFonts w:ascii="Arial" w:hAnsi="Arial" w:cs="Arial"/>
          <w:sz w:val="24"/>
          <w:szCs w:val="24"/>
        </w:rPr>
      </w:pPr>
      <w:r w:rsidRPr="00332208">
        <w:rPr>
          <w:rFonts w:ascii="Arial" w:hAnsi="Arial" w:cs="Arial"/>
          <w:sz w:val="24"/>
          <w:szCs w:val="24"/>
        </w:rPr>
        <w:t>Zarządzenie wchodzi w życie z dniem podpisania</w:t>
      </w:r>
    </w:p>
    <w:p w14:paraId="78A847A2" w14:textId="77777777" w:rsidR="00332208" w:rsidRPr="00332208" w:rsidRDefault="00332208" w:rsidP="00332208">
      <w:pPr>
        <w:jc w:val="center"/>
        <w:rPr>
          <w:rFonts w:ascii="Arial" w:hAnsi="Arial" w:cs="Arial"/>
          <w:sz w:val="24"/>
          <w:szCs w:val="24"/>
        </w:rPr>
      </w:pPr>
    </w:p>
    <w:p w14:paraId="6AD108C3" w14:textId="491A3D2A" w:rsidR="00332208" w:rsidRPr="00332208" w:rsidRDefault="00332208" w:rsidP="0033220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Pr="00332208">
        <w:rPr>
          <w:rFonts w:ascii="Arial" w:hAnsi="Arial" w:cs="Arial"/>
          <w:sz w:val="24"/>
          <w:szCs w:val="24"/>
        </w:rPr>
        <w:t xml:space="preserve">(-) Kamila </w:t>
      </w:r>
      <w:proofErr w:type="spellStart"/>
      <w:r w:rsidRPr="00332208">
        <w:rPr>
          <w:rFonts w:ascii="Arial" w:hAnsi="Arial" w:cs="Arial"/>
          <w:sz w:val="24"/>
          <w:szCs w:val="24"/>
        </w:rPr>
        <w:t>Pilis</w:t>
      </w:r>
      <w:proofErr w:type="spellEnd"/>
    </w:p>
    <w:p w14:paraId="704A04DE" w14:textId="733B6F66" w:rsidR="00332208" w:rsidRPr="00332208" w:rsidRDefault="00332208" w:rsidP="0033220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</w:t>
      </w:r>
      <w:r w:rsidRPr="00332208">
        <w:rPr>
          <w:rFonts w:ascii="Arial" w:hAnsi="Arial" w:cs="Arial"/>
          <w:sz w:val="24"/>
          <w:szCs w:val="24"/>
        </w:rPr>
        <w:t>Dyrektor Miejskiego Przedszkola nr 4</w:t>
      </w:r>
    </w:p>
    <w:p w14:paraId="62A9A55E" w14:textId="7D0A1B03" w:rsidR="00332208" w:rsidRPr="00332208" w:rsidRDefault="00332208" w:rsidP="0033220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Pr="00332208">
        <w:rPr>
          <w:rFonts w:ascii="Arial" w:hAnsi="Arial" w:cs="Arial"/>
          <w:sz w:val="24"/>
          <w:szCs w:val="24"/>
        </w:rPr>
        <w:t>im. Jana Brzechwy w Częstochowie</w:t>
      </w:r>
    </w:p>
    <w:p w14:paraId="74458FAF" w14:textId="77777777" w:rsidR="00174E04" w:rsidRDefault="00174E04"/>
    <w:sectPr w:rsidR="00174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208"/>
    <w:rsid w:val="00174E04"/>
    <w:rsid w:val="00332208"/>
    <w:rsid w:val="00D3114E"/>
    <w:rsid w:val="00DC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68DEF"/>
  <w15:chartTrackingRefBased/>
  <w15:docId w15:val="{1B31E9D9-8254-415B-B5FC-6FE571D5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208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22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22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22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22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22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220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220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220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220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2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2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2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220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220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22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22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22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22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2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32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220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32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2208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322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32208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3220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2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220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22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7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2025-04-22T04:36:00Z</dcterms:created>
  <dcterms:modified xsi:type="dcterms:W3CDTF">2025-04-22T04:38:00Z</dcterms:modified>
</cp:coreProperties>
</file>