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16041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7EECEF1B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 w:rsidR="00520949">
        <w:rPr>
          <w:rFonts w:ascii="Arial" w:hAnsi="Arial" w:cs="Arial"/>
          <w:b/>
          <w:sz w:val="28"/>
          <w:szCs w:val="28"/>
        </w:rPr>
        <w:t>Miejskim Przedszkolu nr 18 w Częstochowie</w:t>
      </w:r>
      <w:r w:rsidR="008B4A83" w:rsidRPr="008560F4">
        <w:rPr>
          <w:rFonts w:ascii="Arial" w:hAnsi="Arial" w:cs="Arial"/>
          <w:sz w:val="20"/>
          <w:szCs w:val="20"/>
        </w:rPr>
        <w:t>.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6F965E24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8B4F99">
        <w:rPr>
          <w:rFonts w:ascii="Arial" w:hAnsi="Arial" w:cs="Arial"/>
        </w:rPr>
        <w:t>,</w:t>
      </w:r>
    </w:p>
    <w:p w14:paraId="0FC47DC4" w14:textId="6EDB13A9" w:rsidR="0046082D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8B4F99">
        <w:rPr>
          <w:rFonts w:ascii="Arial" w:hAnsi="Arial" w:cs="Arial"/>
        </w:rPr>
        <w:t>,</w:t>
      </w:r>
    </w:p>
    <w:p w14:paraId="00197D1B" w14:textId="0802C465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520949">
        <w:rPr>
          <w:rFonts w:ascii="Arial" w:hAnsi="Arial" w:cs="Arial"/>
        </w:rPr>
        <w:t>30 maja 2025</w:t>
      </w:r>
      <w:r w:rsidR="00E22C46" w:rsidRPr="00C42190">
        <w:rPr>
          <w:rFonts w:ascii="Arial" w:hAnsi="Arial" w:cs="Arial"/>
        </w:rPr>
        <w:t xml:space="preserve"> r. </w:t>
      </w:r>
      <w:r w:rsidR="00520949">
        <w:rPr>
          <w:rFonts w:ascii="Arial" w:hAnsi="Arial" w:cs="Arial"/>
        </w:rPr>
        <w:t>zmieniające rozporządzenie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8B4F99">
        <w:rPr>
          <w:rFonts w:ascii="Arial" w:hAnsi="Arial" w:cs="Arial"/>
        </w:rPr>
        <w:t>,</w:t>
      </w:r>
    </w:p>
    <w:p w14:paraId="6CE1316C" w14:textId="321AB31C"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Ustawa z dnia 12 grudnia 1997 r. o dodatkowym wynagrodzeniu rocznym dla pracowników jednostek sfery budżetowej</w:t>
      </w:r>
      <w:r w:rsidR="008B4F99">
        <w:rPr>
          <w:rFonts w:ascii="Arial" w:hAnsi="Arial" w:cs="Arial"/>
        </w:rPr>
        <w:t>,</w:t>
      </w:r>
    </w:p>
    <w:p w14:paraId="1631FA6B" w14:textId="5EAF1714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687CDC93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="00520949">
        <w:rPr>
          <w:rFonts w:ascii="Arial" w:hAnsi="Arial" w:cs="Arial"/>
        </w:rPr>
        <w:t xml:space="preserve"> w Miejskim Przedszkolu nr 18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3C03A4FC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520949">
        <w:rPr>
          <w:rFonts w:ascii="Arial" w:hAnsi="Arial" w:cs="Arial"/>
        </w:rPr>
        <w:t>Miejskim przedszkolu nr 18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36938016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="008B4F99">
        <w:rPr>
          <w:rFonts w:ascii="Arial" w:hAnsi="Arial" w:cs="Arial"/>
        </w:rPr>
        <w:t>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17F3702B" w:rsidR="00E22C46" w:rsidRPr="00520949" w:rsidRDefault="00D0626A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520949">
        <w:rPr>
          <w:rFonts w:ascii="Arial" w:hAnsi="Arial" w:cs="Arial"/>
        </w:rPr>
        <w:t>Minimalny poziom wynagrodzenia zasadniczego dla poszczególnych kategorii zaszeregowania określa Rozporz</w:t>
      </w:r>
      <w:r w:rsidR="00520949" w:rsidRPr="00520949">
        <w:rPr>
          <w:rFonts w:ascii="Arial" w:hAnsi="Arial" w:cs="Arial"/>
        </w:rPr>
        <w:t>ądzenie Rady Ministrów z dnia 30 maja 2025</w:t>
      </w:r>
      <w:r w:rsidRPr="00520949">
        <w:rPr>
          <w:rFonts w:ascii="Arial" w:hAnsi="Arial" w:cs="Arial"/>
        </w:rPr>
        <w:t xml:space="preserve"> r.</w:t>
      </w:r>
      <w:r w:rsidR="00520949" w:rsidRPr="00520949">
        <w:rPr>
          <w:rFonts w:ascii="Arial" w:hAnsi="Arial" w:cs="Arial"/>
        </w:rPr>
        <w:t xml:space="preserve"> zmieniające rozporządzenie</w:t>
      </w:r>
      <w:r w:rsidRPr="00520949">
        <w:rPr>
          <w:rFonts w:ascii="Arial" w:hAnsi="Arial" w:cs="Arial"/>
        </w:rPr>
        <w:t xml:space="preserve"> w sprawie wynagradzania pracowników samorządowych</w:t>
      </w:r>
      <w:r w:rsidR="00520949" w:rsidRPr="00520949">
        <w:rPr>
          <w:rFonts w:ascii="Arial" w:hAnsi="Arial" w:cs="Arial"/>
        </w:rPr>
        <w:t xml:space="preserve"> (Dz. U. 2025 poz. 702)</w:t>
      </w:r>
      <w:r w:rsidR="00607213" w:rsidRPr="00520949">
        <w:rPr>
          <w:rFonts w:ascii="Arial" w:hAnsi="Arial" w:cs="Arial"/>
        </w:rPr>
        <w:t>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1AA518DC" w:rsidR="002663BE" w:rsidRPr="008B4F99" w:rsidRDefault="008B4F9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8B4F99">
        <w:rPr>
          <w:rFonts w:ascii="Arial" w:hAnsi="Arial" w:cs="Arial"/>
          <w:iCs/>
        </w:rPr>
        <w:t>Wynagrodzenie za pracę wypłaca się po ustaleniu jego pełnej wysokości pierwszego dnia roboczego następnego miesiąca kalendarzowego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6D738F6C" w14:textId="77777777" w:rsidR="001741A9" w:rsidRDefault="001741A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75FE01B" w14:textId="2A1E74CC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6B51A10D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887C53" w:rsidRPr="00A676D9">
        <w:rPr>
          <w:rFonts w:ascii="Arial" w:hAnsi="Arial" w:cs="Arial"/>
          <w:color w:val="auto"/>
        </w:rPr>
        <w:t xml:space="preserve">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79F89F58" w14:textId="77777777" w:rsidR="00851345" w:rsidRDefault="0085134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22D93A7D" w14:textId="5C81C893"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lastRenderedPageBreak/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2E7240EE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55DA997D"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520949">
        <w:rPr>
          <w:rFonts w:ascii="Arial" w:hAnsi="Arial" w:cs="Arial"/>
        </w:rPr>
        <w:t>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4774B362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520949">
        <w:rPr>
          <w:rFonts w:ascii="Arial" w:hAnsi="Arial" w:cs="Arial"/>
        </w:rPr>
        <w:t>gabinecie dyrektora Miejskiego Przedszkola nr 18.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064A659A" w14:textId="77777777" w:rsidR="000A563A" w:rsidRDefault="000A563A" w:rsidP="000A563A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Miejskiego Przedszkola nr 18</w:t>
      </w:r>
    </w:p>
    <w:p w14:paraId="6F2883F5" w14:textId="77777777" w:rsidR="000A563A" w:rsidRPr="00C42190" w:rsidRDefault="000A563A" w:rsidP="000A563A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005B44FF" w14:textId="77777777" w:rsidR="000A563A" w:rsidRPr="00C42190" w:rsidRDefault="000A563A" w:rsidP="000A563A">
      <w:pPr>
        <w:spacing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Krystyna Soluch</w:t>
      </w: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581AADA7" w14:textId="77777777"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14:paraId="73E5BD4A" w14:textId="75AE62B4" w:rsidR="00B758DA" w:rsidRPr="00B92512" w:rsidRDefault="00520949" w:rsidP="001B3FDB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6219D943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="00E36F5A">
        <w:rPr>
          <w:rFonts w:ascii="Arial" w:hAnsi="Arial" w:cs="Arial"/>
          <w:b/>
        </w:rPr>
        <w:t xml:space="preserve">MAKSYMALNYCH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D0626A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D0626A" w:rsidRPr="00C42190" w:rsidRDefault="00D0626A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D0626A" w:rsidRPr="00C42190" w:rsidRDefault="00D0626A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D0626A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D0626A" w:rsidRPr="00C42190" w:rsidRDefault="00D0626A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4C47098C" w:rsidR="00D0626A" w:rsidRPr="00520949" w:rsidRDefault="00E36F5A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6 400</w:t>
            </w:r>
          </w:p>
        </w:tc>
      </w:tr>
      <w:tr w:rsidR="00D0626A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66D9CAD4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6 600</w:t>
            </w:r>
          </w:p>
        </w:tc>
      </w:tr>
      <w:tr w:rsidR="00D0626A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3466CD2B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6 800</w:t>
            </w:r>
          </w:p>
        </w:tc>
      </w:tr>
      <w:tr w:rsidR="00D0626A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28C1F87E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7 000</w:t>
            </w:r>
          </w:p>
        </w:tc>
      </w:tr>
      <w:tr w:rsidR="00D0626A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3858264C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7 200</w:t>
            </w:r>
          </w:p>
        </w:tc>
      </w:tr>
      <w:tr w:rsidR="00D0626A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644EA68C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7 400</w:t>
            </w:r>
          </w:p>
        </w:tc>
      </w:tr>
      <w:tr w:rsidR="00D0626A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147EECC9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7 600</w:t>
            </w:r>
          </w:p>
        </w:tc>
      </w:tr>
      <w:tr w:rsidR="00D0626A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DC9DF0F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8 300</w:t>
            </w:r>
          </w:p>
        </w:tc>
      </w:tr>
      <w:tr w:rsidR="00D0626A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1D9C3C81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9 000</w:t>
            </w:r>
          </w:p>
        </w:tc>
      </w:tr>
      <w:tr w:rsidR="00D0626A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5A377BFB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9 300</w:t>
            </w:r>
          </w:p>
        </w:tc>
      </w:tr>
      <w:tr w:rsidR="00D0626A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7A423D52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9 600</w:t>
            </w:r>
          </w:p>
        </w:tc>
      </w:tr>
      <w:tr w:rsidR="00D0626A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4D7AC772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9 800</w:t>
            </w:r>
          </w:p>
        </w:tc>
      </w:tr>
      <w:tr w:rsidR="00D0626A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5A21605D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10 000</w:t>
            </w:r>
          </w:p>
        </w:tc>
      </w:tr>
      <w:tr w:rsidR="00D0626A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8A12F74" w:rsidR="00D0626A" w:rsidRPr="00520949" w:rsidRDefault="00E36F5A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10 200</w:t>
            </w:r>
          </w:p>
        </w:tc>
      </w:tr>
      <w:tr w:rsidR="00D0626A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3C607CB7" w:rsidR="00D0626A" w:rsidRPr="00520949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10 400</w:t>
            </w:r>
          </w:p>
        </w:tc>
      </w:tr>
      <w:tr w:rsidR="00D0626A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0A6DFA24" w:rsidR="00D0626A" w:rsidRPr="00520949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10 900</w:t>
            </w:r>
          </w:p>
        </w:tc>
      </w:tr>
      <w:tr w:rsidR="00D0626A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1F92254" w:rsidR="00D0626A" w:rsidRPr="00520949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11 300</w:t>
            </w:r>
          </w:p>
        </w:tc>
      </w:tr>
      <w:tr w:rsidR="00D0626A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D0626A" w:rsidRPr="00C42190" w:rsidRDefault="00D0626A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5376601" w:rsidR="00D0626A" w:rsidRPr="00520949" w:rsidRDefault="00E36F5A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520949">
              <w:rPr>
                <w:rFonts w:ascii="Arial" w:hAnsi="Arial" w:cs="Arial"/>
                <w:b/>
              </w:rPr>
              <w:t>11 700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A676D9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4B033CE9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nauce, w zakresie umożliwiającym wykonywanie zadań na stanowisku, a w odniesieniu do stanowisk urzędniczych i kierowniczych stanowisk urzędniczych stosownie do opisu stanowiska.</w:t>
      </w:r>
    </w:p>
    <w:p w14:paraId="3B637AD6" w14:textId="5644A2FD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8F419" w14:textId="77777777" w:rsidR="0007065B" w:rsidRDefault="0007065B">
      <w:r>
        <w:separator/>
      </w:r>
    </w:p>
  </w:endnote>
  <w:endnote w:type="continuationSeparator" w:id="0">
    <w:p w14:paraId="505AC985" w14:textId="77777777" w:rsidR="0007065B" w:rsidRDefault="00070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563A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75B444" w14:textId="77777777" w:rsidR="0007065B" w:rsidRDefault="0007065B">
      <w:r>
        <w:separator/>
      </w:r>
    </w:p>
  </w:footnote>
  <w:footnote w:type="continuationSeparator" w:id="0">
    <w:p w14:paraId="3F851EA4" w14:textId="77777777" w:rsidR="0007065B" w:rsidRDefault="000706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065B"/>
    <w:rsid w:val="00073CD6"/>
    <w:rsid w:val="00084B22"/>
    <w:rsid w:val="000921F6"/>
    <w:rsid w:val="00094AE7"/>
    <w:rsid w:val="000A563A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0949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0638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31FB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B4F99"/>
    <w:rsid w:val="008C0F90"/>
    <w:rsid w:val="008C172F"/>
    <w:rsid w:val="008C5EAA"/>
    <w:rsid w:val="008D0ED4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364A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3A78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68B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26A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673D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36F5A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B7AB7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855E0F-4BD0-49C9-9151-8D4874A79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9</Pages>
  <Words>2213</Words>
  <Characters>13278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15461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Dyrektor</cp:lastModifiedBy>
  <cp:revision>9</cp:revision>
  <cp:lastPrinted>2025-06-13T09:46:00Z</cp:lastPrinted>
  <dcterms:created xsi:type="dcterms:W3CDTF">2025-06-10T11:00:00Z</dcterms:created>
  <dcterms:modified xsi:type="dcterms:W3CDTF">2025-06-16T13:45:00Z</dcterms:modified>
</cp:coreProperties>
</file>