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EEC" w:rsidRPr="00E30EEC" w:rsidRDefault="00E30EEC" w:rsidP="00E30EEC">
      <w:pPr>
        <w:jc w:val="right"/>
        <w:rPr>
          <w:rFonts w:cstheme="minorHAnsi"/>
        </w:rPr>
      </w:pPr>
      <w:r w:rsidRPr="00E30EEC">
        <w:rPr>
          <w:rFonts w:cstheme="minorHAnsi"/>
        </w:rPr>
        <w:t>Częstochowa, 16.06.2025</w:t>
      </w:r>
    </w:p>
    <w:p w:rsidR="00E30EEC" w:rsidRPr="00E30EEC" w:rsidRDefault="00E30EEC" w:rsidP="00E30EEC">
      <w:pPr>
        <w:jc w:val="center"/>
        <w:rPr>
          <w:rFonts w:cstheme="minorHAnsi"/>
        </w:rPr>
      </w:pPr>
      <w:r w:rsidRPr="00E30EEC">
        <w:rPr>
          <w:rFonts w:cstheme="minorHAnsi"/>
        </w:rPr>
        <w:t>Zarządzenie nr 13</w:t>
      </w:r>
      <w:r w:rsidRPr="00E30EEC">
        <w:rPr>
          <w:rFonts w:cstheme="minorHAnsi"/>
        </w:rPr>
        <w:t>/2025</w:t>
      </w:r>
    </w:p>
    <w:p w:rsidR="00E30EEC" w:rsidRPr="00E30EEC" w:rsidRDefault="00E30EEC" w:rsidP="00E30EEC">
      <w:pPr>
        <w:rPr>
          <w:rFonts w:cstheme="minorHAnsi"/>
        </w:rPr>
      </w:pPr>
    </w:p>
    <w:p w:rsidR="00E30EEC" w:rsidRPr="00E30EEC" w:rsidRDefault="00E30EEC" w:rsidP="00E30EEC">
      <w:pPr>
        <w:rPr>
          <w:rFonts w:cstheme="minorHAnsi"/>
        </w:rPr>
      </w:pPr>
      <w:r w:rsidRPr="00E30EEC">
        <w:rPr>
          <w:rFonts w:cstheme="minorHAnsi"/>
        </w:rPr>
        <w:t>Dyrektora Zespołu Szkół im. Jana Kochanowskiego w Częstochowie w sprawie</w:t>
      </w:r>
      <w:r w:rsidRPr="00E30EEC">
        <w:rPr>
          <w:rFonts w:cstheme="minorHAnsi"/>
        </w:rPr>
        <w:br/>
        <w:t>konferencji rady pedagogicznej.</w:t>
      </w:r>
    </w:p>
    <w:p w:rsidR="00E30EEC" w:rsidRPr="00E30EEC" w:rsidRDefault="00E30EEC" w:rsidP="00E30EEC">
      <w:pPr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E30EEC">
        <w:rPr>
          <w:rFonts w:cstheme="minorHAnsi"/>
        </w:rPr>
        <w:t xml:space="preserve">Na podstawie </w:t>
      </w:r>
      <w:proofErr w:type="spellStart"/>
      <w:r w:rsidRPr="00E30EEC">
        <w:rPr>
          <w:rFonts w:cstheme="minorHAnsi"/>
        </w:rPr>
        <w:t>Rozp</w:t>
      </w:r>
      <w:proofErr w:type="spellEnd"/>
      <w:r w:rsidRPr="00E30EEC">
        <w:rPr>
          <w:rFonts w:cstheme="minorHAnsi"/>
        </w:rPr>
        <w:t xml:space="preserve">. MEN z 22 lutego 2019r. w sprawie szczegółowych warunków oceniania, klasyfikacji i promocji uczniów w szkołach publicznych (Dz. U. 2019 poz. 373), </w:t>
      </w:r>
      <w:r w:rsidRPr="00E30EEC">
        <w:rPr>
          <w:rFonts w:eastAsia="Times New Roman" w:cstheme="minorHAnsi"/>
          <w:kern w:val="0"/>
          <w:lang w:eastAsia="pl-PL"/>
          <w14:ligatures w14:val="none"/>
        </w:rPr>
        <w:t xml:space="preserve">informuję </w:t>
      </w:r>
      <w:r w:rsidRPr="00E30EEC">
        <w:rPr>
          <w:rFonts w:eastAsia="Times New Roman" w:cstheme="minorHAnsi"/>
          <w:kern w:val="0"/>
          <w:lang w:eastAsia="pl-PL"/>
          <w14:ligatures w14:val="none"/>
        </w:rPr>
        <w:t xml:space="preserve"> </w:t>
      </w:r>
      <w:r w:rsidRPr="00E30EEC">
        <w:rPr>
          <w:rFonts w:eastAsia="Times New Roman" w:cstheme="minorHAnsi"/>
          <w:color w:val="000000"/>
          <w:kern w:val="0"/>
          <w:lang w:eastAsia="pl-PL"/>
          <w14:ligatures w14:val="none"/>
        </w:rPr>
        <w:t>o terminach rad pedagogicznych.</w:t>
      </w:r>
    </w:p>
    <w:p w:rsidR="00E30EEC" w:rsidRPr="00E30EEC" w:rsidRDefault="00E30EEC" w:rsidP="00E30EEC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lang w:eastAsia="pl-PL"/>
          <w14:ligatures w14:val="none"/>
        </w:rPr>
      </w:pPr>
    </w:p>
    <w:p w:rsidR="00E30EEC" w:rsidRPr="00E30EEC" w:rsidRDefault="00E30EEC" w:rsidP="00E30EEC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E30EEC">
        <w:rPr>
          <w:rFonts w:eastAsia="Times New Roman" w:cstheme="minorHAnsi"/>
          <w:color w:val="000000"/>
          <w:kern w:val="0"/>
          <w:lang w:eastAsia="pl-PL"/>
          <w14:ligatures w14:val="none"/>
        </w:rPr>
        <w:t>Temat: plany konferencji:</w:t>
      </w:r>
    </w:p>
    <w:p w:rsidR="00E30EEC" w:rsidRPr="00E30EEC" w:rsidRDefault="00E30EEC" w:rsidP="00E30EEC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lang w:eastAsia="pl-PL"/>
          <w14:ligatures w14:val="none"/>
        </w:rPr>
      </w:pPr>
    </w:p>
    <w:p w:rsidR="00E30EEC" w:rsidRPr="00E30EEC" w:rsidRDefault="00E30EEC" w:rsidP="00E30EEC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E30EEC">
        <w:rPr>
          <w:rFonts w:eastAsia="Times New Roman" w:cstheme="minorHAnsi"/>
          <w:b/>
          <w:bCs/>
          <w:color w:val="000000"/>
          <w:kern w:val="0"/>
          <w:lang w:eastAsia="pl-PL"/>
          <w14:ligatures w14:val="none"/>
        </w:rPr>
        <w:t>Konferencja klasyfikacyjna 23.06.2025r. - poniedziałek godz. 14.00</w:t>
      </w:r>
    </w:p>
    <w:p w:rsidR="00E30EEC" w:rsidRPr="00E30EEC" w:rsidRDefault="00E30EEC" w:rsidP="00E30EEC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E30EEC">
        <w:rPr>
          <w:rFonts w:eastAsia="Times New Roman" w:cstheme="minorHAnsi"/>
          <w:color w:val="000000"/>
          <w:kern w:val="0"/>
          <w:lang w:eastAsia="pl-PL"/>
          <w14:ligatures w14:val="none"/>
        </w:rPr>
        <w:t>Klasyfikacja semestralna.</w:t>
      </w:r>
    </w:p>
    <w:p w:rsidR="00E30EEC" w:rsidRPr="00E30EEC" w:rsidRDefault="00E30EEC" w:rsidP="00E30EEC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E30EEC">
        <w:rPr>
          <w:rFonts w:eastAsia="Times New Roman" w:cstheme="minorHAnsi"/>
          <w:color w:val="000000"/>
          <w:kern w:val="0"/>
          <w:lang w:eastAsia="pl-PL"/>
          <w14:ligatures w14:val="none"/>
        </w:rPr>
        <w:t>Propozycje zmian w Statutach – p. A. Zacharska</w:t>
      </w:r>
    </w:p>
    <w:p w:rsidR="00E30EEC" w:rsidRPr="00E30EEC" w:rsidRDefault="00E30EEC" w:rsidP="00E30EEC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E30EEC">
        <w:rPr>
          <w:rFonts w:eastAsia="Times New Roman" w:cstheme="minorHAnsi"/>
          <w:color w:val="000000"/>
          <w:kern w:val="0"/>
          <w:lang w:eastAsia="pl-PL"/>
          <w14:ligatures w14:val="none"/>
        </w:rPr>
        <w:t>Zatwierdzenie programów nauczania i podręczników szkolnych na nowy rok szkolny 2025/2026</w:t>
      </w:r>
    </w:p>
    <w:p w:rsidR="00E30EEC" w:rsidRPr="00E30EEC" w:rsidRDefault="00E30EEC" w:rsidP="00E30EEC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E30EEC">
        <w:rPr>
          <w:rFonts w:eastAsia="Times New Roman" w:cstheme="minorHAnsi"/>
          <w:color w:val="000000"/>
          <w:kern w:val="0"/>
          <w:lang w:eastAsia="pl-PL"/>
          <w14:ligatures w14:val="none"/>
        </w:rPr>
        <w:t>Podsumowanie Erasmusa – p. Krzysztofa Jończyk-Kałuża</w:t>
      </w:r>
    </w:p>
    <w:p w:rsidR="00E30EEC" w:rsidRPr="00E30EEC" w:rsidRDefault="00E30EEC" w:rsidP="00E30EEC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E30EEC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Omówienie wyników próbnych egzaminów zawodowych – p. Edyta </w:t>
      </w:r>
      <w:proofErr w:type="spellStart"/>
      <w:r w:rsidRPr="00E30EEC">
        <w:rPr>
          <w:rFonts w:eastAsia="Times New Roman" w:cstheme="minorHAnsi"/>
          <w:color w:val="000000"/>
          <w:kern w:val="0"/>
          <w:lang w:eastAsia="pl-PL"/>
          <w14:ligatures w14:val="none"/>
        </w:rPr>
        <w:t>Waryś</w:t>
      </w:r>
      <w:proofErr w:type="spellEnd"/>
    </w:p>
    <w:p w:rsidR="00E30EEC" w:rsidRPr="00E30EEC" w:rsidRDefault="00E30EEC" w:rsidP="00E30EEC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E30EEC">
        <w:rPr>
          <w:rFonts w:eastAsia="Times New Roman" w:cstheme="minorHAnsi"/>
          <w:color w:val="000000"/>
          <w:kern w:val="0"/>
          <w:lang w:eastAsia="pl-PL"/>
          <w14:ligatures w14:val="none"/>
        </w:rPr>
        <w:t>6. Skierowanie na badania diagnostyczne do Poradni – Nikola Nowak – kl. II B wychowawca p. Agnieszka Kędzierska</w:t>
      </w:r>
    </w:p>
    <w:p w:rsidR="00E30EEC" w:rsidRPr="00E30EEC" w:rsidRDefault="00E30EEC" w:rsidP="00E30EEC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E30EEC">
        <w:rPr>
          <w:rFonts w:eastAsia="Times New Roman" w:cstheme="minorHAnsi"/>
          <w:color w:val="000000"/>
          <w:kern w:val="0"/>
          <w:lang w:eastAsia="pl-PL"/>
          <w14:ligatures w14:val="none"/>
        </w:rPr>
        <w:t>7. Sprawy różne.</w:t>
      </w:r>
    </w:p>
    <w:p w:rsidR="00E30EEC" w:rsidRPr="00E30EEC" w:rsidRDefault="00E30EEC" w:rsidP="00E30EEC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lang w:eastAsia="pl-PL"/>
          <w14:ligatures w14:val="none"/>
        </w:rPr>
      </w:pPr>
    </w:p>
    <w:p w:rsidR="00E30EEC" w:rsidRPr="00E30EEC" w:rsidRDefault="00E30EEC" w:rsidP="00E30EEC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E30EEC">
        <w:rPr>
          <w:rFonts w:eastAsia="Times New Roman" w:cstheme="minorHAnsi"/>
          <w:b/>
          <w:bCs/>
          <w:color w:val="000000"/>
          <w:kern w:val="0"/>
          <w:lang w:eastAsia="pl-PL"/>
          <w14:ligatures w14:val="none"/>
        </w:rPr>
        <w:t>Konferencja plenarna 26.06.2025r. - czwartek godz. 11.00</w:t>
      </w:r>
    </w:p>
    <w:p w:rsidR="00E30EEC" w:rsidRPr="00E30EEC" w:rsidRDefault="00E30EEC" w:rsidP="00E30EEC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lang w:eastAsia="pl-PL"/>
          <w14:ligatures w14:val="none"/>
        </w:rPr>
      </w:pPr>
    </w:p>
    <w:p w:rsidR="00E30EEC" w:rsidRPr="00E30EEC" w:rsidRDefault="00E30EEC" w:rsidP="00E30EEC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E30EEC">
        <w:rPr>
          <w:rFonts w:eastAsia="Times New Roman" w:cstheme="minorHAnsi"/>
          <w:color w:val="000000"/>
          <w:kern w:val="0"/>
          <w:lang w:eastAsia="pl-PL"/>
          <w14:ligatures w14:val="none"/>
        </w:rPr>
        <w:t>1.Zatwierdzenie wyników klasyfikacji klas I – IV</w:t>
      </w:r>
    </w:p>
    <w:p w:rsidR="00E30EEC" w:rsidRPr="00E30EEC" w:rsidRDefault="00E30EEC" w:rsidP="00E30EEC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E30EEC">
        <w:rPr>
          <w:rFonts w:eastAsia="Times New Roman" w:cstheme="minorHAnsi"/>
          <w:color w:val="000000"/>
          <w:kern w:val="0"/>
          <w:lang w:eastAsia="pl-PL"/>
          <w14:ligatures w14:val="none"/>
        </w:rPr>
        <w:t>Głosowanie nad kandydatami do stypendium Prezesa Rady Ministrów</w:t>
      </w:r>
    </w:p>
    <w:p w:rsidR="00E30EEC" w:rsidRPr="00E30EEC" w:rsidRDefault="00E30EEC" w:rsidP="00E30EEC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E30EEC">
        <w:rPr>
          <w:rFonts w:eastAsia="Times New Roman" w:cstheme="minorHAnsi"/>
          <w:color w:val="000000"/>
          <w:kern w:val="0"/>
          <w:lang w:eastAsia="pl-PL"/>
          <w14:ligatures w14:val="none"/>
        </w:rPr>
        <w:t>Zgłoszenie kandydatów do nagród dla nauczycieli</w:t>
      </w:r>
    </w:p>
    <w:p w:rsidR="00E30EEC" w:rsidRPr="00E30EEC" w:rsidRDefault="00E30EEC" w:rsidP="00E30EEC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E30EEC">
        <w:rPr>
          <w:rFonts w:eastAsia="Times New Roman" w:cstheme="minorHAnsi"/>
          <w:color w:val="000000"/>
          <w:kern w:val="0"/>
          <w:lang w:eastAsia="pl-PL"/>
          <w14:ligatures w14:val="none"/>
        </w:rPr>
        <w:t>Przedstawienie sprawozdań z pracy zespołów przedmiotowych i kół zainteresowań.</w:t>
      </w:r>
    </w:p>
    <w:p w:rsidR="00E30EEC" w:rsidRPr="00E30EEC" w:rsidRDefault="00E30EEC" w:rsidP="00E30EEC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E30EEC">
        <w:rPr>
          <w:rFonts w:eastAsia="Times New Roman" w:cstheme="minorHAnsi"/>
          <w:color w:val="000000"/>
          <w:kern w:val="0"/>
          <w:lang w:eastAsia="pl-PL"/>
          <w14:ligatures w14:val="none"/>
        </w:rPr>
        <w:t>Sprawy różne.</w:t>
      </w:r>
    </w:p>
    <w:p w:rsidR="00E30EEC" w:rsidRPr="00E30EEC" w:rsidRDefault="00E30EEC" w:rsidP="00E30EEC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kern w:val="0"/>
          <w:lang w:eastAsia="pl-PL"/>
          <w14:ligatures w14:val="none"/>
        </w:rPr>
      </w:pPr>
    </w:p>
    <w:p w:rsidR="00E30EEC" w:rsidRDefault="00E30EEC" w:rsidP="00E30EEC">
      <w:pPr>
        <w:rPr>
          <w:rFonts w:cstheme="minorHAnsi"/>
        </w:rPr>
      </w:pPr>
    </w:p>
    <w:p w:rsidR="009E37CB" w:rsidRPr="00E30EEC" w:rsidRDefault="009E37CB" w:rsidP="00E30EEC">
      <w:pPr>
        <w:rPr>
          <w:rFonts w:cstheme="minorHAnsi"/>
        </w:rPr>
      </w:pPr>
      <w:bookmarkStart w:id="0" w:name="_GoBack"/>
      <w:bookmarkEnd w:id="0"/>
    </w:p>
    <w:p w:rsidR="00E30EEC" w:rsidRPr="00E30EEC" w:rsidRDefault="00E30EEC" w:rsidP="00E30EEC">
      <w:pPr>
        <w:ind w:left="4956"/>
        <w:rPr>
          <w:rFonts w:cstheme="minorHAnsi"/>
        </w:rPr>
      </w:pPr>
      <w:r w:rsidRPr="00E30EEC">
        <w:rPr>
          <w:rFonts w:cstheme="minorHAnsi"/>
        </w:rPr>
        <w:t xml:space="preserve">            Dyrektor Zespołu Szkół </w:t>
      </w:r>
      <w:r w:rsidRPr="00E30EEC">
        <w:rPr>
          <w:rFonts w:cstheme="minorHAnsi"/>
        </w:rPr>
        <w:br/>
        <w:t>im. Jana Kochanowskiego w Częstochowie</w:t>
      </w:r>
    </w:p>
    <w:p w:rsidR="00E30EEC" w:rsidRPr="00E30EEC" w:rsidRDefault="00E30EEC" w:rsidP="00E30EEC">
      <w:pPr>
        <w:ind w:left="4956"/>
        <w:rPr>
          <w:rFonts w:cstheme="minorHAnsi"/>
        </w:rPr>
      </w:pPr>
      <w:r w:rsidRPr="00E30EEC">
        <w:rPr>
          <w:rFonts w:cstheme="minorHAnsi"/>
        </w:rPr>
        <w:t xml:space="preserve">              (-) Mariusz Zawada</w:t>
      </w:r>
    </w:p>
    <w:p w:rsidR="00E30EEC" w:rsidRPr="00E30EEC" w:rsidRDefault="00E30EEC" w:rsidP="00E30EEC">
      <w:pPr>
        <w:rPr>
          <w:rFonts w:cstheme="minorHAnsi"/>
        </w:rPr>
      </w:pPr>
    </w:p>
    <w:p w:rsidR="005F4B4F" w:rsidRPr="00E30EEC" w:rsidRDefault="005F4B4F">
      <w:pPr>
        <w:rPr>
          <w:rFonts w:cstheme="minorHAnsi"/>
        </w:rPr>
      </w:pPr>
    </w:p>
    <w:sectPr w:rsidR="005F4B4F" w:rsidRPr="00E30E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83CCA"/>
    <w:multiLevelType w:val="multilevel"/>
    <w:tmpl w:val="B688F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77E3D57"/>
    <w:multiLevelType w:val="hybridMultilevel"/>
    <w:tmpl w:val="EC7CD9D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61177B49"/>
    <w:multiLevelType w:val="multilevel"/>
    <w:tmpl w:val="D80AB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EEC"/>
    <w:rsid w:val="005F4B4F"/>
    <w:rsid w:val="009E37CB"/>
    <w:rsid w:val="00E30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3E231"/>
  <w15:chartTrackingRefBased/>
  <w15:docId w15:val="{48615F8D-3F0E-4641-AC4F-7BD706D9C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0EEC"/>
    <w:pPr>
      <w:spacing w:line="256" w:lineRule="auto"/>
    </w:pPr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0EEC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E30E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E30EE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37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7CB"/>
    <w:rPr>
      <w:rFonts w:ascii="Segoe UI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8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Pedagog</dc:creator>
  <cp:keywords/>
  <dc:description/>
  <cp:lastModifiedBy>Pedagog</cp:lastModifiedBy>
  <cp:revision>2</cp:revision>
  <cp:lastPrinted>2025-06-17T08:14:00Z</cp:lastPrinted>
  <dcterms:created xsi:type="dcterms:W3CDTF">2025-06-17T08:11:00Z</dcterms:created>
  <dcterms:modified xsi:type="dcterms:W3CDTF">2025-06-17T08:14:00Z</dcterms:modified>
</cp:coreProperties>
</file>