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104" w:rsidRPr="00AD1EB6" w:rsidRDefault="005840A6" w:rsidP="00AD1EB6">
      <w:pPr>
        <w:spacing w:line="360" w:lineRule="auto"/>
        <w:jc w:val="center"/>
        <w:rPr>
          <w:rFonts w:asciiTheme="minorHAnsi" w:hAnsiTheme="minorHAnsi" w:cstheme="minorHAnsi"/>
          <w:sz w:val="22"/>
        </w:rPr>
      </w:pPr>
      <w:r w:rsidRPr="00AD1EB6">
        <w:rPr>
          <w:rFonts w:asciiTheme="minorHAnsi" w:hAnsiTheme="minorHAnsi" w:cstheme="minorHAnsi"/>
          <w:b/>
          <w:sz w:val="22"/>
        </w:rPr>
        <w:t xml:space="preserve">Zarządzenie nr </w:t>
      </w:r>
      <w:r w:rsidR="002B4F3A" w:rsidRPr="00AD1EB6">
        <w:rPr>
          <w:rFonts w:asciiTheme="minorHAnsi" w:hAnsiTheme="minorHAnsi" w:cstheme="minorHAnsi"/>
          <w:b/>
          <w:sz w:val="22"/>
        </w:rPr>
        <w:t>6</w:t>
      </w:r>
      <w:r w:rsidR="007B7104" w:rsidRPr="00AD1EB6">
        <w:rPr>
          <w:rFonts w:asciiTheme="minorHAnsi" w:hAnsiTheme="minorHAnsi" w:cstheme="minorHAnsi"/>
          <w:b/>
          <w:sz w:val="22"/>
        </w:rPr>
        <w:t>/202</w:t>
      </w:r>
      <w:r w:rsidR="00421ED4" w:rsidRPr="00AD1EB6">
        <w:rPr>
          <w:rFonts w:asciiTheme="minorHAnsi" w:hAnsiTheme="minorHAnsi" w:cstheme="minorHAnsi"/>
          <w:b/>
          <w:sz w:val="22"/>
        </w:rPr>
        <w:t>5</w:t>
      </w:r>
    </w:p>
    <w:p w:rsidR="007B7104" w:rsidRPr="00AD1EB6" w:rsidRDefault="007B7104" w:rsidP="00AD1EB6">
      <w:pPr>
        <w:spacing w:line="360" w:lineRule="auto"/>
        <w:jc w:val="center"/>
        <w:rPr>
          <w:rFonts w:asciiTheme="minorHAnsi" w:hAnsiTheme="minorHAnsi" w:cstheme="minorHAnsi"/>
          <w:b/>
          <w:sz w:val="22"/>
        </w:rPr>
      </w:pPr>
      <w:r w:rsidRPr="00AD1EB6">
        <w:rPr>
          <w:rFonts w:asciiTheme="minorHAnsi" w:hAnsiTheme="minorHAnsi" w:cstheme="minorHAnsi"/>
          <w:b/>
          <w:sz w:val="22"/>
        </w:rPr>
        <w:t>Dyrektora Szkoły Podstawowej nr 48</w:t>
      </w:r>
      <w:r w:rsidR="00CD15D6" w:rsidRPr="00AD1EB6">
        <w:rPr>
          <w:rFonts w:asciiTheme="minorHAnsi" w:hAnsiTheme="minorHAnsi" w:cstheme="minorHAnsi"/>
          <w:b/>
          <w:sz w:val="22"/>
        </w:rPr>
        <w:t xml:space="preserve"> im. Armii Krajowej</w:t>
      </w:r>
      <w:r w:rsidRPr="00AD1EB6">
        <w:rPr>
          <w:rFonts w:asciiTheme="minorHAnsi" w:hAnsiTheme="minorHAnsi" w:cstheme="minorHAnsi"/>
          <w:b/>
          <w:sz w:val="22"/>
        </w:rPr>
        <w:t xml:space="preserve"> w Częstochowie</w:t>
      </w:r>
    </w:p>
    <w:p w:rsidR="00CD15D6" w:rsidRPr="00AD1EB6" w:rsidRDefault="005840A6" w:rsidP="00AD1EB6">
      <w:pPr>
        <w:spacing w:line="360" w:lineRule="auto"/>
        <w:jc w:val="center"/>
        <w:rPr>
          <w:rFonts w:asciiTheme="minorHAnsi" w:hAnsiTheme="minorHAnsi" w:cstheme="minorHAnsi"/>
          <w:b/>
          <w:sz w:val="22"/>
        </w:rPr>
      </w:pPr>
      <w:r w:rsidRPr="00AD1EB6">
        <w:rPr>
          <w:rFonts w:asciiTheme="minorHAnsi" w:hAnsiTheme="minorHAnsi" w:cstheme="minorHAnsi"/>
          <w:b/>
          <w:sz w:val="22"/>
        </w:rPr>
        <w:t xml:space="preserve">z dnia </w:t>
      </w:r>
      <w:r w:rsidR="002B4F3A" w:rsidRPr="00AD1EB6">
        <w:rPr>
          <w:rFonts w:asciiTheme="minorHAnsi" w:hAnsiTheme="minorHAnsi" w:cstheme="minorHAnsi"/>
          <w:b/>
          <w:sz w:val="22"/>
        </w:rPr>
        <w:t>14</w:t>
      </w:r>
      <w:r w:rsidR="00CD15D6" w:rsidRPr="00AD1EB6">
        <w:rPr>
          <w:rFonts w:asciiTheme="minorHAnsi" w:hAnsiTheme="minorHAnsi" w:cstheme="minorHAnsi"/>
          <w:b/>
          <w:sz w:val="22"/>
        </w:rPr>
        <w:t xml:space="preserve"> </w:t>
      </w:r>
      <w:r w:rsidR="002B4F3A" w:rsidRPr="00AD1EB6">
        <w:rPr>
          <w:rFonts w:asciiTheme="minorHAnsi" w:hAnsiTheme="minorHAnsi" w:cstheme="minorHAnsi"/>
          <w:b/>
          <w:sz w:val="22"/>
        </w:rPr>
        <w:t>kwietnia</w:t>
      </w:r>
      <w:r w:rsidR="00AD1EB6">
        <w:rPr>
          <w:rFonts w:asciiTheme="minorHAnsi" w:hAnsiTheme="minorHAnsi" w:cstheme="minorHAnsi"/>
          <w:b/>
          <w:sz w:val="22"/>
        </w:rPr>
        <w:t xml:space="preserve"> 20</w:t>
      </w:r>
      <w:r w:rsidR="00421ED4" w:rsidRPr="00AD1EB6">
        <w:rPr>
          <w:rFonts w:asciiTheme="minorHAnsi" w:hAnsiTheme="minorHAnsi" w:cstheme="minorHAnsi"/>
          <w:b/>
          <w:sz w:val="22"/>
        </w:rPr>
        <w:t>25</w:t>
      </w:r>
      <w:r w:rsidR="002B4F3A" w:rsidRPr="00AD1EB6">
        <w:rPr>
          <w:rFonts w:asciiTheme="minorHAnsi" w:hAnsiTheme="minorHAnsi" w:cstheme="minorHAnsi"/>
          <w:b/>
          <w:sz w:val="22"/>
        </w:rPr>
        <w:t xml:space="preserve"> </w:t>
      </w:r>
      <w:r w:rsidR="00421ED4" w:rsidRPr="00AD1EB6">
        <w:rPr>
          <w:rFonts w:asciiTheme="minorHAnsi" w:hAnsiTheme="minorHAnsi" w:cstheme="minorHAnsi"/>
          <w:b/>
          <w:sz w:val="22"/>
        </w:rPr>
        <w:t>r.</w:t>
      </w:r>
    </w:p>
    <w:p w:rsidR="00CD15D6" w:rsidRPr="00AD1EB6" w:rsidRDefault="00CD15D6" w:rsidP="00AD1EB6">
      <w:pPr>
        <w:spacing w:line="360" w:lineRule="auto"/>
        <w:jc w:val="center"/>
        <w:rPr>
          <w:rFonts w:asciiTheme="minorHAnsi" w:hAnsiTheme="minorHAnsi" w:cstheme="minorHAnsi"/>
          <w:b/>
          <w:sz w:val="22"/>
        </w:rPr>
      </w:pPr>
    </w:p>
    <w:p w:rsidR="00CD15D6" w:rsidRPr="00AD1EB6" w:rsidRDefault="007B7104" w:rsidP="00AD1EB6">
      <w:pPr>
        <w:spacing w:line="360" w:lineRule="auto"/>
        <w:jc w:val="center"/>
        <w:rPr>
          <w:rFonts w:asciiTheme="minorHAnsi" w:hAnsiTheme="minorHAnsi" w:cstheme="minorHAnsi"/>
          <w:b/>
          <w:sz w:val="22"/>
        </w:rPr>
      </w:pPr>
      <w:r w:rsidRPr="00AD1EB6">
        <w:rPr>
          <w:rFonts w:asciiTheme="minorHAnsi" w:hAnsiTheme="minorHAnsi" w:cstheme="minorHAnsi"/>
          <w:sz w:val="22"/>
        </w:rPr>
        <w:t>w sprawie</w:t>
      </w:r>
    </w:p>
    <w:p w:rsidR="00CD15D6" w:rsidRPr="00AD1EB6" w:rsidRDefault="00CD15D6" w:rsidP="00AD1EB6">
      <w:pPr>
        <w:spacing w:line="360" w:lineRule="auto"/>
        <w:jc w:val="center"/>
        <w:rPr>
          <w:rFonts w:asciiTheme="minorHAnsi" w:hAnsiTheme="minorHAnsi" w:cstheme="minorHAnsi"/>
          <w:b/>
          <w:sz w:val="22"/>
        </w:rPr>
      </w:pPr>
    </w:p>
    <w:p w:rsidR="00AD1EB6" w:rsidRDefault="009933AE" w:rsidP="00AD1EB6">
      <w:pPr>
        <w:spacing w:line="360" w:lineRule="auto"/>
        <w:jc w:val="center"/>
        <w:rPr>
          <w:rFonts w:asciiTheme="minorHAnsi" w:hAnsiTheme="minorHAnsi" w:cstheme="minorHAnsi"/>
          <w:b/>
          <w:sz w:val="22"/>
        </w:rPr>
      </w:pPr>
      <w:r w:rsidRPr="00AD1EB6">
        <w:rPr>
          <w:rFonts w:asciiTheme="minorHAnsi" w:hAnsiTheme="minorHAnsi" w:cstheme="minorHAnsi"/>
          <w:b/>
          <w:sz w:val="22"/>
        </w:rPr>
        <w:t>aktualizacji zapisów Regulaminu Funkcjonowania monitoringu wizyjnego</w:t>
      </w:r>
    </w:p>
    <w:p w:rsidR="00AD1EB6" w:rsidRDefault="007B7104" w:rsidP="00AD1EB6">
      <w:pPr>
        <w:spacing w:line="360" w:lineRule="auto"/>
        <w:jc w:val="center"/>
        <w:rPr>
          <w:rFonts w:asciiTheme="minorHAnsi" w:hAnsiTheme="minorHAnsi" w:cstheme="minorHAnsi"/>
          <w:b/>
          <w:sz w:val="22"/>
        </w:rPr>
      </w:pPr>
      <w:r w:rsidRPr="00AD1EB6">
        <w:rPr>
          <w:rFonts w:asciiTheme="minorHAnsi" w:hAnsiTheme="minorHAnsi" w:cstheme="minorHAnsi"/>
          <w:b/>
          <w:sz w:val="22"/>
        </w:rPr>
        <w:t>w Szkole Podstawowej nr 48</w:t>
      </w:r>
      <w:r w:rsidR="00CD15D6" w:rsidRPr="00AD1EB6">
        <w:rPr>
          <w:rFonts w:asciiTheme="minorHAnsi" w:hAnsiTheme="minorHAnsi" w:cstheme="minorHAnsi"/>
          <w:b/>
          <w:sz w:val="22"/>
        </w:rPr>
        <w:t xml:space="preserve"> im. Armii Krajowej</w:t>
      </w:r>
      <w:r w:rsidRPr="00AD1EB6">
        <w:rPr>
          <w:rFonts w:asciiTheme="minorHAnsi" w:hAnsiTheme="minorHAnsi" w:cstheme="minorHAnsi"/>
          <w:b/>
          <w:sz w:val="22"/>
        </w:rPr>
        <w:t xml:space="preserve"> w Częstochowie</w:t>
      </w:r>
    </w:p>
    <w:p w:rsidR="007B7104" w:rsidRPr="00AD1EB6" w:rsidRDefault="00421ED4" w:rsidP="00AD1EB6">
      <w:pPr>
        <w:spacing w:line="360" w:lineRule="auto"/>
        <w:jc w:val="center"/>
        <w:rPr>
          <w:rFonts w:asciiTheme="minorHAnsi" w:hAnsiTheme="minorHAnsi" w:cstheme="minorHAnsi"/>
          <w:b/>
          <w:sz w:val="22"/>
        </w:rPr>
      </w:pPr>
      <w:r w:rsidRPr="00AD1EB6">
        <w:rPr>
          <w:rFonts w:asciiTheme="minorHAnsi" w:hAnsiTheme="minorHAnsi" w:cstheme="minorHAnsi"/>
          <w:b/>
          <w:sz w:val="22"/>
        </w:rPr>
        <w:t>w związku z modernizacją systemu monitoringu wizyjnego.</w:t>
      </w:r>
    </w:p>
    <w:p w:rsidR="00421ED4" w:rsidRPr="00AD1EB6" w:rsidRDefault="00421ED4" w:rsidP="008A15E2">
      <w:pPr>
        <w:jc w:val="both"/>
        <w:rPr>
          <w:rFonts w:asciiTheme="minorHAnsi" w:hAnsiTheme="minorHAnsi" w:cstheme="minorHAnsi"/>
          <w:b/>
          <w:sz w:val="22"/>
        </w:rPr>
      </w:pPr>
    </w:p>
    <w:p w:rsidR="007723E3" w:rsidRDefault="007723E3" w:rsidP="00AD1EB6">
      <w:pPr>
        <w:jc w:val="center"/>
        <w:rPr>
          <w:rFonts w:asciiTheme="minorHAnsi" w:hAnsiTheme="minorHAnsi" w:cstheme="minorHAnsi"/>
          <w:sz w:val="22"/>
        </w:rPr>
      </w:pPr>
      <w:r w:rsidRPr="00AD1EB6">
        <w:rPr>
          <w:rFonts w:asciiTheme="minorHAnsi" w:hAnsiTheme="minorHAnsi" w:cstheme="minorHAnsi"/>
          <w:sz w:val="22"/>
        </w:rPr>
        <w:t>na podstawie</w:t>
      </w:r>
      <w:r w:rsidR="00AD1EB6">
        <w:rPr>
          <w:rFonts w:asciiTheme="minorHAnsi" w:hAnsiTheme="minorHAnsi" w:cstheme="minorHAnsi"/>
          <w:sz w:val="22"/>
        </w:rPr>
        <w:t xml:space="preserve"> a</w:t>
      </w:r>
      <w:r w:rsidRPr="00AD1EB6">
        <w:rPr>
          <w:rFonts w:asciiTheme="minorHAnsi" w:hAnsiTheme="minorHAnsi" w:cstheme="minorHAnsi"/>
          <w:sz w:val="22"/>
        </w:rPr>
        <w:t>rt. 22</w:t>
      </w:r>
      <w:r w:rsidRPr="00AD1EB6">
        <w:rPr>
          <w:rFonts w:asciiTheme="minorHAnsi" w:hAnsiTheme="minorHAnsi" w:cstheme="minorHAnsi"/>
          <w:sz w:val="22"/>
          <w:vertAlign w:val="superscript"/>
        </w:rPr>
        <w:t>2</w:t>
      </w:r>
      <w:r w:rsidRPr="00AD1EB6">
        <w:rPr>
          <w:rFonts w:asciiTheme="minorHAnsi" w:hAnsiTheme="minorHAnsi" w:cstheme="minorHAnsi"/>
          <w:sz w:val="22"/>
        </w:rPr>
        <w:t xml:space="preserve"> Ustawy z dnia 26 </w:t>
      </w:r>
      <w:r w:rsidR="00E943C0">
        <w:rPr>
          <w:rFonts w:asciiTheme="minorHAnsi" w:hAnsiTheme="minorHAnsi" w:cstheme="minorHAnsi"/>
          <w:sz w:val="22"/>
        </w:rPr>
        <w:t>czerwca 1974 r. Kodeks pracy (</w:t>
      </w:r>
      <w:r w:rsidRPr="00AD1EB6">
        <w:rPr>
          <w:rFonts w:asciiTheme="minorHAnsi" w:hAnsiTheme="minorHAnsi" w:cstheme="minorHAnsi"/>
          <w:sz w:val="22"/>
        </w:rPr>
        <w:t>Dz. U. 20</w:t>
      </w:r>
      <w:r w:rsidR="000106D3" w:rsidRPr="00AD1EB6">
        <w:rPr>
          <w:rFonts w:asciiTheme="minorHAnsi" w:hAnsiTheme="minorHAnsi" w:cstheme="minorHAnsi"/>
          <w:sz w:val="22"/>
        </w:rPr>
        <w:t>25</w:t>
      </w:r>
      <w:r w:rsidRPr="00AD1EB6">
        <w:rPr>
          <w:rFonts w:asciiTheme="minorHAnsi" w:hAnsiTheme="minorHAnsi" w:cstheme="minorHAnsi"/>
          <w:sz w:val="22"/>
        </w:rPr>
        <w:t xml:space="preserve"> r. poz. </w:t>
      </w:r>
      <w:r w:rsidR="000106D3" w:rsidRPr="00AD1EB6">
        <w:rPr>
          <w:rFonts w:asciiTheme="minorHAnsi" w:hAnsiTheme="minorHAnsi" w:cstheme="minorHAnsi"/>
          <w:sz w:val="22"/>
        </w:rPr>
        <w:t xml:space="preserve">277 </w:t>
      </w:r>
      <w:proofErr w:type="spellStart"/>
      <w:r w:rsidR="000106D3" w:rsidRPr="00AD1EB6">
        <w:rPr>
          <w:rFonts w:asciiTheme="minorHAnsi" w:hAnsiTheme="minorHAnsi" w:cstheme="minorHAnsi"/>
          <w:sz w:val="22"/>
        </w:rPr>
        <w:t>t.j</w:t>
      </w:r>
      <w:proofErr w:type="spellEnd"/>
      <w:r w:rsidR="000106D3" w:rsidRPr="00AD1EB6">
        <w:rPr>
          <w:rFonts w:asciiTheme="minorHAnsi" w:hAnsiTheme="minorHAnsi" w:cstheme="minorHAnsi"/>
          <w:sz w:val="22"/>
        </w:rPr>
        <w:t>.</w:t>
      </w:r>
      <w:r w:rsidRPr="00AD1EB6">
        <w:rPr>
          <w:rFonts w:asciiTheme="minorHAnsi" w:hAnsiTheme="minorHAnsi" w:cstheme="minorHAnsi"/>
          <w:sz w:val="22"/>
        </w:rPr>
        <w:t>)</w:t>
      </w:r>
      <w:r w:rsidR="000106D3" w:rsidRPr="00AD1EB6">
        <w:rPr>
          <w:rFonts w:asciiTheme="minorHAnsi" w:hAnsiTheme="minorHAnsi" w:cstheme="minorHAnsi"/>
          <w:sz w:val="22"/>
        </w:rPr>
        <w:t xml:space="preserve"> </w:t>
      </w:r>
      <w:r w:rsidR="00E943C0">
        <w:rPr>
          <w:rFonts w:asciiTheme="minorHAnsi" w:hAnsiTheme="minorHAnsi" w:cstheme="minorHAnsi"/>
          <w:sz w:val="22"/>
        </w:rPr>
        <w:br/>
      </w:r>
      <w:r w:rsidRPr="00AD1EB6">
        <w:rPr>
          <w:rFonts w:asciiTheme="minorHAnsi" w:hAnsiTheme="minorHAnsi" w:cstheme="minorHAnsi"/>
          <w:sz w:val="22"/>
        </w:rPr>
        <w:t>oraz art. 108 a Ustawy z dnia 14 gr</w:t>
      </w:r>
      <w:r w:rsidR="00E943C0">
        <w:rPr>
          <w:rFonts w:asciiTheme="minorHAnsi" w:hAnsiTheme="minorHAnsi" w:cstheme="minorHAnsi"/>
          <w:sz w:val="22"/>
        </w:rPr>
        <w:t>udnia 2016 r. Prawo oświatowe (</w:t>
      </w:r>
      <w:r w:rsidRPr="00AD1EB6">
        <w:rPr>
          <w:rFonts w:asciiTheme="minorHAnsi" w:hAnsiTheme="minorHAnsi" w:cstheme="minorHAnsi"/>
          <w:sz w:val="22"/>
        </w:rPr>
        <w:t>Dz. U. 20</w:t>
      </w:r>
      <w:r w:rsidR="000106D3" w:rsidRPr="00AD1EB6">
        <w:rPr>
          <w:rFonts w:asciiTheme="minorHAnsi" w:hAnsiTheme="minorHAnsi" w:cstheme="minorHAnsi"/>
          <w:sz w:val="22"/>
        </w:rPr>
        <w:t>24</w:t>
      </w:r>
      <w:r w:rsidRPr="00AD1EB6">
        <w:rPr>
          <w:rFonts w:asciiTheme="minorHAnsi" w:hAnsiTheme="minorHAnsi" w:cstheme="minorHAnsi"/>
          <w:sz w:val="22"/>
        </w:rPr>
        <w:t xml:space="preserve">.poz. </w:t>
      </w:r>
      <w:r w:rsidR="000106D3" w:rsidRPr="00AD1EB6">
        <w:rPr>
          <w:rFonts w:asciiTheme="minorHAnsi" w:hAnsiTheme="minorHAnsi" w:cstheme="minorHAnsi"/>
          <w:sz w:val="22"/>
        </w:rPr>
        <w:t xml:space="preserve">737 </w:t>
      </w:r>
      <w:proofErr w:type="spellStart"/>
      <w:r w:rsidR="000106D3" w:rsidRPr="00AD1EB6">
        <w:rPr>
          <w:rFonts w:asciiTheme="minorHAnsi" w:hAnsiTheme="minorHAnsi" w:cstheme="minorHAnsi"/>
          <w:sz w:val="22"/>
        </w:rPr>
        <w:t>t.j</w:t>
      </w:r>
      <w:proofErr w:type="spellEnd"/>
      <w:r w:rsidR="000106D3" w:rsidRPr="00AD1EB6">
        <w:rPr>
          <w:rFonts w:asciiTheme="minorHAnsi" w:hAnsiTheme="minorHAnsi" w:cstheme="minorHAnsi"/>
          <w:sz w:val="22"/>
        </w:rPr>
        <w:t>.</w:t>
      </w:r>
      <w:r w:rsidRPr="00AD1EB6">
        <w:rPr>
          <w:rFonts w:asciiTheme="minorHAnsi" w:hAnsiTheme="minorHAnsi" w:cstheme="minorHAnsi"/>
          <w:sz w:val="22"/>
        </w:rPr>
        <w:t>)</w:t>
      </w:r>
      <w:bookmarkStart w:id="0" w:name="_GoBack"/>
      <w:bookmarkEnd w:id="0"/>
    </w:p>
    <w:p w:rsidR="00AD1EB6" w:rsidRPr="00AD1EB6" w:rsidRDefault="00AD1EB6" w:rsidP="00AD1EB6">
      <w:pPr>
        <w:jc w:val="center"/>
        <w:rPr>
          <w:rFonts w:asciiTheme="minorHAnsi" w:hAnsiTheme="minorHAnsi" w:cstheme="minorHAnsi"/>
          <w:b/>
          <w:sz w:val="22"/>
        </w:rPr>
      </w:pPr>
    </w:p>
    <w:p w:rsidR="007723E3" w:rsidRPr="00AD1EB6" w:rsidRDefault="007723E3" w:rsidP="008A15E2">
      <w:pPr>
        <w:jc w:val="both"/>
        <w:rPr>
          <w:rFonts w:asciiTheme="minorHAnsi" w:hAnsiTheme="minorHAnsi" w:cstheme="minorHAnsi"/>
          <w:sz w:val="22"/>
        </w:rPr>
      </w:pPr>
    </w:p>
    <w:p w:rsidR="00E4383C" w:rsidRPr="00AD1EB6" w:rsidRDefault="00E4383C" w:rsidP="00E4383C">
      <w:pPr>
        <w:spacing w:line="259" w:lineRule="auto"/>
        <w:ind w:left="10" w:right="2" w:hanging="10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AD1EB6">
        <w:rPr>
          <w:rFonts w:asciiTheme="minorHAnsi" w:hAnsiTheme="minorHAnsi" w:cstheme="minorHAnsi"/>
          <w:color w:val="000000"/>
          <w:sz w:val="22"/>
          <w:szCs w:val="22"/>
        </w:rPr>
        <w:t xml:space="preserve">§ 1. </w:t>
      </w:r>
    </w:p>
    <w:p w:rsidR="00E4383C" w:rsidRPr="00AD1EB6" w:rsidRDefault="00E4383C" w:rsidP="00E4383C">
      <w:pPr>
        <w:spacing w:line="259" w:lineRule="auto"/>
        <w:ind w:left="58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AD1EB6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:rsidR="00E4383C" w:rsidRPr="00AD1EB6" w:rsidRDefault="00E4383C" w:rsidP="001554AD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D1EB6">
        <w:rPr>
          <w:rFonts w:asciiTheme="minorHAnsi" w:hAnsiTheme="minorHAnsi" w:cstheme="minorHAnsi"/>
          <w:color w:val="000000"/>
          <w:sz w:val="22"/>
          <w:szCs w:val="22"/>
        </w:rPr>
        <w:t>Wprowadza się aktualizację Regulaminu Funkcjonowania monitoringu wizyjnego w Szkole Podstawowej nr 48 im. Armii Krajowej w Częstochowie,</w:t>
      </w:r>
      <w:r w:rsidR="009B591E" w:rsidRPr="00AD1EB6">
        <w:rPr>
          <w:rFonts w:asciiTheme="minorHAnsi" w:hAnsiTheme="minorHAnsi" w:cstheme="minorHAnsi"/>
          <w:color w:val="000000"/>
          <w:sz w:val="22"/>
          <w:szCs w:val="22"/>
        </w:rPr>
        <w:t xml:space="preserve"> dotyczący </w:t>
      </w:r>
      <w:r w:rsidR="00421ED4" w:rsidRPr="00AD1EB6">
        <w:rPr>
          <w:rFonts w:asciiTheme="minorHAnsi" w:hAnsiTheme="minorHAnsi" w:cstheme="minorHAnsi"/>
          <w:color w:val="000000"/>
          <w:sz w:val="22"/>
          <w:szCs w:val="22"/>
        </w:rPr>
        <w:t xml:space="preserve">modernizacji </w:t>
      </w:r>
      <w:r w:rsidR="009B591E" w:rsidRPr="00AD1EB6">
        <w:rPr>
          <w:rFonts w:asciiTheme="minorHAnsi" w:hAnsiTheme="minorHAnsi" w:cstheme="minorHAnsi"/>
          <w:sz w:val="22"/>
          <w:szCs w:val="22"/>
        </w:rPr>
        <w:t>monitoringu</w:t>
      </w:r>
      <w:r w:rsidR="00421ED4" w:rsidRPr="00AD1EB6">
        <w:rPr>
          <w:rFonts w:asciiTheme="minorHAnsi" w:hAnsiTheme="minorHAnsi" w:cstheme="minorHAnsi"/>
          <w:sz w:val="22"/>
          <w:szCs w:val="22"/>
        </w:rPr>
        <w:t xml:space="preserve"> wizyjnego</w:t>
      </w:r>
      <w:r w:rsidR="009B591E" w:rsidRPr="00AD1EB6">
        <w:rPr>
          <w:rFonts w:asciiTheme="minorHAnsi" w:hAnsiTheme="minorHAnsi" w:cstheme="minorHAnsi"/>
          <w:sz w:val="22"/>
          <w:szCs w:val="22"/>
        </w:rPr>
        <w:t>,</w:t>
      </w:r>
      <w:r w:rsidRPr="00AD1EB6">
        <w:rPr>
          <w:rFonts w:asciiTheme="minorHAnsi" w:hAnsiTheme="minorHAnsi" w:cstheme="minorHAnsi"/>
          <w:sz w:val="22"/>
          <w:szCs w:val="22"/>
        </w:rPr>
        <w:t xml:space="preserve"> w brzmieniu</w:t>
      </w:r>
      <w:r w:rsidRPr="00AD1EB6">
        <w:rPr>
          <w:rFonts w:asciiTheme="minorHAnsi" w:hAnsiTheme="minorHAnsi" w:cstheme="minorHAnsi"/>
          <w:color w:val="000000"/>
          <w:sz w:val="22"/>
          <w:szCs w:val="22"/>
        </w:rPr>
        <w:t xml:space="preserve"> określonym</w:t>
      </w:r>
      <w:r w:rsidR="009B591E" w:rsidRPr="00AD1EB6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AD1EB6">
        <w:rPr>
          <w:rFonts w:asciiTheme="minorHAnsi" w:hAnsiTheme="minorHAnsi" w:cstheme="minorHAnsi"/>
          <w:color w:val="000000"/>
          <w:sz w:val="22"/>
          <w:szCs w:val="22"/>
        </w:rPr>
        <w:t xml:space="preserve">w załączniku do niniejszego zarządzenia. </w:t>
      </w:r>
    </w:p>
    <w:p w:rsidR="00E4383C" w:rsidRPr="00AD1EB6" w:rsidRDefault="00E4383C" w:rsidP="00E4383C">
      <w:pPr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:rsidR="00E4383C" w:rsidRPr="00AD1EB6" w:rsidRDefault="00E4383C" w:rsidP="00E4383C">
      <w:pPr>
        <w:spacing w:line="276" w:lineRule="auto"/>
        <w:ind w:left="10" w:right="2" w:hanging="10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AD1EB6">
        <w:rPr>
          <w:rFonts w:asciiTheme="minorHAnsi" w:hAnsiTheme="minorHAnsi" w:cstheme="minorHAnsi"/>
          <w:color w:val="000000"/>
          <w:sz w:val="22"/>
          <w:szCs w:val="22"/>
        </w:rPr>
        <w:t xml:space="preserve">§ 2. </w:t>
      </w:r>
    </w:p>
    <w:p w:rsidR="00E4383C" w:rsidRPr="00AD1EB6" w:rsidRDefault="00E4383C" w:rsidP="00E4383C">
      <w:pPr>
        <w:spacing w:line="276" w:lineRule="auto"/>
        <w:ind w:left="58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AD1EB6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:rsidR="00E4383C" w:rsidRPr="00AD1EB6" w:rsidRDefault="00E4383C" w:rsidP="00E4383C">
      <w:pPr>
        <w:spacing w:line="259" w:lineRule="auto"/>
        <w:ind w:left="10" w:right="1" w:hanging="10"/>
        <w:rPr>
          <w:rFonts w:asciiTheme="minorHAnsi" w:hAnsiTheme="minorHAnsi" w:cstheme="minorHAnsi"/>
          <w:color w:val="000000"/>
          <w:sz w:val="22"/>
          <w:szCs w:val="22"/>
        </w:rPr>
      </w:pPr>
      <w:r w:rsidRPr="00AD1EB6">
        <w:rPr>
          <w:rFonts w:asciiTheme="minorHAnsi" w:hAnsiTheme="minorHAnsi" w:cstheme="minorHAnsi"/>
          <w:color w:val="000000"/>
          <w:sz w:val="22"/>
          <w:szCs w:val="22"/>
        </w:rPr>
        <w:t xml:space="preserve">Zarządzenie wchodzi w życie z dniem </w:t>
      </w:r>
      <w:r w:rsidR="00FC120B">
        <w:rPr>
          <w:rFonts w:asciiTheme="minorHAnsi" w:hAnsiTheme="minorHAnsi" w:cstheme="minorHAnsi"/>
          <w:color w:val="000000"/>
          <w:sz w:val="22"/>
          <w:szCs w:val="22"/>
        </w:rPr>
        <w:t>25 czerwca 2025 r</w:t>
      </w:r>
      <w:r w:rsidRPr="00AD1EB6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:rsidR="00E4383C" w:rsidRPr="00AD1EB6" w:rsidRDefault="00E4383C" w:rsidP="00E4383C">
      <w:pPr>
        <w:spacing w:line="276" w:lineRule="auto"/>
        <w:ind w:left="10" w:right="1" w:hanging="10"/>
        <w:rPr>
          <w:rFonts w:asciiTheme="minorHAnsi" w:hAnsiTheme="minorHAnsi" w:cstheme="minorHAnsi"/>
          <w:color w:val="000000"/>
          <w:sz w:val="22"/>
          <w:szCs w:val="22"/>
        </w:rPr>
      </w:pPr>
    </w:p>
    <w:p w:rsidR="00EF53CD" w:rsidRPr="00AD1EB6" w:rsidRDefault="00EF53CD" w:rsidP="008A15E2">
      <w:pPr>
        <w:jc w:val="both"/>
        <w:rPr>
          <w:rFonts w:asciiTheme="minorHAnsi" w:hAnsiTheme="minorHAnsi" w:cstheme="minorHAnsi"/>
          <w:sz w:val="22"/>
        </w:rPr>
      </w:pPr>
    </w:p>
    <w:p w:rsidR="00EF53CD" w:rsidRPr="00AD1EB6" w:rsidRDefault="00EF53CD" w:rsidP="008A15E2">
      <w:pPr>
        <w:jc w:val="both"/>
        <w:rPr>
          <w:rFonts w:asciiTheme="minorHAnsi" w:hAnsiTheme="minorHAnsi" w:cstheme="minorHAnsi"/>
          <w:sz w:val="22"/>
        </w:rPr>
      </w:pPr>
    </w:p>
    <w:p w:rsidR="00EF53CD" w:rsidRPr="00AD1EB6" w:rsidRDefault="00EF53CD" w:rsidP="008A15E2">
      <w:pPr>
        <w:jc w:val="both"/>
        <w:rPr>
          <w:rFonts w:asciiTheme="minorHAnsi" w:hAnsiTheme="minorHAnsi" w:cstheme="minorHAnsi"/>
          <w:sz w:val="22"/>
        </w:rPr>
      </w:pPr>
    </w:p>
    <w:p w:rsidR="00EF53CD" w:rsidRPr="00AD1EB6" w:rsidRDefault="00EF53CD" w:rsidP="008A15E2">
      <w:pPr>
        <w:jc w:val="both"/>
        <w:rPr>
          <w:rFonts w:asciiTheme="minorHAnsi" w:hAnsiTheme="minorHAnsi" w:cstheme="minorHAnsi"/>
          <w:sz w:val="22"/>
        </w:rPr>
      </w:pPr>
    </w:p>
    <w:p w:rsidR="00EF53CD" w:rsidRPr="00AD1EB6" w:rsidRDefault="00EF53CD" w:rsidP="008A15E2">
      <w:pPr>
        <w:jc w:val="both"/>
        <w:rPr>
          <w:rFonts w:asciiTheme="minorHAnsi" w:hAnsiTheme="minorHAnsi" w:cstheme="minorHAnsi"/>
          <w:sz w:val="22"/>
        </w:rPr>
      </w:pPr>
      <w:r w:rsidRPr="00AD1EB6">
        <w:rPr>
          <w:rFonts w:asciiTheme="minorHAnsi" w:hAnsiTheme="minorHAnsi" w:cstheme="minorHAnsi"/>
          <w:sz w:val="22"/>
        </w:rPr>
        <w:tab/>
      </w:r>
      <w:r w:rsidRPr="00AD1EB6">
        <w:rPr>
          <w:rFonts w:asciiTheme="minorHAnsi" w:hAnsiTheme="minorHAnsi" w:cstheme="minorHAnsi"/>
          <w:sz w:val="22"/>
        </w:rPr>
        <w:tab/>
      </w:r>
      <w:r w:rsidRPr="00AD1EB6">
        <w:rPr>
          <w:rFonts w:asciiTheme="minorHAnsi" w:hAnsiTheme="minorHAnsi" w:cstheme="minorHAnsi"/>
          <w:sz w:val="22"/>
        </w:rPr>
        <w:tab/>
      </w:r>
      <w:r w:rsidRPr="00AD1EB6">
        <w:rPr>
          <w:rFonts w:asciiTheme="minorHAnsi" w:hAnsiTheme="minorHAnsi" w:cstheme="minorHAnsi"/>
          <w:sz w:val="22"/>
        </w:rPr>
        <w:tab/>
      </w:r>
      <w:r w:rsidRPr="00AD1EB6">
        <w:rPr>
          <w:rFonts w:asciiTheme="minorHAnsi" w:hAnsiTheme="minorHAnsi" w:cstheme="minorHAnsi"/>
          <w:sz w:val="22"/>
        </w:rPr>
        <w:tab/>
      </w:r>
      <w:r w:rsidRPr="00AD1EB6">
        <w:rPr>
          <w:rFonts w:asciiTheme="minorHAnsi" w:hAnsiTheme="minorHAnsi" w:cstheme="minorHAnsi"/>
          <w:sz w:val="22"/>
        </w:rPr>
        <w:tab/>
      </w:r>
      <w:r w:rsidRPr="00AD1EB6">
        <w:rPr>
          <w:rFonts w:asciiTheme="minorHAnsi" w:hAnsiTheme="minorHAnsi" w:cstheme="minorHAnsi"/>
          <w:sz w:val="22"/>
        </w:rPr>
        <w:tab/>
        <w:t xml:space="preserve"> </w:t>
      </w:r>
      <w:r w:rsidR="001118A6" w:rsidRPr="00AD1EB6">
        <w:rPr>
          <w:rFonts w:asciiTheme="minorHAnsi" w:hAnsiTheme="minorHAnsi" w:cstheme="minorHAnsi"/>
          <w:sz w:val="22"/>
        </w:rPr>
        <w:tab/>
        <w:t xml:space="preserve">   </w:t>
      </w:r>
      <w:r w:rsidRPr="00AD1EB6">
        <w:rPr>
          <w:rFonts w:asciiTheme="minorHAnsi" w:hAnsiTheme="minorHAnsi" w:cstheme="minorHAnsi"/>
          <w:sz w:val="22"/>
        </w:rPr>
        <w:t>D</w:t>
      </w:r>
      <w:r w:rsidR="001118A6" w:rsidRPr="00AD1EB6">
        <w:rPr>
          <w:rFonts w:asciiTheme="minorHAnsi" w:hAnsiTheme="minorHAnsi" w:cstheme="minorHAnsi"/>
          <w:sz w:val="22"/>
        </w:rPr>
        <w:t xml:space="preserve">yrektor Szkoły </w:t>
      </w:r>
    </w:p>
    <w:p w:rsidR="00EF53CD" w:rsidRPr="00AD1EB6" w:rsidRDefault="00EF53CD" w:rsidP="008A15E2">
      <w:pPr>
        <w:jc w:val="both"/>
        <w:rPr>
          <w:rFonts w:asciiTheme="minorHAnsi" w:hAnsiTheme="minorHAnsi" w:cstheme="minorHAnsi"/>
          <w:sz w:val="22"/>
        </w:rPr>
      </w:pPr>
      <w:r w:rsidRPr="00AD1EB6">
        <w:rPr>
          <w:rFonts w:asciiTheme="minorHAnsi" w:hAnsiTheme="minorHAnsi" w:cstheme="minorHAnsi"/>
          <w:sz w:val="22"/>
        </w:rPr>
        <w:tab/>
      </w:r>
      <w:r w:rsidRPr="00AD1EB6">
        <w:rPr>
          <w:rFonts w:asciiTheme="minorHAnsi" w:hAnsiTheme="minorHAnsi" w:cstheme="minorHAnsi"/>
          <w:sz w:val="22"/>
        </w:rPr>
        <w:tab/>
      </w:r>
      <w:r w:rsidRPr="00AD1EB6">
        <w:rPr>
          <w:rFonts w:asciiTheme="minorHAnsi" w:hAnsiTheme="minorHAnsi" w:cstheme="minorHAnsi"/>
          <w:sz w:val="22"/>
        </w:rPr>
        <w:tab/>
      </w:r>
      <w:r w:rsidRPr="00AD1EB6">
        <w:rPr>
          <w:rFonts w:asciiTheme="minorHAnsi" w:hAnsiTheme="minorHAnsi" w:cstheme="minorHAnsi"/>
          <w:sz w:val="22"/>
        </w:rPr>
        <w:tab/>
      </w:r>
      <w:r w:rsidRPr="00AD1EB6">
        <w:rPr>
          <w:rFonts w:asciiTheme="minorHAnsi" w:hAnsiTheme="minorHAnsi" w:cstheme="minorHAnsi"/>
          <w:sz w:val="22"/>
        </w:rPr>
        <w:tab/>
      </w:r>
      <w:r w:rsidRPr="00AD1EB6">
        <w:rPr>
          <w:rFonts w:asciiTheme="minorHAnsi" w:hAnsiTheme="minorHAnsi" w:cstheme="minorHAnsi"/>
          <w:sz w:val="22"/>
        </w:rPr>
        <w:tab/>
      </w:r>
      <w:r w:rsidRPr="00AD1EB6">
        <w:rPr>
          <w:rFonts w:asciiTheme="minorHAnsi" w:hAnsiTheme="minorHAnsi" w:cstheme="minorHAnsi"/>
          <w:sz w:val="22"/>
        </w:rPr>
        <w:tab/>
      </w:r>
      <w:r w:rsidR="00191DD5" w:rsidRPr="00AD1EB6">
        <w:rPr>
          <w:rFonts w:asciiTheme="minorHAnsi" w:hAnsiTheme="minorHAnsi" w:cstheme="minorHAnsi"/>
          <w:sz w:val="22"/>
        </w:rPr>
        <w:t xml:space="preserve"> </w:t>
      </w:r>
      <w:r w:rsidRPr="00AD1EB6">
        <w:rPr>
          <w:rFonts w:asciiTheme="minorHAnsi" w:hAnsiTheme="minorHAnsi" w:cstheme="minorHAnsi"/>
          <w:sz w:val="22"/>
        </w:rPr>
        <w:t xml:space="preserve">     </w:t>
      </w:r>
      <w:r w:rsidR="00191DD5" w:rsidRPr="00AD1EB6">
        <w:rPr>
          <w:rFonts w:asciiTheme="minorHAnsi" w:hAnsiTheme="minorHAnsi" w:cstheme="minorHAnsi"/>
          <w:sz w:val="22"/>
        </w:rPr>
        <w:t>(-)</w:t>
      </w:r>
      <w:r w:rsidRPr="00AD1EB6">
        <w:rPr>
          <w:rFonts w:asciiTheme="minorHAnsi" w:hAnsiTheme="minorHAnsi" w:cstheme="minorHAnsi"/>
          <w:sz w:val="22"/>
        </w:rPr>
        <w:t xml:space="preserve"> Beata Strzelecka-Mach</w:t>
      </w:r>
    </w:p>
    <w:sectPr w:rsidR="00EF53CD" w:rsidRPr="00AD1EB6" w:rsidSect="008B62AA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104"/>
    <w:rsid w:val="000106D3"/>
    <w:rsid w:val="000A2FA6"/>
    <w:rsid w:val="001118A6"/>
    <w:rsid w:val="001554AD"/>
    <w:rsid w:val="00191DD5"/>
    <w:rsid w:val="00201F83"/>
    <w:rsid w:val="00244314"/>
    <w:rsid w:val="002B4F3A"/>
    <w:rsid w:val="00413B24"/>
    <w:rsid w:val="00421ED4"/>
    <w:rsid w:val="004A0312"/>
    <w:rsid w:val="005562F4"/>
    <w:rsid w:val="005840A6"/>
    <w:rsid w:val="00694AAA"/>
    <w:rsid w:val="006B19CC"/>
    <w:rsid w:val="007723E3"/>
    <w:rsid w:val="007B7104"/>
    <w:rsid w:val="008A15E2"/>
    <w:rsid w:val="008B62AA"/>
    <w:rsid w:val="00952119"/>
    <w:rsid w:val="009933AE"/>
    <w:rsid w:val="009B50BE"/>
    <w:rsid w:val="009B591E"/>
    <w:rsid w:val="009B6A79"/>
    <w:rsid w:val="009F0D45"/>
    <w:rsid w:val="009F58BC"/>
    <w:rsid w:val="00A22106"/>
    <w:rsid w:val="00AD1EB6"/>
    <w:rsid w:val="00C42AB4"/>
    <w:rsid w:val="00CD15D6"/>
    <w:rsid w:val="00D02A43"/>
    <w:rsid w:val="00E4383C"/>
    <w:rsid w:val="00E81AC1"/>
    <w:rsid w:val="00E943C0"/>
    <w:rsid w:val="00EA6515"/>
    <w:rsid w:val="00EC4136"/>
    <w:rsid w:val="00EE14ED"/>
    <w:rsid w:val="00EF53CD"/>
    <w:rsid w:val="00EF7A6C"/>
    <w:rsid w:val="00FC1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A8BAD3"/>
  <w15:chartTrackingRefBased/>
  <w15:docId w15:val="{9D114394-0C36-4C57-A542-C25B7D76A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4">
    <w:name w:val="heading 4"/>
    <w:basedOn w:val="Normalny"/>
    <w:link w:val="Nagwek4Znak"/>
    <w:uiPriority w:val="9"/>
    <w:qFormat/>
    <w:rsid w:val="000106D3"/>
    <w:pPr>
      <w:spacing w:before="100" w:beforeAutospacing="1" w:after="100" w:afterAutospacing="1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sid w:val="007B7104"/>
    <w:rPr>
      <w:sz w:val="16"/>
      <w:szCs w:val="16"/>
    </w:rPr>
  </w:style>
  <w:style w:type="paragraph" w:styleId="Tekstkomentarza">
    <w:name w:val="annotation text"/>
    <w:basedOn w:val="Normalny"/>
    <w:semiHidden/>
    <w:rsid w:val="007B710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B7104"/>
    <w:rPr>
      <w:b/>
      <w:bCs/>
    </w:rPr>
  </w:style>
  <w:style w:type="paragraph" w:styleId="Tekstdymka">
    <w:name w:val="Balloon Text"/>
    <w:basedOn w:val="Normalny"/>
    <w:semiHidden/>
    <w:rsid w:val="007B7104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rsid w:val="000106D3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Gimnazjum nr 3 w Częstochowie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cp:lastModifiedBy>Sekretariat</cp:lastModifiedBy>
  <cp:revision>5</cp:revision>
  <cp:lastPrinted>2025-06-26T10:04:00Z</cp:lastPrinted>
  <dcterms:created xsi:type="dcterms:W3CDTF">2025-06-26T07:52:00Z</dcterms:created>
  <dcterms:modified xsi:type="dcterms:W3CDTF">2025-06-26T10:05:00Z</dcterms:modified>
</cp:coreProperties>
</file>