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651" w:rsidRPr="004D253E" w:rsidRDefault="00C5433D" w:rsidP="004D253E">
      <w:pPr>
        <w:pStyle w:val="Nagwek2"/>
        <w:jc w:val="center"/>
        <w:rPr>
          <w:b/>
          <w:color w:val="auto"/>
        </w:rPr>
      </w:pPr>
      <w:bookmarkStart w:id="0" w:name="_GoBack"/>
      <w:r w:rsidRPr="004D253E">
        <w:rPr>
          <w:b/>
          <w:color w:val="auto"/>
        </w:rPr>
        <w:t>ZARZĄDZENIE Nr 8</w:t>
      </w:r>
      <w:r w:rsidR="00874651" w:rsidRPr="004D253E">
        <w:rPr>
          <w:b/>
          <w:color w:val="auto"/>
        </w:rPr>
        <w:t>/2019</w:t>
      </w:r>
    </w:p>
    <w:p w:rsidR="00874651" w:rsidRPr="004D253E" w:rsidRDefault="00874651" w:rsidP="004D253E">
      <w:pPr>
        <w:pStyle w:val="Nagwek2"/>
        <w:jc w:val="center"/>
        <w:rPr>
          <w:b/>
          <w:color w:val="auto"/>
        </w:rPr>
      </w:pPr>
      <w:r w:rsidRPr="004D253E">
        <w:rPr>
          <w:b/>
          <w:color w:val="auto"/>
        </w:rPr>
        <w:t>DYREKTORA BURSY MIEJSKIEJ</w:t>
      </w:r>
    </w:p>
    <w:p w:rsidR="00874651" w:rsidRPr="004D253E" w:rsidRDefault="00C5433D" w:rsidP="004D253E">
      <w:pPr>
        <w:pStyle w:val="Nagwek2"/>
        <w:jc w:val="center"/>
        <w:rPr>
          <w:b/>
          <w:color w:val="auto"/>
        </w:rPr>
      </w:pPr>
      <w:r w:rsidRPr="004D253E">
        <w:rPr>
          <w:b/>
          <w:color w:val="auto"/>
        </w:rPr>
        <w:t>z dnia 06.03</w:t>
      </w:r>
      <w:r w:rsidR="00874651" w:rsidRPr="004D253E">
        <w:rPr>
          <w:b/>
          <w:color w:val="auto"/>
        </w:rPr>
        <w:t>.2019r.</w:t>
      </w:r>
    </w:p>
    <w:bookmarkEnd w:id="0"/>
    <w:p w:rsidR="00874651" w:rsidRPr="00430020" w:rsidRDefault="00874651" w:rsidP="00C827F1">
      <w:pPr>
        <w:spacing w:line="276" w:lineRule="auto"/>
        <w:rPr>
          <w:rFonts w:ascii="Arial" w:hAnsi="Arial" w:cs="Arial"/>
        </w:rPr>
      </w:pPr>
      <w:r w:rsidRPr="00430020">
        <w:rPr>
          <w:rFonts w:ascii="Arial" w:hAnsi="Arial" w:cs="Arial"/>
        </w:rPr>
        <w:t xml:space="preserve">w sprawie wprowadzenia Regulaminu </w:t>
      </w:r>
      <w:r w:rsidR="00C5433D" w:rsidRPr="00430020">
        <w:rPr>
          <w:rFonts w:ascii="Arial" w:hAnsi="Arial" w:cs="Arial"/>
        </w:rPr>
        <w:t>funkcjonowania monitoringu wizyjnego</w:t>
      </w:r>
      <w:r w:rsidR="00430020">
        <w:rPr>
          <w:rFonts w:ascii="Arial" w:hAnsi="Arial" w:cs="Arial"/>
        </w:rPr>
        <w:t xml:space="preserve"> </w:t>
      </w:r>
      <w:r w:rsidRPr="00430020">
        <w:rPr>
          <w:rFonts w:ascii="Arial" w:hAnsi="Arial" w:cs="Arial"/>
        </w:rPr>
        <w:t>w Bursie Miejskiej w Częstochowie</w:t>
      </w:r>
    </w:p>
    <w:p w:rsidR="00C5433D" w:rsidRPr="00430020" w:rsidRDefault="00874651" w:rsidP="00C827F1">
      <w:pPr>
        <w:spacing w:line="276" w:lineRule="auto"/>
        <w:rPr>
          <w:rFonts w:ascii="Arial" w:hAnsi="Arial" w:cs="Arial"/>
        </w:rPr>
      </w:pPr>
      <w:r w:rsidRPr="00430020">
        <w:rPr>
          <w:rFonts w:ascii="Arial" w:hAnsi="Arial" w:cs="Arial"/>
        </w:rPr>
        <w:t xml:space="preserve">Na podstawie </w:t>
      </w:r>
      <w:r w:rsidR="00C5433D" w:rsidRPr="00430020">
        <w:rPr>
          <w:rFonts w:ascii="Arial" w:eastAsia="SimSun" w:hAnsi="Arial" w:cs="Arial"/>
          <w:kern w:val="3"/>
          <w:lang w:eastAsia="zh-CN" w:bidi="hi-IN"/>
        </w:rPr>
        <w:t xml:space="preserve"> </w:t>
      </w:r>
      <w:r w:rsidR="00C5433D" w:rsidRPr="00430020">
        <w:rPr>
          <w:rFonts w:ascii="Arial" w:hAnsi="Arial" w:cs="Arial"/>
        </w:rPr>
        <w:t>Rozporządzenia Parlamentu Europejskiego i Rady (UE) 2016/679 z dnia  27 kwietnia 2016 roku w sprawie ochrony osób fizycznych w związku z przetwarzaniem danych osobowych</w:t>
      </w:r>
      <w:r w:rsidR="00430020">
        <w:rPr>
          <w:rFonts w:ascii="Arial" w:hAnsi="Arial" w:cs="Arial"/>
        </w:rPr>
        <w:t xml:space="preserve"> </w:t>
      </w:r>
      <w:r w:rsidR="00C5433D" w:rsidRPr="00430020">
        <w:rPr>
          <w:rFonts w:ascii="Arial" w:hAnsi="Arial" w:cs="Arial"/>
        </w:rPr>
        <w:t>i w sprawie swobodnego przepływu takich danych oraz uchylenia dyrektywy 95/46/WE (RODO), Ustawy z dnia 10 maja 2018r. o ochronie danych osobowych (Dz. U. 2018 poz. 1000 z późn. zm.) oraz art. 108  Ustawy z dnia 14 grudnia 2016 r. – Prawo oświatowe ( Dz. U. 2017 poz. 59 z późn. zm.)</w:t>
      </w:r>
    </w:p>
    <w:p w:rsidR="006576FE" w:rsidRPr="00430020" w:rsidRDefault="006576FE" w:rsidP="00C827F1">
      <w:pPr>
        <w:spacing w:line="276" w:lineRule="auto"/>
        <w:rPr>
          <w:rFonts w:ascii="Arial" w:hAnsi="Arial" w:cs="Arial"/>
        </w:rPr>
      </w:pPr>
      <w:r w:rsidRPr="00430020">
        <w:rPr>
          <w:rFonts w:ascii="Arial" w:hAnsi="Arial" w:cs="Arial"/>
        </w:rPr>
        <w:t xml:space="preserve"> zarządzam, co następuje:</w:t>
      </w:r>
    </w:p>
    <w:p w:rsidR="006576FE" w:rsidRPr="00430020" w:rsidRDefault="006576FE" w:rsidP="00C827F1">
      <w:pPr>
        <w:spacing w:line="276" w:lineRule="auto"/>
        <w:rPr>
          <w:rFonts w:ascii="Arial" w:hAnsi="Arial" w:cs="Arial"/>
        </w:rPr>
      </w:pPr>
    </w:p>
    <w:p w:rsidR="006576FE" w:rsidRPr="00430020" w:rsidRDefault="006576FE" w:rsidP="004B1760">
      <w:pPr>
        <w:spacing w:line="276" w:lineRule="auto"/>
        <w:jc w:val="center"/>
        <w:rPr>
          <w:rFonts w:ascii="Arial" w:hAnsi="Arial" w:cs="Arial"/>
        </w:rPr>
      </w:pPr>
      <w:r w:rsidRPr="00430020">
        <w:rPr>
          <w:rFonts w:ascii="Arial" w:hAnsi="Arial" w:cs="Arial"/>
        </w:rPr>
        <w:t>§1</w:t>
      </w:r>
    </w:p>
    <w:p w:rsidR="006576FE" w:rsidRPr="00430020" w:rsidRDefault="006576FE" w:rsidP="00C827F1">
      <w:pPr>
        <w:spacing w:line="276" w:lineRule="auto"/>
        <w:rPr>
          <w:rFonts w:ascii="Arial" w:hAnsi="Arial" w:cs="Arial"/>
        </w:rPr>
      </w:pPr>
      <w:r w:rsidRPr="00430020">
        <w:rPr>
          <w:rFonts w:ascii="Arial" w:hAnsi="Arial" w:cs="Arial"/>
        </w:rPr>
        <w:t>Wpro</w:t>
      </w:r>
      <w:r w:rsidR="00C5433D" w:rsidRPr="00430020">
        <w:rPr>
          <w:rFonts w:ascii="Arial" w:hAnsi="Arial" w:cs="Arial"/>
        </w:rPr>
        <w:t>wadza się Regulamin funkcjonowania monitoringu wizyjnego</w:t>
      </w:r>
      <w:r w:rsidR="00251EE1" w:rsidRPr="00430020">
        <w:rPr>
          <w:rFonts w:ascii="Arial" w:hAnsi="Arial" w:cs="Arial"/>
        </w:rPr>
        <w:t xml:space="preserve"> w</w:t>
      </w:r>
      <w:r w:rsidRPr="00430020">
        <w:rPr>
          <w:rFonts w:ascii="Arial" w:hAnsi="Arial" w:cs="Arial"/>
        </w:rPr>
        <w:t xml:space="preserve"> Bursie Miejskiej</w:t>
      </w:r>
      <w:r w:rsidR="00430020">
        <w:rPr>
          <w:rFonts w:ascii="Arial" w:hAnsi="Arial" w:cs="Arial"/>
        </w:rPr>
        <w:t xml:space="preserve"> </w:t>
      </w:r>
      <w:r w:rsidRPr="00430020">
        <w:rPr>
          <w:rFonts w:ascii="Arial" w:hAnsi="Arial" w:cs="Arial"/>
        </w:rPr>
        <w:t>w Częstochowie stanowiący załącznik do zarządzania.</w:t>
      </w:r>
    </w:p>
    <w:p w:rsidR="00251EE1" w:rsidRPr="00430020" w:rsidRDefault="00251EE1" w:rsidP="00C827F1">
      <w:pPr>
        <w:spacing w:line="276" w:lineRule="auto"/>
        <w:rPr>
          <w:rFonts w:ascii="Arial" w:hAnsi="Arial" w:cs="Arial"/>
        </w:rPr>
      </w:pPr>
    </w:p>
    <w:p w:rsidR="006576FE" w:rsidRPr="00430020" w:rsidRDefault="006576FE" w:rsidP="004B1760">
      <w:pPr>
        <w:spacing w:line="276" w:lineRule="auto"/>
        <w:jc w:val="center"/>
        <w:rPr>
          <w:rFonts w:ascii="Arial" w:hAnsi="Arial" w:cs="Arial"/>
        </w:rPr>
      </w:pPr>
      <w:r w:rsidRPr="00430020">
        <w:rPr>
          <w:rFonts w:ascii="Arial" w:hAnsi="Arial" w:cs="Arial"/>
        </w:rPr>
        <w:t>§2</w:t>
      </w:r>
    </w:p>
    <w:p w:rsidR="00430020" w:rsidRPr="00430020" w:rsidRDefault="00251EE1" w:rsidP="00C827F1">
      <w:pPr>
        <w:spacing w:line="276" w:lineRule="auto"/>
        <w:rPr>
          <w:rFonts w:ascii="Arial" w:hAnsi="Arial" w:cs="Arial"/>
        </w:rPr>
      </w:pPr>
      <w:r w:rsidRPr="00430020">
        <w:rPr>
          <w:rFonts w:ascii="Arial" w:hAnsi="Arial" w:cs="Arial"/>
        </w:rPr>
        <w:t>Zarządzenie wchodzi w życie z dniem podjęcia.</w:t>
      </w:r>
    </w:p>
    <w:p w:rsidR="00430020" w:rsidRDefault="006E380E" w:rsidP="004B1760">
      <w:pPr>
        <w:spacing w:line="276" w:lineRule="auto"/>
        <w:jc w:val="right"/>
        <w:rPr>
          <w:rFonts w:ascii="Arial" w:hAnsi="Arial" w:cs="Arial"/>
        </w:rPr>
      </w:pPr>
      <w:r w:rsidRPr="00430020">
        <w:rPr>
          <w:rFonts w:ascii="Arial" w:hAnsi="Arial" w:cs="Arial"/>
        </w:rPr>
        <w:t xml:space="preserve"> (-) Maria Kowaleczko-Miedzińska</w:t>
      </w:r>
    </w:p>
    <w:p w:rsidR="00430020" w:rsidRDefault="006E380E" w:rsidP="004B1760">
      <w:pPr>
        <w:spacing w:line="276" w:lineRule="auto"/>
        <w:jc w:val="right"/>
        <w:rPr>
          <w:rFonts w:ascii="Arial" w:hAnsi="Arial" w:cs="Arial"/>
        </w:rPr>
      </w:pPr>
      <w:r w:rsidRPr="00430020">
        <w:rPr>
          <w:rFonts w:ascii="Arial" w:hAnsi="Arial" w:cs="Arial"/>
        </w:rPr>
        <w:t>Dyrektor Bursy Miejskiej</w:t>
      </w:r>
    </w:p>
    <w:p w:rsidR="00874651" w:rsidRPr="00430020" w:rsidRDefault="006E380E" w:rsidP="004B1760">
      <w:pPr>
        <w:spacing w:line="276" w:lineRule="auto"/>
        <w:jc w:val="right"/>
        <w:rPr>
          <w:rFonts w:ascii="Arial" w:hAnsi="Arial" w:cs="Arial"/>
        </w:rPr>
      </w:pPr>
      <w:r w:rsidRPr="00430020">
        <w:rPr>
          <w:rFonts w:ascii="Arial" w:hAnsi="Arial" w:cs="Arial"/>
        </w:rPr>
        <w:t>w  Częstochowie</w:t>
      </w:r>
    </w:p>
    <w:sectPr w:rsidR="00874651" w:rsidRPr="00430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922" w:rsidRDefault="000F5922" w:rsidP="00874651">
      <w:pPr>
        <w:spacing w:after="0" w:line="240" w:lineRule="auto"/>
      </w:pPr>
      <w:r>
        <w:separator/>
      </w:r>
    </w:p>
  </w:endnote>
  <w:endnote w:type="continuationSeparator" w:id="0">
    <w:p w:rsidR="000F5922" w:rsidRDefault="000F5922" w:rsidP="00874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922" w:rsidRDefault="000F5922" w:rsidP="00874651">
      <w:pPr>
        <w:spacing w:after="0" w:line="240" w:lineRule="auto"/>
      </w:pPr>
      <w:r>
        <w:separator/>
      </w:r>
    </w:p>
  </w:footnote>
  <w:footnote w:type="continuationSeparator" w:id="0">
    <w:p w:rsidR="000F5922" w:rsidRDefault="000F5922" w:rsidP="008746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0F181E"/>
    <w:multiLevelType w:val="hybridMultilevel"/>
    <w:tmpl w:val="E7044236"/>
    <w:lvl w:ilvl="0" w:tplc="B0CAAD60">
      <w:start w:val="1"/>
      <w:numFmt w:val="bullet"/>
      <w:lvlText w:val="-"/>
      <w:lvlJc w:val="left"/>
      <w:pPr>
        <w:ind w:left="72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651"/>
    <w:rsid w:val="00026C8A"/>
    <w:rsid w:val="0008530D"/>
    <w:rsid w:val="000F5922"/>
    <w:rsid w:val="001167E2"/>
    <w:rsid w:val="002111BA"/>
    <w:rsid w:val="00251EE1"/>
    <w:rsid w:val="00430020"/>
    <w:rsid w:val="004B1760"/>
    <w:rsid w:val="004D253E"/>
    <w:rsid w:val="006576FE"/>
    <w:rsid w:val="006E380E"/>
    <w:rsid w:val="006E4CF4"/>
    <w:rsid w:val="0076697B"/>
    <w:rsid w:val="00874651"/>
    <w:rsid w:val="008C5C96"/>
    <w:rsid w:val="009672AB"/>
    <w:rsid w:val="00A1349B"/>
    <w:rsid w:val="00C5433D"/>
    <w:rsid w:val="00C827F1"/>
    <w:rsid w:val="00E10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340976-FDAC-4CAE-8340-DCDD9150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4651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D25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7465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74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651"/>
  </w:style>
  <w:style w:type="paragraph" w:styleId="Stopka">
    <w:name w:val="footer"/>
    <w:basedOn w:val="Normalny"/>
    <w:link w:val="StopkaZnak"/>
    <w:uiPriority w:val="99"/>
    <w:unhideWhenUsed/>
    <w:rsid w:val="00874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4651"/>
  </w:style>
  <w:style w:type="paragraph" w:styleId="Tekstdymka">
    <w:name w:val="Balloon Text"/>
    <w:basedOn w:val="Normalny"/>
    <w:link w:val="TekstdymkaZnak"/>
    <w:uiPriority w:val="99"/>
    <w:semiHidden/>
    <w:unhideWhenUsed/>
    <w:rsid w:val="00251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51EE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5433D"/>
    <w:pPr>
      <w:suppressAutoHyphens/>
      <w:autoSpaceDN w:val="0"/>
      <w:spacing w:after="0" w:line="240" w:lineRule="auto"/>
      <w:ind w:left="720"/>
      <w:contextualSpacing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4D253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5</cp:revision>
  <cp:lastPrinted>2019-03-04T09:54:00Z</cp:lastPrinted>
  <dcterms:created xsi:type="dcterms:W3CDTF">2025-04-03T09:53:00Z</dcterms:created>
  <dcterms:modified xsi:type="dcterms:W3CDTF">2025-06-18T08:27:00Z</dcterms:modified>
</cp:coreProperties>
</file>