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1883" w:rsidRPr="00511737" w:rsidRDefault="00EA2383" w:rsidP="00511737">
      <w:pPr>
        <w:pStyle w:val="Nagwek2"/>
        <w:jc w:val="center"/>
        <w:rPr>
          <w:rFonts w:eastAsia="Times New Roman"/>
          <w:b/>
          <w:color w:val="000000" w:themeColor="text1"/>
          <w:lang w:eastAsia="pl-PL"/>
        </w:rPr>
      </w:pPr>
      <w:r w:rsidRPr="00511737">
        <w:rPr>
          <w:rFonts w:eastAsia="Times New Roman"/>
          <w:b/>
          <w:color w:val="000000" w:themeColor="text1"/>
          <w:lang w:eastAsia="pl-PL"/>
        </w:rPr>
        <w:t>ZARZĄDZENIE NR 17</w:t>
      </w:r>
      <w:r w:rsidR="00471883" w:rsidRPr="00511737">
        <w:rPr>
          <w:rFonts w:eastAsia="Times New Roman"/>
          <w:b/>
          <w:color w:val="000000" w:themeColor="text1"/>
          <w:lang w:eastAsia="pl-PL"/>
        </w:rPr>
        <w:t>/2019</w:t>
      </w:r>
    </w:p>
    <w:p w:rsidR="00471883" w:rsidRPr="00511737" w:rsidRDefault="00471883" w:rsidP="00511737">
      <w:pPr>
        <w:pStyle w:val="Nagwek2"/>
        <w:jc w:val="center"/>
        <w:rPr>
          <w:rFonts w:eastAsia="Times New Roman"/>
          <w:b/>
          <w:color w:val="000000" w:themeColor="text1"/>
          <w:lang w:eastAsia="pl-PL"/>
        </w:rPr>
      </w:pPr>
      <w:r w:rsidRPr="00511737">
        <w:rPr>
          <w:rFonts w:eastAsia="Times New Roman"/>
          <w:b/>
          <w:color w:val="000000" w:themeColor="text1"/>
          <w:lang w:eastAsia="pl-PL"/>
        </w:rPr>
        <w:t>Dyrektora Bursy Miejskiej</w:t>
      </w:r>
    </w:p>
    <w:p w:rsidR="00471883" w:rsidRPr="00511737" w:rsidRDefault="00471883" w:rsidP="00511737">
      <w:pPr>
        <w:pStyle w:val="Nagwek2"/>
        <w:jc w:val="center"/>
        <w:rPr>
          <w:rFonts w:eastAsia="Times New Roman"/>
          <w:b/>
          <w:color w:val="000000" w:themeColor="text1"/>
          <w:lang w:eastAsia="pl-PL"/>
        </w:rPr>
      </w:pPr>
      <w:r w:rsidRPr="00511737">
        <w:rPr>
          <w:rFonts w:eastAsia="Times New Roman"/>
          <w:b/>
          <w:color w:val="000000" w:themeColor="text1"/>
          <w:lang w:eastAsia="pl-PL"/>
        </w:rPr>
        <w:t xml:space="preserve">z dnia </w:t>
      </w:r>
      <w:r w:rsidR="007E4B51" w:rsidRPr="00511737">
        <w:rPr>
          <w:rFonts w:eastAsia="Times New Roman"/>
          <w:b/>
          <w:color w:val="000000" w:themeColor="text1"/>
          <w:lang w:eastAsia="pl-PL"/>
        </w:rPr>
        <w:t>24</w:t>
      </w:r>
      <w:r w:rsidRPr="00511737">
        <w:rPr>
          <w:rFonts w:eastAsia="Times New Roman"/>
          <w:b/>
          <w:color w:val="000000" w:themeColor="text1"/>
          <w:lang w:eastAsia="pl-PL"/>
        </w:rPr>
        <w:t>.09.2019r.</w:t>
      </w:r>
    </w:p>
    <w:p w:rsidR="00471883" w:rsidRPr="006020A8" w:rsidRDefault="00471883" w:rsidP="00F95BED">
      <w:pPr>
        <w:shd w:val="clear" w:color="auto" w:fill="FFFFFF"/>
        <w:spacing w:after="0" w:line="276" w:lineRule="auto"/>
        <w:outlineLvl w:val="0"/>
        <w:rPr>
          <w:rFonts w:ascii="Arial" w:eastAsia="Times New Roman" w:hAnsi="Arial" w:cs="Arial"/>
          <w:b/>
          <w:bCs/>
          <w:kern w:val="36"/>
          <w:lang w:eastAsia="pl-PL"/>
        </w:rPr>
      </w:pPr>
    </w:p>
    <w:p w:rsidR="00471883" w:rsidRDefault="00471883" w:rsidP="00F95BED">
      <w:pPr>
        <w:shd w:val="clear" w:color="auto" w:fill="FFFFFF"/>
        <w:spacing w:after="0" w:line="276" w:lineRule="auto"/>
        <w:outlineLvl w:val="0"/>
        <w:rPr>
          <w:rFonts w:ascii="Arial" w:eastAsia="Times New Roman" w:hAnsi="Arial" w:cs="Arial"/>
          <w:b/>
          <w:bCs/>
          <w:kern w:val="36"/>
          <w:lang w:eastAsia="pl-PL"/>
        </w:rPr>
      </w:pPr>
      <w:r w:rsidRPr="006020A8">
        <w:rPr>
          <w:rFonts w:ascii="Arial" w:eastAsia="Times New Roman" w:hAnsi="Arial" w:cs="Arial"/>
          <w:b/>
          <w:bCs/>
          <w:kern w:val="36"/>
          <w:lang w:eastAsia="pl-PL"/>
        </w:rPr>
        <w:t>w sprawie przeprowadzenia inwentaryzacji w Bursie Miejskiej w Częstochowie</w:t>
      </w:r>
      <w:r w:rsidR="006020A8">
        <w:rPr>
          <w:rFonts w:ascii="Arial" w:eastAsia="Times New Roman" w:hAnsi="Arial" w:cs="Arial"/>
          <w:b/>
          <w:bCs/>
          <w:kern w:val="36"/>
          <w:lang w:eastAsia="pl-PL"/>
        </w:rPr>
        <w:t xml:space="preserve"> </w:t>
      </w:r>
      <w:r w:rsidRPr="006020A8">
        <w:rPr>
          <w:rFonts w:ascii="Arial" w:eastAsia="Times New Roman" w:hAnsi="Arial" w:cs="Arial"/>
          <w:b/>
          <w:bCs/>
          <w:kern w:val="36"/>
          <w:lang w:eastAsia="pl-PL"/>
        </w:rPr>
        <w:t>w roku 2019</w:t>
      </w:r>
    </w:p>
    <w:p w:rsidR="006020A8" w:rsidRPr="006020A8" w:rsidRDefault="006020A8" w:rsidP="00F95BED">
      <w:pPr>
        <w:shd w:val="clear" w:color="auto" w:fill="FFFFFF"/>
        <w:spacing w:after="0" w:line="276" w:lineRule="auto"/>
        <w:outlineLvl w:val="0"/>
        <w:rPr>
          <w:rFonts w:ascii="Arial" w:eastAsia="Times New Roman" w:hAnsi="Arial" w:cs="Arial"/>
          <w:b/>
          <w:bCs/>
          <w:kern w:val="36"/>
          <w:lang w:eastAsia="pl-PL"/>
        </w:rPr>
      </w:pPr>
    </w:p>
    <w:p w:rsidR="007A4209" w:rsidRPr="006020A8" w:rsidRDefault="00471883" w:rsidP="00F95BED">
      <w:pPr>
        <w:shd w:val="clear" w:color="auto" w:fill="FFFFFF"/>
        <w:spacing w:before="300" w:after="150" w:line="276" w:lineRule="auto"/>
        <w:ind w:left="225"/>
        <w:outlineLvl w:val="0"/>
        <w:rPr>
          <w:rFonts w:ascii="Arial" w:eastAsia="Times New Roman" w:hAnsi="Arial" w:cs="Arial"/>
          <w:bCs/>
          <w:kern w:val="36"/>
          <w:lang w:eastAsia="pl-PL"/>
        </w:rPr>
      </w:pPr>
      <w:r w:rsidRPr="006020A8">
        <w:rPr>
          <w:rFonts w:ascii="Arial" w:eastAsia="Times New Roman" w:hAnsi="Arial" w:cs="Arial"/>
          <w:bCs/>
          <w:kern w:val="36"/>
          <w:lang w:eastAsia="pl-PL"/>
        </w:rPr>
        <w:t>Na podstawie  art. 26 i 27 Ustawy</w:t>
      </w:r>
      <w:r w:rsidR="007A4209" w:rsidRPr="006020A8">
        <w:rPr>
          <w:rFonts w:ascii="Arial" w:eastAsia="Times New Roman" w:hAnsi="Arial" w:cs="Arial"/>
          <w:bCs/>
          <w:kern w:val="36"/>
          <w:lang w:eastAsia="pl-PL"/>
        </w:rPr>
        <w:t xml:space="preserve"> z 29 września 1994 r</w:t>
      </w:r>
      <w:r w:rsidRPr="006020A8">
        <w:rPr>
          <w:rFonts w:ascii="Arial" w:eastAsia="Times New Roman" w:hAnsi="Arial" w:cs="Arial"/>
          <w:bCs/>
          <w:kern w:val="36"/>
          <w:lang w:eastAsia="pl-PL"/>
        </w:rPr>
        <w:t>. o rachunkowości (</w:t>
      </w:r>
      <w:r w:rsidR="007A4209" w:rsidRPr="006020A8">
        <w:rPr>
          <w:rFonts w:ascii="Arial" w:eastAsia="Times New Roman" w:hAnsi="Arial" w:cs="Arial"/>
          <w:bCs/>
          <w:kern w:val="36"/>
          <w:lang w:eastAsia="pl-PL"/>
        </w:rPr>
        <w:t>Dz.U. z 2019 r., poz. 351)</w:t>
      </w:r>
      <w:r w:rsidRPr="006020A8">
        <w:rPr>
          <w:rFonts w:ascii="Arial" w:eastAsia="Times New Roman" w:hAnsi="Arial" w:cs="Arial"/>
          <w:bCs/>
          <w:kern w:val="36"/>
          <w:lang w:eastAsia="pl-PL"/>
        </w:rPr>
        <w:t xml:space="preserve"> oraz Instrukcji In</w:t>
      </w:r>
      <w:r w:rsidR="00D41158" w:rsidRPr="006020A8">
        <w:rPr>
          <w:rFonts w:ascii="Arial" w:eastAsia="Times New Roman" w:hAnsi="Arial" w:cs="Arial"/>
          <w:bCs/>
          <w:kern w:val="36"/>
          <w:lang w:eastAsia="pl-PL"/>
        </w:rPr>
        <w:t>wentaryzacyjnej Bursy Miejskiej:</w:t>
      </w:r>
    </w:p>
    <w:p w:rsidR="00471883" w:rsidRPr="006020A8" w:rsidRDefault="00471883" w:rsidP="00F95BED">
      <w:pPr>
        <w:shd w:val="clear" w:color="auto" w:fill="FFFFFF"/>
        <w:spacing w:before="300" w:after="150" w:line="276" w:lineRule="auto"/>
        <w:outlineLvl w:val="0"/>
        <w:rPr>
          <w:rFonts w:ascii="Arial" w:eastAsia="Times New Roman" w:hAnsi="Arial" w:cs="Arial"/>
          <w:bCs/>
          <w:kern w:val="36"/>
          <w:lang w:eastAsia="pl-PL"/>
        </w:rPr>
      </w:pPr>
    </w:p>
    <w:p w:rsidR="00471883" w:rsidRPr="006020A8" w:rsidRDefault="00471883" w:rsidP="00F95BED">
      <w:pPr>
        <w:shd w:val="clear" w:color="auto" w:fill="FFFFFF"/>
        <w:spacing w:before="300" w:after="150" w:line="276" w:lineRule="auto"/>
        <w:ind w:left="225"/>
        <w:jc w:val="center"/>
        <w:outlineLvl w:val="0"/>
        <w:rPr>
          <w:rFonts w:ascii="Arial" w:eastAsia="Times New Roman" w:hAnsi="Arial" w:cs="Arial"/>
          <w:bCs/>
          <w:kern w:val="36"/>
          <w:lang w:eastAsia="pl-PL"/>
        </w:rPr>
      </w:pPr>
      <w:r w:rsidRPr="006020A8">
        <w:rPr>
          <w:rFonts w:ascii="Arial" w:eastAsia="Times New Roman" w:hAnsi="Arial" w:cs="Arial"/>
          <w:bCs/>
          <w:kern w:val="36"/>
          <w:lang w:eastAsia="pl-PL"/>
        </w:rPr>
        <w:t>§1</w:t>
      </w:r>
    </w:p>
    <w:p w:rsidR="00471883" w:rsidRPr="006020A8" w:rsidRDefault="00CB5A9F" w:rsidP="00F95BED">
      <w:pPr>
        <w:shd w:val="clear" w:color="auto" w:fill="FFFFFF"/>
        <w:spacing w:before="300" w:after="150" w:line="276" w:lineRule="auto"/>
        <w:ind w:left="225"/>
        <w:outlineLvl w:val="0"/>
        <w:rPr>
          <w:rFonts w:ascii="Arial" w:eastAsia="Times New Roman" w:hAnsi="Arial" w:cs="Arial"/>
          <w:bCs/>
          <w:kern w:val="36"/>
          <w:lang w:eastAsia="pl-PL"/>
        </w:rPr>
      </w:pPr>
      <w:r w:rsidRPr="006020A8">
        <w:rPr>
          <w:rFonts w:ascii="Arial" w:eastAsia="Times New Roman" w:hAnsi="Arial" w:cs="Arial"/>
          <w:bCs/>
          <w:kern w:val="36"/>
          <w:lang w:eastAsia="pl-PL"/>
        </w:rPr>
        <w:t>Zarządzam przeprowadzenie pełnej inwentaryzacji składników majątkowych w Bursie Miejskiej</w:t>
      </w:r>
      <w:r w:rsidR="006020A8">
        <w:rPr>
          <w:rFonts w:ascii="Arial" w:eastAsia="Times New Roman" w:hAnsi="Arial" w:cs="Arial"/>
          <w:bCs/>
          <w:kern w:val="36"/>
          <w:lang w:eastAsia="pl-PL"/>
        </w:rPr>
        <w:t xml:space="preserve"> </w:t>
      </w:r>
      <w:r w:rsidRPr="006020A8">
        <w:rPr>
          <w:rFonts w:ascii="Arial" w:eastAsia="Times New Roman" w:hAnsi="Arial" w:cs="Arial"/>
          <w:bCs/>
          <w:kern w:val="36"/>
          <w:lang w:eastAsia="pl-PL"/>
        </w:rPr>
        <w:t>w Częstochowie w terminie od dnia 21.10.2019r. do dnia 30.12.2019r. wg harmonogramu inwentaryzacji, stanowi</w:t>
      </w:r>
      <w:r w:rsidR="00D41158" w:rsidRPr="006020A8">
        <w:rPr>
          <w:rFonts w:ascii="Arial" w:eastAsia="Times New Roman" w:hAnsi="Arial" w:cs="Arial"/>
          <w:bCs/>
          <w:kern w:val="36"/>
          <w:lang w:eastAsia="pl-PL"/>
        </w:rPr>
        <w:t>ącego załącznik do niniejszego Z</w:t>
      </w:r>
      <w:r w:rsidRPr="006020A8">
        <w:rPr>
          <w:rFonts w:ascii="Arial" w:eastAsia="Times New Roman" w:hAnsi="Arial" w:cs="Arial"/>
          <w:bCs/>
          <w:kern w:val="36"/>
          <w:lang w:eastAsia="pl-PL"/>
        </w:rPr>
        <w:t>arządzenia.</w:t>
      </w:r>
    </w:p>
    <w:p w:rsidR="00CB5A9F" w:rsidRPr="006020A8" w:rsidRDefault="00CB5A9F" w:rsidP="00F95BED">
      <w:pPr>
        <w:shd w:val="clear" w:color="auto" w:fill="FFFFFF"/>
        <w:spacing w:before="300" w:after="150" w:line="276" w:lineRule="auto"/>
        <w:ind w:left="225"/>
        <w:jc w:val="center"/>
        <w:outlineLvl w:val="0"/>
        <w:rPr>
          <w:rFonts w:ascii="Arial" w:eastAsia="Times New Roman" w:hAnsi="Arial" w:cs="Arial"/>
          <w:bCs/>
          <w:kern w:val="36"/>
          <w:lang w:eastAsia="pl-PL"/>
        </w:rPr>
      </w:pPr>
      <w:r w:rsidRPr="006020A8">
        <w:rPr>
          <w:rFonts w:ascii="Arial" w:eastAsia="Times New Roman" w:hAnsi="Arial" w:cs="Arial"/>
          <w:bCs/>
          <w:kern w:val="36"/>
          <w:lang w:eastAsia="pl-PL"/>
        </w:rPr>
        <w:t>§2</w:t>
      </w:r>
    </w:p>
    <w:p w:rsidR="00CB5A9F" w:rsidRPr="006020A8" w:rsidRDefault="00CB5A9F" w:rsidP="00F95BED">
      <w:pPr>
        <w:shd w:val="clear" w:color="auto" w:fill="FFFFFF"/>
        <w:spacing w:before="300" w:after="150" w:line="276" w:lineRule="auto"/>
        <w:ind w:left="225"/>
        <w:outlineLvl w:val="0"/>
        <w:rPr>
          <w:rFonts w:ascii="Arial" w:eastAsia="Times New Roman" w:hAnsi="Arial" w:cs="Arial"/>
          <w:bCs/>
          <w:kern w:val="36"/>
          <w:lang w:eastAsia="pl-PL"/>
        </w:rPr>
      </w:pPr>
      <w:r w:rsidRPr="006020A8">
        <w:rPr>
          <w:rFonts w:ascii="Arial" w:eastAsia="Times New Roman" w:hAnsi="Arial" w:cs="Arial"/>
          <w:bCs/>
          <w:kern w:val="36"/>
          <w:lang w:eastAsia="pl-PL"/>
        </w:rPr>
        <w:t>Zobowiązuję Przewodniczącego Komisji Inwentaryzacyjnej do przeprowadzenia instruktażu</w:t>
      </w:r>
      <w:r w:rsidR="006020A8">
        <w:rPr>
          <w:rFonts w:ascii="Arial" w:eastAsia="Times New Roman" w:hAnsi="Arial" w:cs="Arial"/>
          <w:bCs/>
          <w:kern w:val="36"/>
          <w:lang w:eastAsia="pl-PL"/>
        </w:rPr>
        <w:t xml:space="preserve"> </w:t>
      </w:r>
      <w:r w:rsidRPr="006020A8">
        <w:rPr>
          <w:rFonts w:ascii="Arial" w:eastAsia="Times New Roman" w:hAnsi="Arial" w:cs="Arial"/>
          <w:bCs/>
          <w:kern w:val="36"/>
          <w:lang w:eastAsia="pl-PL"/>
        </w:rPr>
        <w:t>i szkolenia członków Komisji I</w:t>
      </w:r>
      <w:r w:rsidR="00D41158" w:rsidRPr="006020A8">
        <w:rPr>
          <w:rFonts w:ascii="Arial" w:eastAsia="Times New Roman" w:hAnsi="Arial" w:cs="Arial"/>
          <w:bCs/>
          <w:kern w:val="36"/>
          <w:lang w:eastAsia="pl-PL"/>
        </w:rPr>
        <w:t>nwentaryzacyjnej oraz Zespołów S</w:t>
      </w:r>
      <w:r w:rsidRPr="006020A8">
        <w:rPr>
          <w:rFonts w:ascii="Arial" w:eastAsia="Times New Roman" w:hAnsi="Arial" w:cs="Arial"/>
          <w:bCs/>
          <w:kern w:val="36"/>
          <w:lang w:eastAsia="pl-PL"/>
        </w:rPr>
        <w:t>pisowych.</w:t>
      </w:r>
    </w:p>
    <w:p w:rsidR="00CB5A9F" w:rsidRPr="006020A8" w:rsidRDefault="00CB5A9F" w:rsidP="00F95BED">
      <w:pPr>
        <w:shd w:val="clear" w:color="auto" w:fill="FFFFFF"/>
        <w:spacing w:before="300" w:after="150" w:line="276" w:lineRule="auto"/>
        <w:ind w:left="225"/>
        <w:jc w:val="center"/>
        <w:outlineLvl w:val="0"/>
        <w:rPr>
          <w:rFonts w:ascii="Arial" w:eastAsia="Times New Roman" w:hAnsi="Arial" w:cs="Arial"/>
          <w:bCs/>
          <w:kern w:val="36"/>
          <w:lang w:eastAsia="pl-PL"/>
        </w:rPr>
      </w:pPr>
      <w:r w:rsidRPr="006020A8">
        <w:rPr>
          <w:rFonts w:ascii="Arial" w:eastAsia="Times New Roman" w:hAnsi="Arial" w:cs="Arial"/>
          <w:bCs/>
          <w:kern w:val="36"/>
          <w:lang w:eastAsia="pl-PL"/>
        </w:rPr>
        <w:t>§3</w:t>
      </w:r>
    </w:p>
    <w:p w:rsidR="00CB5A9F" w:rsidRPr="006020A8" w:rsidRDefault="00CB5A9F" w:rsidP="00F95BED">
      <w:pPr>
        <w:shd w:val="clear" w:color="auto" w:fill="FFFFFF"/>
        <w:spacing w:before="300" w:after="150" w:line="276" w:lineRule="auto"/>
        <w:ind w:left="225"/>
        <w:outlineLvl w:val="0"/>
        <w:rPr>
          <w:rFonts w:ascii="Arial" w:eastAsia="Times New Roman" w:hAnsi="Arial" w:cs="Arial"/>
          <w:bCs/>
          <w:kern w:val="36"/>
          <w:lang w:eastAsia="pl-PL"/>
        </w:rPr>
      </w:pPr>
      <w:r w:rsidRPr="006020A8">
        <w:rPr>
          <w:rFonts w:ascii="Arial" w:eastAsia="Times New Roman" w:hAnsi="Arial" w:cs="Arial"/>
          <w:bCs/>
          <w:kern w:val="36"/>
          <w:lang w:eastAsia="pl-PL"/>
        </w:rPr>
        <w:t>Zobowiązuję p. Bożenę Więckowską do prawidłowego i terminowego dokonania wyceny inwentaryzowanych składników majątku.</w:t>
      </w:r>
    </w:p>
    <w:p w:rsidR="00CB5A9F" w:rsidRPr="006020A8" w:rsidRDefault="00CB5A9F" w:rsidP="00F95BED">
      <w:pPr>
        <w:shd w:val="clear" w:color="auto" w:fill="FFFFFF"/>
        <w:spacing w:before="300" w:after="150" w:line="276" w:lineRule="auto"/>
        <w:ind w:left="225"/>
        <w:jc w:val="center"/>
        <w:outlineLvl w:val="0"/>
        <w:rPr>
          <w:rFonts w:ascii="Arial" w:eastAsia="Times New Roman" w:hAnsi="Arial" w:cs="Arial"/>
          <w:bCs/>
          <w:kern w:val="36"/>
          <w:lang w:eastAsia="pl-PL"/>
        </w:rPr>
      </w:pPr>
      <w:r w:rsidRPr="006020A8">
        <w:rPr>
          <w:rFonts w:ascii="Arial" w:eastAsia="Times New Roman" w:hAnsi="Arial" w:cs="Arial"/>
          <w:bCs/>
          <w:kern w:val="36"/>
          <w:lang w:eastAsia="pl-PL"/>
        </w:rPr>
        <w:t>§4</w:t>
      </w:r>
    </w:p>
    <w:p w:rsidR="00CB5A9F" w:rsidRPr="006020A8" w:rsidRDefault="00CB5A9F" w:rsidP="00F95BED">
      <w:pPr>
        <w:shd w:val="clear" w:color="auto" w:fill="FFFFFF"/>
        <w:spacing w:before="300" w:after="150" w:line="276" w:lineRule="auto"/>
        <w:ind w:left="225"/>
        <w:outlineLvl w:val="0"/>
        <w:rPr>
          <w:rFonts w:ascii="Arial" w:eastAsia="Times New Roman" w:hAnsi="Arial" w:cs="Arial"/>
          <w:bCs/>
          <w:kern w:val="36"/>
          <w:lang w:eastAsia="pl-PL"/>
        </w:rPr>
      </w:pPr>
      <w:r w:rsidRPr="006020A8">
        <w:rPr>
          <w:rFonts w:ascii="Arial" w:eastAsia="Times New Roman" w:hAnsi="Arial" w:cs="Arial"/>
          <w:bCs/>
          <w:kern w:val="36"/>
          <w:lang w:eastAsia="pl-PL"/>
        </w:rPr>
        <w:t>Zobowiązuję Przewodniczącego Komisji Inwentaryzacyjnej oraz p.</w:t>
      </w:r>
      <w:r w:rsidR="00D41158" w:rsidRPr="006020A8">
        <w:rPr>
          <w:rFonts w:ascii="Arial" w:eastAsia="Times New Roman" w:hAnsi="Arial" w:cs="Arial"/>
          <w:bCs/>
          <w:kern w:val="36"/>
          <w:lang w:eastAsia="pl-PL"/>
        </w:rPr>
        <w:t xml:space="preserve"> </w:t>
      </w:r>
      <w:r w:rsidRPr="006020A8">
        <w:rPr>
          <w:rFonts w:ascii="Arial" w:eastAsia="Times New Roman" w:hAnsi="Arial" w:cs="Arial"/>
          <w:bCs/>
          <w:kern w:val="36"/>
          <w:lang w:eastAsia="pl-PL"/>
        </w:rPr>
        <w:t>Bożenę Więckowską</w:t>
      </w:r>
      <w:r w:rsidR="006020A8">
        <w:rPr>
          <w:rFonts w:ascii="Arial" w:eastAsia="Times New Roman" w:hAnsi="Arial" w:cs="Arial"/>
          <w:bCs/>
          <w:kern w:val="36"/>
          <w:lang w:eastAsia="pl-PL"/>
        </w:rPr>
        <w:t xml:space="preserve"> </w:t>
      </w:r>
      <w:r w:rsidRPr="006020A8">
        <w:rPr>
          <w:rFonts w:ascii="Arial" w:eastAsia="Times New Roman" w:hAnsi="Arial" w:cs="Arial"/>
          <w:bCs/>
          <w:kern w:val="36"/>
          <w:lang w:eastAsia="pl-PL"/>
        </w:rPr>
        <w:t>i p. Agatę Brondel</w:t>
      </w:r>
      <w:r w:rsidR="00380D01" w:rsidRPr="006020A8">
        <w:rPr>
          <w:rFonts w:ascii="Arial" w:eastAsia="Times New Roman" w:hAnsi="Arial" w:cs="Arial"/>
          <w:bCs/>
          <w:kern w:val="36"/>
          <w:lang w:eastAsia="pl-PL"/>
        </w:rPr>
        <w:t xml:space="preserve"> do prawidłowego i terminowego ustalenia różnic inwentaryzacyjnych.</w:t>
      </w:r>
    </w:p>
    <w:p w:rsidR="00380D01" w:rsidRPr="006020A8" w:rsidRDefault="00380D01" w:rsidP="00F95BED">
      <w:pPr>
        <w:shd w:val="clear" w:color="auto" w:fill="FFFFFF"/>
        <w:spacing w:before="300" w:after="150" w:line="276" w:lineRule="auto"/>
        <w:ind w:left="225"/>
        <w:jc w:val="center"/>
        <w:outlineLvl w:val="0"/>
        <w:rPr>
          <w:rFonts w:ascii="Arial" w:eastAsia="Times New Roman" w:hAnsi="Arial" w:cs="Arial"/>
          <w:bCs/>
          <w:kern w:val="36"/>
          <w:lang w:eastAsia="pl-PL"/>
        </w:rPr>
      </w:pPr>
      <w:r w:rsidRPr="006020A8">
        <w:rPr>
          <w:rFonts w:ascii="Arial" w:eastAsia="Times New Roman" w:hAnsi="Arial" w:cs="Arial"/>
          <w:bCs/>
          <w:kern w:val="36"/>
          <w:lang w:eastAsia="pl-PL"/>
        </w:rPr>
        <w:t>§5</w:t>
      </w:r>
    </w:p>
    <w:p w:rsidR="00C32D37" w:rsidRPr="006020A8" w:rsidRDefault="00380D01" w:rsidP="00F95BED">
      <w:pPr>
        <w:shd w:val="clear" w:color="auto" w:fill="FFFFFF"/>
        <w:spacing w:before="300" w:after="150" w:line="276" w:lineRule="auto"/>
        <w:ind w:left="225"/>
        <w:outlineLvl w:val="0"/>
        <w:rPr>
          <w:rFonts w:ascii="Arial" w:eastAsia="Times New Roman" w:hAnsi="Arial" w:cs="Arial"/>
          <w:bCs/>
          <w:kern w:val="36"/>
          <w:lang w:eastAsia="pl-PL"/>
        </w:rPr>
      </w:pPr>
      <w:r w:rsidRPr="006020A8">
        <w:rPr>
          <w:rFonts w:ascii="Arial" w:eastAsia="Times New Roman" w:hAnsi="Arial" w:cs="Arial"/>
          <w:bCs/>
          <w:kern w:val="36"/>
          <w:lang w:eastAsia="pl-PL"/>
        </w:rPr>
        <w:t>Szczegółowe zasady, tryb przeprowadzania i rozliczania inwentaryzacji określa Instrukcja Inwentaryzacyjna Bursy Miejskiej w Częstochowie.</w:t>
      </w:r>
    </w:p>
    <w:p w:rsidR="00380D01" w:rsidRPr="006020A8" w:rsidRDefault="00380D01" w:rsidP="00F95BED">
      <w:pPr>
        <w:shd w:val="clear" w:color="auto" w:fill="FFFFFF"/>
        <w:spacing w:before="300" w:after="150" w:line="276" w:lineRule="auto"/>
        <w:ind w:left="225"/>
        <w:jc w:val="center"/>
        <w:outlineLvl w:val="0"/>
        <w:rPr>
          <w:rFonts w:ascii="Arial" w:eastAsia="Times New Roman" w:hAnsi="Arial" w:cs="Arial"/>
          <w:bCs/>
          <w:kern w:val="36"/>
          <w:lang w:eastAsia="pl-PL"/>
        </w:rPr>
      </w:pPr>
      <w:r w:rsidRPr="006020A8">
        <w:rPr>
          <w:rFonts w:ascii="Arial" w:eastAsia="Times New Roman" w:hAnsi="Arial" w:cs="Arial"/>
          <w:bCs/>
          <w:kern w:val="36"/>
          <w:lang w:eastAsia="pl-PL"/>
        </w:rPr>
        <w:t>§6</w:t>
      </w:r>
    </w:p>
    <w:p w:rsidR="00380D01" w:rsidRPr="006020A8" w:rsidRDefault="00380D01" w:rsidP="00F95BED">
      <w:pPr>
        <w:shd w:val="clear" w:color="auto" w:fill="FFFFFF"/>
        <w:spacing w:before="300" w:after="150" w:line="276" w:lineRule="auto"/>
        <w:ind w:left="225"/>
        <w:outlineLvl w:val="0"/>
        <w:rPr>
          <w:rFonts w:ascii="Arial" w:eastAsia="Times New Roman" w:hAnsi="Arial" w:cs="Arial"/>
          <w:bCs/>
          <w:kern w:val="36"/>
          <w:lang w:eastAsia="pl-PL"/>
        </w:rPr>
      </w:pPr>
      <w:r w:rsidRPr="006020A8">
        <w:rPr>
          <w:rFonts w:ascii="Arial" w:eastAsia="Times New Roman" w:hAnsi="Arial" w:cs="Arial"/>
          <w:bCs/>
          <w:kern w:val="36"/>
          <w:lang w:eastAsia="pl-PL"/>
        </w:rPr>
        <w:t xml:space="preserve">Zobowiązuję </w:t>
      </w:r>
      <w:r w:rsidR="00F66D4F" w:rsidRPr="006020A8">
        <w:rPr>
          <w:rFonts w:ascii="Arial" w:eastAsia="Times New Roman" w:hAnsi="Arial" w:cs="Arial"/>
          <w:bCs/>
          <w:kern w:val="36"/>
          <w:lang w:eastAsia="pl-PL"/>
        </w:rPr>
        <w:t>główną księgową do ujęcia różnic inwentaryzacyjnych w księgach rachunkowych 2019</w:t>
      </w:r>
      <w:r w:rsidR="00D41158" w:rsidRPr="006020A8">
        <w:rPr>
          <w:rFonts w:ascii="Arial" w:eastAsia="Times New Roman" w:hAnsi="Arial" w:cs="Arial"/>
          <w:bCs/>
          <w:kern w:val="36"/>
          <w:lang w:eastAsia="pl-PL"/>
        </w:rPr>
        <w:t>r.</w:t>
      </w:r>
      <w:r w:rsidR="00F66D4F" w:rsidRPr="006020A8">
        <w:rPr>
          <w:rFonts w:ascii="Arial" w:eastAsia="Times New Roman" w:hAnsi="Arial" w:cs="Arial"/>
          <w:bCs/>
          <w:kern w:val="36"/>
          <w:lang w:eastAsia="pl-PL"/>
        </w:rPr>
        <w:t>.</w:t>
      </w:r>
    </w:p>
    <w:p w:rsidR="00F66D4F" w:rsidRPr="006020A8" w:rsidRDefault="00F66D4F" w:rsidP="00F95BED">
      <w:pPr>
        <w:shd w:val="clear" w:color="auto" w:fill="FFFFFF"/>
        <w:spacing w:before="300" w:after="150" w:line="276" w:lineRule="auto"/>
        <w:ind w:left="225"/>
        <w:jc w:val="center"/>
        <w:outlineLvl w:val="0"/>
        <w:rPr>
          <w:rFonts w:ascii="Arial" w:eastAsia="Times New Roman" w:hAnsi="Arial" w:cs="Arial"/>
          <w:bCs/>
          <w:kern w:val="36"/>
          <w:lang w:eastAsia="pl-PL"/>
        </w:rPr>
      </w:pPr>
      <w:r w:rsidRPr="006020A8">
        <w:rPr>
          <w:rFonts w:ascii="Arial" w:eastAsia="Times New Roman" w:hAnsi="Arial" w:cs="Arial"/>
          <w:bCs/>
          <w:kern w:val="36"/>
          <w:lang w:eastAsia="pl-PL"/>
        </w:rPr>
        <w:t>§7</w:t>
      </w:r>
    </w:p>
    <w:p w:rsidR="00F66D4F" w:rsidRDefault="00D41158" w:rsidP="00F95BED">
      <w:pPr>
        <w:shd w:val="clear" w:color="auto" w:fill="FFFFFF"/>
        <w:spacing w:before="300" w:after="150" w:line="276" w:lineRule="auto"/>
        <w:ind w:left="225"/>
        <w:outlineLvl w:val="0"/>
        <w:rPr>
          <w:rFonts w:ascii="Arial" w:eastAsia="Times New Roman" w:hAnsi="Arial" w:cs="Arial"/>
          <w:bCs/>
          <w:kern w:val="36"/>
          <w:lang w:eastAsia="pl-PL"/>
        </w:rPr>
      </w:pPr>
      <w:r w:rsidRPr="006020A8">
        <w:rPr>
          <w:rFonts w:ascii="Arial" w:eastAsia="Times New Roman" w:hAnsi="Arial" w:cs="Arial"/>
          <w:bCs/>
          <w:kern w:val="36"/>
          <w:lang w:eastAsia="pl-PL"/>
        </w:rPr>
        <w:lastRenderedPageBreak/>
        <w:t>Wykonanie niniejszego Z</w:t>
      </w:r>
      <w:r w:rsidR="00F66D4F" w:rsidRPr="006020A8">
        <w:rPr>
          <w:rFonts w:ascii="Arial" w:eastAsia="Times New Roman" w:hAnsi="Arial" w:cs="Arial"/>
          <w:bCs/>
          <w:kern w:val="36"/>
          <w:lang w:eastAsia="pl-PL"/>
        </w:rPr>
        <w:t>arządzenia powierzam Przewodniczącemu Komisji Inwentaryzacyjnej</w:t>
      </w:r>
      <w:r w:rsidR="006020A8">
        <w:rPr>
          <w:rFonts w:ascii="Arial" w:eastAsia="Times New Roman" w:hAnsi="Arial" w:cs="Arial"/>
          <w:bCs/>
          <w:kern w:val="36"/>
          <w:lang w:eastAsia="pl-PL"/>
        </w:rPr>
        <w:t xml:space="preserve"> </w:t>
      </w:r>
      <w:r w:rsidR="00F66D4F" w:rsidRPr="006020A8">
        <w:rPr>
          <w:rFonts w:ascii="Arial" w:eastAsia="Times New Roman" w:hAnsi="Arial" w:cs="Arial"/>
          <w:bCs/>
          <w:kern w:val="36"/>
          <w:lang w:eastAsia="pl-PL"/>
        </w:rPr>
        <w:t>oraz głównej księgowej BM.</w:t>
      </w:r>
    </w:p>
    <w:p w:rsidR="006020A8" w:rsidRPr="006020A8" w:rsidRDefault="006020A8" w:rsidP="00F95BED">
      <w:pPr>
        <w:shd w:val="clear" w:color="auto" w:fill="FFFFFF"/>
        <w:spacing w:before="300" w:after="150" w:line="276" w:lineRule="auto"/>
        <w:ind w:left="225"/>
        <w:outlineLvl w:val="0"/>
        <w:rPr>
          <w:rFonts w:ascii="Arial" w:eastAsia="Times New Roman" w:hAnsi="Arial" w:cs="Arial"/>
          <w:bCs/>
          <w:kern w:val="36"/>
          <w:lang w:eastAsia="pl-PL"/>
        </w:rPr>
      </w:pPr>
    </w:p>
    <w:p w:rsidR="00F66D4F" w:rsidRPr="006020A8" w:rsidRDefault="00F66D4F" w:rsidP="00F95BED">
      <w:pPr>
        <w:shd w:val="clear" w:color="auto" w:fill="FFFFFF"/>
        <w:spacing w:before="300" w:after="150" w:line="276" w:lineRule="auto"/>
        <w:ind w:left="225"/>
        <w:jc w:val="center"/>
        <w:outlineLvl w:val="0"/>
        <w:rPr>
          <w:rFonts w:ascii="Arial" w:eastAsia="Times New Roman" w:hAnsi="Arial" w:cs="Arial"/>
          <w:bCs/>
          <w:kern w:val="36"/>
          <w:lang w:eastAsia="pl-PL"/>
        </w:rPr>
      </w:pPr>
      <w:r w:rsidRPr="006020A8">
        <w:rPr>
          <w:rFonts w:ascii="Arial" w:eastAsia="Times New Roman" w:hAnsi="Arial" w:cs="Arial"/>
          <w:bCs/>
          <w:kern w:val="36"/>
          <w:lang w:eastAsia="pl-PL"/>
        </w:rPr>
        <w:t>§8</w:t>
      </w:r>
    </w:p>
    <w:p w:rsidR="00F66D4F" w:rsidRPr="006020A8" w:rsidRDefault="00F66D4F" w:rsidP="00F95BED">
      <w:pPr>
        <w:shd w:val="clear" w:color="auto" w:fill="FFFFFF"/>
        <w:spacing w:before="300" w:after="150" w:line="276" w:lineRule="auto"/>
        <w:ind w:left="225"/>
        <w:outlineLvl w:val="0"/>
        <w:rPr>
          <w:rFonts w:ascii="Arial" w:eastAsia="Times New Roman" w:hAnsi="Arial" w:cs="Arial"/>
          <w:bCs/>
          <w:kern w:val="36"/>
          <w:lang w:eastAsia="pl-PL"/>
        </w:rPr>
      </w:pPr>
      <w:r w:rsidRPr="006020A8">
        <w:rPr>
          <w:rFonts w:ascii="Arial" w:eastAsia="Times New Roman" w:hAnsi="Arial" w:cs="Arial"/>
          <w:bCs/>
          <w:kern w:val="36"/>
          <w:lang w:eastAsia="pl-PL"/>
        </w:rPr>
        <w:t>Zarządzenie wchodzi w życie z dniem podpisania.</w:t>
      </w:r>
    </w:p>
    <w:p w:rsidR="00F66D4F" w:rsidRPr="006020A8" w:rsidRDefault="00A14B43" w:rsidP="00F95BED">
      <w:pPr>
        <w:shd w:val="clear" w:color="auto" w:fill="FFFFFF"/>
        <w:spacing w:after="150" w:line="276" w:lineRule="auto"/>
        <w:ind w:left="225"/>
        <w:outlineLvl w:val="0"/>
        <w:rPr>
          <w:rFonts w:ascii="Arial" w:eastAsia="Times New Roman" w:hAnsi="Arial" w:cs="Arial"/>
          <w:bCs/>
          <w:kern w:val="36"/>
          <w:lang w:eastAsia="pl-PL"/>
        </w:rPr>
      </w:pPr>
      <w:r w:rsidRPr="006020A8">
        <w:rPr>
          <w:rFonts w:ascii="Arial" w:eastAsia="Times New Roman" w:hAnsi="Arial" w:cs="Arial"/>
          <w:bCs/>
          <w:kern w:val="36"/>
          <w:lang w:eastAsia="pl-PL"/>
        </w:rPr>
        <w:t>Załącznik</w:t>
      </w:r>
      <w:r w:rsidRPr="006020A8">
        <w:rPr>
          <w:rFonts w:ascii="Arial" w:eastAsia="Times New Roman" w:hAnsi="Arial" w:cs="Arial"/>
          <w:bCs/>
          <w:kern w:val="36"/>
          <w:lang w:eastAsia="pl-PL"/>
        </w:rPr>
        <w:br/>
        <w:t>do Zarządzenia nr 17</w:t>
      </w:r>
      <w:r w:rsidR="00C32D37" w:rsidRPr="006020A8">
        <w:rPr>
          <w:rFonts w:ascii="Arial" w:eastAsia="Times New Roman" w:hAnsi="Arial" w:cs="Arial"/>
          <w:bCs/>
          <w:kern w:val="36"/>
          <w:lang w:eastAsia="pl-PL"/>
        </w:rPr>
        <w:t xml:space="preserve"> </w:t>
      </w:r>
      <w:r w:rsidR="00C32D37" w:rsidRPr="006020A8">
        <w:rPr>
          <w:rFonts w:ascii="Arial" w:eastAsia="Times New Roman" w:hAnsi="Arial" w:cs="Arial"/>
          <w:bCs/>
          <w:kern w:val="36"/>
          <w:lang w:eastAsia="pl-PL"/>
        </w:rPr>
        <w:br/>
        <w:t>Dyrektora Bursy Miejskiej</w:t>
      </w:r>
      <w:r w:rsidR="00C32D37" w:rsidRPr="006020A8">
        <w:rPr>
          <w:rFonts w:ascii="Arial" w:eastAsia="Times New Roman" w:hAnsi="Arial" w:cs="Arial"/>
          <w:bCs/>
          <w:kern w:val="36"/>
          <w:lang w:eastAsia="pl-PL"/>
        </w:rPr>
        <w:br/>
      </w:r>
      <w:r w:rsidR="003322A6" w:rsidRPr="006020A8">
        <w:rPr>
          <w:rFonts w:ascii="Arial" w:eastAsia="Times New Roman" w:hAnsi="Arial" w:cs="Arial"/>
          <w:bCs/>
          <w:kern w:val="36"/>
          <w:lang w:eastAsia="pl-PL"/>
        </w:rPr>
        <w:t>z dnia 27.09.2019r.</w:t>
      </w:r>
    </w:p>
    <w:p w:rsidR="003322A6" w:rsidRPr="006020A8" w:rsidRDefault="003322A6" w:rsidP="00511737">
      <w:pPr>
        <w:shd w:val="clear" w:color="auto" w:fill="FFFFFF"/>
        <w:spacing w:after="150" w:line="276" w:lineRule="auto"/>
        <w:outlineLvl w:val="0"/>
        <w:rPr>
          <w:rFonts w:ascii="Arial" w:eastAsia="Times New Roman" w:hAnsi="Arial" w:cs="Arial"/>
          <w:bCs/>
          <w:kern w:val="36"/>
          <w:lang w:eastAsia="pl-PL"/>
        </w:rPr>
      </w:pPr>
    </w:p>
    <w:p w:rsidR="003322A6" w:rsidRPr="006020A8" w:rsidRDefault="003322A6" w:rsidP="00F95BED">
      <w:pPr>
        <w:shd w:val="clear" w:color="auto" w:fill="FFFFFF"/>
        <w:spacing w:after="150" w:line="276" w:lineRule="auto"/>
        <w:ind w:left="225"/>
        <w:outlineLvl w:val="0"/>
        <w:rPr>
          <w:rFonts w:ascii="Arial" w:eastAsia="Times New Roman" w:hAnsi="Arial" w:cs="Arial"/>
          <w:bCs/>
          <w:kern w:val="36"/>
          <w:lang w:eastAsia="pl-PL"/>
        </w:rPr>
      </w:pPr>
      <w:r w:rsidRPr="006020A8">
        <w:rPr>
          <w:rFonts w:ascii="Arial" w:eastAsia="Times New Roman" w:hAnsi="Arial" w:cs="Arial"/>
          <w:bCs/>
          <w:kern w:val="36"/>
          <w:lang w:eastAsia="pl-PL"/>
        </w:rPr>
        <w:t>HARMONOGRAM INWENTARYZACJI W BURSIE MIEJSKIEJ W ROKU 2019</w:t>
      </w:r>
    </w:p>
    <w:p w:rsidR="00C32D37" w:rsidRPr="006020A8" w:rsidRDefault="00C32D37" w:rsidP="00F95BED">
      <w:pPr>
        <w:shd w:val="clear" w:color="auto" w:fill="FFFFFF"/>
        <w:spacing w:after="150" w:line="276" w:lineRule="auto"/>
        <w:ind w:left="225"/>
        <w:outlineLvl w:val="0"/>
        <w:rPr>
          <w:rFonts w:ascii="Arial" w:eastAsia="Times New Roman" w:hAnsi="Arial" w:cs="Arial"/>
          <w:bCs/>
          <w:kern w:val="36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3260"/>
        <w:gridCol w:w="2832"/>
        <w:gridCol w:w="2266"/>
      </w:tblGrid>
      <w:tr w:rsidR="003322A6" w:rsidRPr="006020A8" w:rsidTr="00B5366B">
        <w:tc>
          <w:tcPr>
            <w:tcW w:w="704" w:type="dxa"/>
            <w:shd w:val="clear" w:color="auto" w:fill="auto"/>
          </w:tcPr>
          <w:p w:rsidR="003322A6" w:rsidRPr="006020A8" w:rsidRDefault="003322A6" w:rsidP="00F95BED">
            <w:pPr>
              <w:spacing w:after="0" w:line="276" w:lineRule="auto"/>
              <w:rPr>
                <w:rFonts w:ascii="Arial" w:hAnsi="Arial" w:cs="Arial"/>
              </w:rPr>
            </w:pPr>
            <w:r w:rsidRPr="006020A8">
              <w:rPr>
                <w:rFonts w:ascii="Arial" w:hAnsi="Arial" w:cs="Arial"/>
              </w:rPr>
              <w:t>Lp.</w:t>
            </w:r>
          </w:p>
        </w:tc>
        <w:tc>
          <w:tcPr>
            <w:tcW w:w="3260" w:type="dxa"/>
            <w:shd w:val="clear" w:color="auto" w:fill="auto"/>
          </w:tcPr>
          <w:p w:rsidR="003322A6" w:rsidRPr="006020A8" w:rsidRDefault="003322A6" w:rsidP="00F95BED">
            <w:pPr>
              <w:spacing w:after="0" w:line="276" w:lineRule="auto"/>
              <w:rPr>
                <w:rFonts w:ascii="Arial" w:hAnsi="Arial" w:cs="Arial"/>
              </w:rPr>
            </w:pPr>
            <w:r w:rsidRPr="006020A8">
              <w:rPr>
                <w:rFonts w:ascii="Arial" w:hAnsi="Arial" w:cs="Arial"/>
              </w:rPr>
              <w:t>Rodzaj prac</w:t>
            </w:r>
          </w:p>
        </w:tc>
        <w:tc>
          <w:tcPr>
            <w:tcW w:w="2832" w:type="dxa"/>
            <w:shd w:val="clear" w:color="auto" w:fill="auto"/>
          </w:tcPr>
          <w:p w:rsidR="003322A6" w:rsidRPr="006020A8" w:rsidRDefault="00D41158" w:rsidP="00F95BED">
            <w:pPr>
              <w:spacing w:after="0" w:line="276" w:lineRule="auto"/>
              <w:rPr>
                <w:rFonts w:ascii="Arial" w:hAnsi="Arial" w:cs="Arial"/>
              </w:rPr>
            </w:pPr>
            <w:r w:rsidRPr="006020A8">
              <w:rPr>
                <w:rFonts w:ascii="Arial" w:hAnsi="Arial" w:cs="Arial"/>
              </w:rPr>
              <w:t>Odpowiedzialni</w:t>
            </w:r>
          </w:p>
        </w:tc>
        <w:tc>
          <w:tcPr>
            <w:tcW w:w="2266" w:type="dxa"/>
            <w:shd w:val="clear" w:color="auto" w:fill="auto"/>
          </w:tcPr>
          <w:p w:rsidR="003322A6" w:rsidRPr="006020A8" w:rsidRDefault="003322A6" w:rsidP="00F95BED">
            <w:pPr>
              <w:spacing w:after="0" w:line="276" w:lineRule="auto"/>
              <w:rPr>
                <w:rFonts w:ascii="Arial" w:hAnsi="Arial" w:cs="Arial"/>
              </w:rPr>
            </w:pPr>
            <w:r w:rsidRPr="006020A8">
              <w:rPr>
                <w:rFonts w:ascii="Arial" w:hAnsi="Arial" w:cs="Arial"/>
              </w:rPr>
              <w:t>Termin realizacji</w:t>
            </w:r>
          </w:p>
        </w:tc>
      </w:tr>
      <w:tr w:rsidR="003322A6" w:rsidRPr="006020A8" w:rsidTr="00B5366B">
        <w:tc>
          <w:tcPr>
            <w:tcW w:w="704" w:type="dxa"/>
            <w:shd w:val="clear" w:color="auto" w:fill="auto"/>
          </w:tcPr>
          <w:p w:rsidR="003322A6" w:rsidRPr="006020A8" w:rsidRDefault="003322A6" w:rsidP="00F95BED">
            <w:pPr>
              <w:spacing w:after="0" w:line="276" w:lineRule="auto"/>
              <w:rPr>
                <w:rFonts w:ascii="Arial" w:hAnsi="Arial" w:cs="Arial"/>
              </w:rPr>
            </w:pPr>
            <w:r w:rsidRPr="006020A8">
              <w:rPr>
                <w:rFonts w:ascii="Arial" w:hAnsi="Arial" w:cs="Arial"/>
              </w:rPr>
              <w:t>1.</w:t>
            </w:r>
          </w:p>
        </w:tc>
        <w:tc>
          <w:tcPr>
            <w:tcW w:w="3260" w:type="dxa"/>
            <w:shd w:val="clear" w:color="auto" w:fill="auto"/>
          </w:tcPr>
          <w:p w:rsidR="003322A6" w:rsidRPr="006020A8" w:rsidRDefault="00D41158" w:rsidP="00F95BED">
            <w:pPr>
              <w:spacing w:after="0" w:line="276" w:lineRule="auto"/>
              <w:rPr>
                <w:rFonts w:ascii="Arial" w:hAnsi="Arial" w:cs="Arial"/>
              </w:rPr>
            </w:pPr>
            <w:r w:rsidRPr="006020A8">
              <w:rPr>
                <w:rFonts w:ascii="Arial" w:hAnsi="Arial" w:cs="Arial"/>
              </w:rPr>
              <w:t>Wydanie Z</w:t>
            </w:r>
            <w:r w:rsidR="003322A6" w:rsidRPr="006020A8">
              <w:rPr>
                <w:rFonts w:ascii="Arial" w:hAnsi="Arial" w:cs="Arial"/>
              </w:rPr>
              <w:t>arządzenia</w:t>
            </w:r>
            <w:r w:rsidR="006020A8">
              <w:rPr>
                <w:rFonts w:ascii="Arial" w:hAnsi="Arial" w:cs="Arial"/>
              </w:rPr>
              <w:t xml:space="preserve"> </w:t>
            </w:r>
            <w:r w:rsidR="003322A6" w:rsidRPr="006020A8">
              <w:rPr>
                <w:rFonts w:ascii="Arial" w:hAnsi="Arial" w:cs="Arial"/>
              </w:rPr>
              <w:t>w sprawie powołania Komisji Inwentaryzacyjnej</w:t>
            </w:r>
          </w:p>
        </w:tc>
        <w:tc>
          <w:tcPr>
            <w:tcW w:w="2832" w:type="dxa"/>
            <w:shd w:val="clear" w:color="auto" w:fill="auto"/>
          </w:tcPr>
          <w:p w:rsidR="003322A6" w:rsidRPr="006020A8" w:rsidRDefault="003322A6" w:rsidP="00F95BED">
            <w:pPr>
              <w:spacing w:after="0" w:line="276" w:lineRule="auto"/>
              <w:rPr>
                <w:rFonts w:ascii="Arial" w:hAnsi="Arial" w:cs="Arial"/>
              </w:rPr>
            </w:pPr>
            <w:r w:rsidRPr="006020A8">
              <w:rPr>
                <w:rFonts w:ascii="Arial" w:hAnsi="Arial" w:cs="Arial"/>
              </w:rPr>
              <w:t>Dyrektor BM</w:t>
            </w:r>
          </w:p>
        </w:tc>
        <w:tc>
          <w:tcPr>
            <w:tcW w:w="2266" w:type="dxa"/>
            <w:shd w:val="clear" w:color="auto" w:fill="auto"/>
          </w:tcPr>
          <w:p w:rsidR="003322A6" w:rsidRPr="006020A8" w:rsidRDefault="003322A6" w:rsidP="00F95BED">
            <w:pPr>
              <w:spacing w:after="0" w:line="276" w:lineRule="auto"/>
              <w:rPr>
                <w:rFonts w:ascii="Arial" w:hAnsi="Arial" w:cs="Arial"/>
              </w:rPr>
            </w:pPr>
            <w:r w:rsidRPr="006020A8">
              <w:rPr>
                <w:rFonts w:ascii="Arial" w:hAnsi="Arial" w:cs="Arial"/>
              </w:rPr>
              <w:t>do 27.09.2019r.</w:t>
            </w:r>
          </w:p>
        </w:tc>
      </w:tr>
      <w:tr w:rsidR="003322A6" w:rsidRPr="006020A8" w:rsidTr="00B5366B">
        <w:tc>
          <w:tcPr>
            <w:tcW w:w="704" w:type="dxa"/>
            <w:shd w:val="clear" w:color="auto" w:fill="auto"/>
          </w:tcPr>
          <w:p w:rsidR="003322A6" w:rsidRPr="006020A8" w:rsidRDefault="003322A6" w:rsidP="00F95BED">
            <w:pPr>
              <w:spacing w:after="0" w:line="276" w:lineRule="auto"/>
              <w:rPr>
                <w:rFonts w:ascii="Arial" w:hAnsi="Arial" w:cs="Arial"/>
              </w:rPr>
            </w:pPr>
            <w:r w:rsidRPr="006020A8">
              <w:rPr>
                <w:rFonts w:ascii="Arial" w:hAnsi="Arial" w:cs="Arial"/>
              </w:rPr>
              <w:t>2.</w:t>
            </w:r>
          </w:p>
        </w:tc>
        <w:tc>
          <w:tcPr>
            <w:tcW w:w="3260" w:type="dxa"/>
            <w:shd w:val="clear" w:color="auto" w:fill="auto"/>
          </w:tcPr>
          <w:p w:rsidR="003322A6" w:rsidRPr="006020A8" w:rsidRDefault="003322A6" w:rsidP="00F95BED">
            <w:pPr>
              <w:spacing w:after="0" w:line="276" w:lineRule="auto"/>
              <w:rPr>
                <w:rFonts w:ascii="Arial" w:hAnsi="Arial" w:cs="Arial"/>
              </w:rPr>
            </w:pPr>
            <w:r w:rsidRPr="006020A8">
              <w:rPr>
                <w:rFonts w:ascii="Arial" w:hAnsi="Arial" w:cs="Arial"/>
              </w:rPr>
              <w:t>Przygotowanie arkuszy spisowych</w:t>
            </w:r>
          </w:p>
        </w:tc>
        <w:tc>
          <w:tcPr>
            <w:tcW w:w="2832" w:type="dxa"/>
            <w:shd w:val="clear" w:color="auto" w:fill="auto"/>
          </w:tcPr>
          <w:p w:rsidR="003322A6" w:rsidRPr="006020A8" w:rsidRDefault="003322A6" w:rsidP="00F95BED">
            <w:pPr>
              <w:spacing w:after="0" w:line="276" w:lineRule="auto"/>
              <w:rPr>
                <w:rFonts w:ascii="Arial" w:hAnsi="Arial" w:cs="Arial"/>
              </w:rPr>
            </w:pPr>
            <w:r w:rsidRPr="006020A8">
              <w:rPr>
                <w:rFonts w:ascii="Arial" w:hAnsi="Arial" w:cs="Arial"/>
              </w:rPr>
              <w:t>Referent – p. Agata Brondel</w:t>
            </w:r>
          </w:p>
        </w:tc>
        <w:tc>
          <w:tcPr>
            <w:tcW w:w="2266" w:type="dxa"/>
            <w:shd w:val="clear" w:color="auto" w:fill="auto"/>
          </w:tcPr>
          <w:p w:rsidR="003322A6" w:rsidRPr="006020A8" w:rsidRDefault="003322A6" w:rsidP="00F95BED">
            <w:pPr>
              <w:spacing w:after="0" w:line="276" w:lineRule="auto"/>
              <w:rPr>
                <w:rFonts w:ascii="Arial" w:hAnsi="Arial" w:cs="Arial"/>
              </w:rPr>
            </w:pPr>
            <w:r w:rsidRPr="006020A8">
              <w:rPr>
                <w:rFonts w:ascii="Arial" w:hAnsi="Arial" w:cs="Arial"/>
              </w:rPr>
              <w:t>do 30.09.2019r.</w:t>
            </w:r>
          </w:p>
        </w:tc>
      </w:tr>
      <w:tr w:rsidR="003322A6" w:rsidRPr="006020A8" w:rsidTr="00B5366B">
        <w:tc>
          <w:tcPr>
            <w:tcW w:w="704" w:type="dxa"/>
            <w:shd w:val="clear" w:color="auto" w:fill="auto"/>
          </w:tcPr>
          <w:p w:rsidR="003322A6" w:rsidRPr="006020A8" w:rsidRDefault="003322A6" w:rsidP="00F95BED">
            <w:pPr>
              <w:spacing w:after="0" w:line="276" w:lineRule="auto"/>
              <w:rPr>
                <w:rFonts w:ascii="Arial" w:hAnsi="Arial" w:cs="Arial"/>
              </w:rPr>
            </w:pPr>
            <w:r w:rsidRPr="006020A8">
              <w:rPr>
                <w:rFonts w:ascii="Arial" w:hAnsi="Arial" w:cs="Arial"/>
              </w:rPr>
              <w:t>3.</w:t>
            </w:r>
          </w:p>
        </w:tc>
        <w:tc>
          <w:tcPr>
            <w:tcW w:w="3260" w:type="dxa"/>
            <w:shd w:val="clear" w:color="auto" w:fill="auto"/>
          </w:tcPr>
          <w:p w:rsidR="003322A6" w:rsidRPr="006020A8" w:rsidRDefault="00D41158" w:rsidP="00F95BED">
            <w:pPr>
              <w:spacing w:after="0" w:line="276" w:lineRule="auto"/>
              <w:rPr>
                <w:rFonts w:ascii="Arial" w:hAnsi="Arial" w:cs="Arial"/>
              </w:rPr>
            </w:pPr>
            <w:r w:rsidRPr="006020A8">
              <w:rPr>
                <w:rFonts w:ascii="Arial" w:hAnsi="Arial" w:cs="Arial"/>
              </w:rPr>
              <w:t>Szkolenie Zespołów S</w:t>
            </w:r>
            <w:r w:rsidR="003322A6" w:rsidRPr="006020A8">
              <w:rPr>
                <w:rFonts w:ascii="Arial" w:hAnsi="Arial" w:cs="Arial"/>
              </w:rPr>
              <w:t>pisowych</w:t>
            </w:r>
          </w:p>
        </w:tc>
        <w:tc>
          <w:tcPr>
            <w:tcW w:w="2832" w:type="dxa"/>
            <w:shd w:val="clear" w:color="auto" w:fill="auto"/>
          </w:tcPr>
          <w:p w:rsidR="003322A6" w:rsidRPr="006020A8" w:rsidRDefault="003322A6" w:rsidP="00F95BED">
            <w:pPr>
              <w:spacing w:after="0" w:line="276" w:lineRule="auto"/>
              <w:rPr>
                <w:rFonts w:ascii="Arial" w:hAnsi="Arial" w:cs="Arial"/>
              </w:rPr>
            </w:pPr>
            <w:r w:rsidRPr="006020A8">
              <w:rPr>
                <w:rFonts w:ascii="Arial" w:hAnsi="Arial" w:cs="Arial"/>
              </w:rPr>
              <w:t>Przewodniczący Komisji Inwentaryzacyjnej</w:t>
            </w:r>
          </w:p>
        </w:tc>
        <w:tc>
          <w:tcPr>
            <w:tcW w:w="2266" w:type="dxa"/>
            <w:shd w:val="clear" w:color="auto" w:fill="auto"/>
          </w:tcPr>
          <w:p w:rsidR="003322A6" w:rsidRPr="006020A8" w:rsidRDefault="003322A6" w:rsidP="00F95BED">
            <w:pPr>
              <w:spacing w:after="0" w:line="276" w:lineRule="auto"/>
              <w:rPr>
                <w:rFonts w:ascii="Arial" w:hAnsi="Arial" w:cs="Arial"/>
              </w:rPr>
            </w:pPr>
            <w:r w:rsidRPr="006020A8">
              <w:rPr>
                <w:rFonts w:ascii="Arial" w:hAnsi="Arial" w:cs="Arial"/>
              </w:rPr>
              <w:t>do 21.10.2019r.</w:t>
            </w:r>
          </w:p>
        </w:tc>
      </w:tr>
      <w:tr w:rsidR="003322A6" w:rsidRPr="006020A8" w:rsidTr="00B5366B">
        <w:tc>
          <w:tcPr>
            <w:tcW w:w="704" w:type="dxa"/>
            <w:shd w:val="clear" w:color="auto" w:fill="auto"/>
          </w:tcPr>
          <w:p w:rsidR="003322A6" w:rsidRPr="006020A8" w:rsidRDefault="003322A6" w:rsidP="00F95BED">
            <w:pPr>
              <w:spacing w:after="0" w:line="276" w:lineRule="auto"/>
              <w:rPr>
                <w:rFonts w:ascii="Arial" w:hAnsi="Arial" w:cs="Arial"/>
              </w:rPr>
            </w:pPr>
            <w:r w:rsidRPr="006020A8">
              <w:rPr>
                <w:rFonts w:ascii="Arial" w:hAnsi="Arial" w:cs="Arial"/>
              </w:rPr>
              <w:t>4.</w:t>
            </w:r>
          </w:p>
        </w:tc>
        <w:tc>
          <w:tcPr>
            <w:tcW w:w="3260" w:type="dxa"/>
            <w:shd w:val="clear" w:color="auto" w:fill="auto"/>
          </w:tcPr>
          <w:p w:rsidR="003322A6" w:rsidRPr="006020A8" w:rsidRDefault="003322A6" w:rsidP="00F95BED">
            <w:pPr>
              <w:spacing w:after="0" w:line="276" w:lineRule="auto"/>
              <w:rPr>
                <w:rFonts w:ascii="Arial" w:hAnsi="Arial" w:cs="Arial"/>
              </w:rPr>
            </w:pPr>
            <w:r w:rsidRPr="006020A8">
              <w:rPr>
                <w:rFonts w:ascii="Arial" w:hAnsi="Arial" w:cs="Arial"/>
              </w:rPr>
              <w:t xml:space="preserve">Spis z natury </w:t>
            </w:r>
          </w:p>
        </w:tc>
        <w:tc>
          <w:tcPr>
            <w:tcW w:w="2832" w:type="dxa"/>
            <w:shd w:val="clear" w:color="auto" w:fill="auto"/>
          </w:tcPr>
          <w:p w:rsidR="003322A6" w:rsidRPr="006020A8" w:rsidRDefault="00D41158" w:rsidP="00F95BED">
            <w:pPr>
              <w:spacing w:after="0" w:line="276" w:lineRule="auto"/>
              <w:rPr>
                <w:rFonts w:ascii="Arial" w:hAnsi="Arial" w:cs="Arial"/>
              </w:rPr>
            </w:pPr>
            <w:r w:rsidRPr="006020A8">
              <w:rPr>
                <w:rFonts w:ascii="Arial" w:hAnsi="Arial" w:cs="Arial"/>
              </w:rPr>
              <w:t>Zespoły S</w:t>
            </w:r>
            <w:r w:rsidR="003322A6" w:rsidRPr="006020A8">
              <w:rPr>
                <w:rFonts w:ascii="Arial" w:hAnsi="Arial" w:cs="Arial"/>
              </w:rPr>
              <w:t>pisowe pod nadzorem Komisji Inwentaryzacyjnej</w:t>
            </w:r>
          </w:p>
        </w:tc>
        <w:tc>
          <w:tcPr>
            <w:tcW w:w="2266" w:type="dxa"/>
            <w:shd w:val="clear" w:color="auto" w:fill="auto"/>
          </w:tcPr>
          <w:p w:rsidR="003322A6" w:rsidRPr="006020A8" w:rsidRDefault="00A14B43" w:rsidP="00F95BED">
            <w:pPr>
              <w:spacing w:after="0" w:line="276" w:lineRule="auto"/>
              <w:rPr>
                <w:rFonts w:ascii="Arial" w:hAnsi="Arial" w:cs="Arial"/>
              </w:rPr>
            </w:pPr>
            <w:r w:rsidRPr="006020A8">
              <w:rPr>
                <w:rFonts w:ascii="Arial" w:hAnsi="Arial" w:cs="Arial"/>
              </w:rPr>
              <w:t>od 21.10.2019r. najpóźniej</w:t>
            </w:r>
            <w:r w:rsidR="006020A8">
              <w:rPr>
                <w:rFonts w:ascii="Arial" w:hAnsi="Arial" w:cs="Arial"/>
              </w:rPr>
              <w:t xml:space="preserve"> </w:t>
            </w:r>
            <w:r w:rsidRPr="006020A8">
              <w:rPr>
                <w:rFonts w:ascii="Arial" w:hAnsi="Arial" w:cs="Arial"/>
              </w:rPr>
              <w:t>do 21.11</w:t>
            </w:r>
            <w:r w:rsidR="006976F4" w:rsidRPr="006020A8">
              <w:rPr>
                <w:rFonts w:ascii="Arial" w:hAnsi="Arial" w:cs="Arial"/>
              </w:rPr>
              <w:t>.2019r.</w:t>
            </w:r>
          </w:p>
        </w:tc>
      </w:tr>
      <w:tr w:rsidR="003322A6" w:rsidRPr="006020A8" w:rsidTr="00B5366B">
        <w:tc>
          <w:tcPr>
            <w:tcW w:w="704" w:type="dxa"/>
            <w:shd w:val="clear" w:color="auto" w:fill="auto"/>
          </w:tcPr>
          <w:p w:rsidR="003322A6" w:rsidRPr="006020A8" w:rsidRDefault="003322A6" w:rsidP="00F95BED">
            <w:pPr>
              <w:spacing w:after="0" w:line="276" w:lineRule="auto"/>
              <w:rPr>
                <w:rFonts w:ascii="Arial" w:hAnsi="Arial" w:cs="Arial"/>
              </w:rPr>
            </w:pPr>
            <w:r w:rsidRPr="006020A8">
              <w:rPr>
                <w:rFonts w:ascii="Arial" w:hAnsi="Arial" w:cs="Arial"/>
              </w:rPr>
              <w:t>5.</w:t>
            </w:r>
          </w:p>
        </w:tc>
        <w:tc>
          <w:tcPr>
            <w:tcW w:w="3260" w:type="dxa"/>
            <w:shd w:val="clear" w:color="auto" w:fill="auto"/>
          </w:tcPr>
          <w:p w:rsidR="003322A6" w:rsidRPr="006020A8" w:rsidRDefault="006976F4" w:rsidP="00F95BED">
            <w:pPr>
              <w:spacing w:after="0" w:line="276" w:lineRule="auto"/>
              <w:rPr>
                <w:rFonts w:ascii="Arial" w:hAnsi="Arial" w:cs="Arial"/>
              </w:rPr>
            </w:pPr>
            <w:r w:rsidRPr="006020A8">
              <w:rPr>
                <w:rFonts w:ascii="Arial" w:hAnsi="Arial" w:cs="Arial"/>
              </w:rPr>
              <w:t>Wycena arkuszy spisowych</w:t>
            </w:r>
          </w:p>
        </w:tc>
        <w:tc>
          <w:tcPr>
            <w:tcW w:w="2832" w:type="dxa"/>
            <w:shd w:val="clear" w:color="auto" w:fill="auto"/>
          </w:tcPr>
          <w:p w:rsidR="003322A6" w:rsidRPr="006020A8" w:rsidRDefault="006976F4" w:rsidP="00F95BED">
            <w:pPr>
              <w:spacing w:after="0" w:line="276" w:lineRule="auto"/>
              <w:rPr>
                <w:rFonts w:ascii="Arial" w:hAnsi="Arial" w:cs="Arial"/>
              </w:rPr>
            </w:pPr>
            <w:r w:rsidRPr="006020A8">
              <w:rPr>
                <w:rFonts w:ascii="Arial" w:hAnsi="Arial" w:cs="Arial"/>
              </w:rPr>
              <w:t>Referent – p. Bożena Więckowska</w:t>
            </w:r>
          </w:p>
        </w:tc>
        <w:tc>
          <w:tcPr>
            <w:tcW w:w="2266" w:type="dxa"/>
            <w:shd w:val="clear" w:color="auto" w:fill="auto"/>
          </w:tcPr>
          <w:p w:rsidR="003322A6" w:rsidRPr="006020A8" w:rsidRDefault="00A14B43" w:rsidP="00F95BED">
            <w:pPr>
              <w:spacing w:after="0" w:line="276" w:lineRule="auto"/>
              <w:rPr>
                <w:rFonts w:ascii="Arial" w:hAnsi="Arial" w:cs="Arial"/>
              </w:rPr>
            </w:pPr>
            <w:r w:rsidRPr="006020A8">
              <w:rPr>
                <w:rFonts w:ascii="Arial" w:hAnsi="Arial" w:cs="Arial"/>
              </w:rPr>
              <w:t>Najpóźniej</w:t>
            </w:r>
            <w:r w:rsidR="006020A8">
              <w:rPr>
                <w:rFonts w:ascii="Arial" w:hAnsi="Arial" w:cs="Arial"/>
              </w:rPr>
              <w:t xml:space="preserve"> </w:t>
            </w:r>
            <w:r w:rsidRPr="006020A8">
              <w:rPr>
                <w:rFonts w:ascii="Arial" w:hAnsi="Arial" w:cs="Arial"/>
              </w:rPr>
              <w:t>do 06.12</w:t>
            </w:r>
            <w:r w:rsidR="006976F4" w:rsidRPr="006020A8">
              <w:rPr>
                <w:rFonts w:ascii="Arial" w:hAnsi="Arial" w:cs="Arial"/>
              </w:rPr>
              <w:t>.2019r.</w:t>
            </w:r>
          </w:p>
        </w:tc>
      </w:tr>
      <w:tr w:rsidR="003322A6" w:rsidRPr="006020A8" w:rsidTr="00B5366B">
        <w:tc>
          <w:tcPr>
            <w:tcW w:w="704" w:type="dxa"/>
            <w:shd w:val="clear" w:color="auto" w:fill="auto"/>
          </w:tcPr>
          <w:p w:rsidR="003322A6" w:rsidRPr="006020A8" w:rsidRDefault="003322A6" w:rsidP="00F95BED">
            <w:pPr>
              <w:spacing w:after="0" w:line="276" w:lineRule="auto"/>
              <w:rPr>
                <w:rFonts w:ascii="Arial" w:hAnsi="Arial" w:cs="Arial"/>
              </w:rPr>
            </w:pPr>
            <w:r w:rsidRPr="006020A8">
              <w:rPr>
                <w:rFonts w:ascii="Arial" w:hAnsi="Arial" w:cs="Arial"/>
              </w:rPr>
              <w:t>6.</w:t>
            </w:r>
          </w:p>
        </w:tc>
        <w:tc>
          <w:tcPr>
            <w:tcW w:w="3260" w:type="dxa"/>
            <w:shd w:val="clear" w:color="auto" w:fill="auto"/>
          </w:tcPr>
          <w:p w:rsidR="003322A6" w:rsidRPr="006020A8" w:rsidRDefault="006976F4" w:rsidP="00F95BED">
            <w:pPr>
              <w:spacing w:after="0" w:line="276" w:lineRule="auto"/>
              <w:rPr>
                <w:rFonts w:ascii="Arial" w:hAnsi="Arial" w:cs="Arial"/>
              </w:rPr>
            </w:pPr>
            <w:r w:rsidRPr="006020A8">
              <w:rPr>
                <w:rFonts w:ascii="Arial" w:hAnsi="Arial" w:cs="Arial"/>
              </w:rPr>
              <w:t xml:space="preserve">Ustalenie różnic </w:t>
            </w:r>
          </w:p>
        </w:tc>
        <w:tc>
          <w:tcPr>
            <w:tcW w:w="2832" w:type="dxa"/>
            <w:shd w:val="clear" w:color="auto" w:fill="auto"/>
          </w:tcPr>
          <w:p w:rsidR="003322A6" w:rsidRPr="006020A8" w:rsidRDefault="006976F4" w:rsidP="00F95BED">
            <w:pPr>
              <w:spacing w:after="0" w:line="276" w:lineRule="auto"/>
              <w:rPr>
                <w:rFonts w:ascii="Arial" w:hAnsi="Arial" w:cs="Arial"/>
              </w:rPr>
            </w:pPr>
            <w:r w:rsidRPr="006020A8">
              <w:rPr>
                <w:rFonts w:ascii="Arial" w:hAnsi="Arial" w:cs="Arial"/>
              </w:rPr>
              <w:t>Przewodnicz</w:t>
            </w:r>
            <w:r w:rsidR="00D41158" w:rsidRPr="006020A8">
              <w:rPr>
                <w:rFonts w:ascii="Arial" w:hAnsi="Arial" w:cs="Arial"/>
              </w:rPr>
              <w:t>ący Komisji Inwentaryzacyjnej, R</w:t>
            </w:r>
            <w:r w:rsidRPr="006020A8">
              <w:rPr>
                <w:rFonts w:ascii="Arial" w:hAnsi="Arial" w:cs="Arial"/>
              </w:rPr>
              <w:t xml:space="preserve">eferent – p. </w:t>
            </w:r>
            <w:r w:rsidR="00D41158" w:rsidRPr="006020A8">
              <w:rPr>
                <w:rFonts w:ascii="Arial" w:hAnsi="Arial" w:cs="Arial"/>
              </w:rPr>
              <w:t>Bożena Więckowska, R</w:t>
            </w:r>
            <w:r w:rsidRPr="006020A8">
              <w:rPr>
                <w:rFonts w:ascii="Arial" w:hAnsi="Arial" w:cs="Arial"/>
              </w:rPr>
              <w:t>eferent –</w:t>
            </w:r>
            <w:r w:rsidR="006020A8">
              <w:rPr>
                <w:rFonts w:ascii="Arial" w:hAnsi="Arial" w:cs="Arial"/>
              </w:rPr>
              <w:t xml:space="preserve"> </w:t>
            </w:r>
            <w:r w:rsidRPr="006020A8">
              <w:rPr>
                <w:rFonts w:ascii="Arial" w:hAnsi="Arial" w:cs="Arial"/>
              </w:rPr>
              <w:t>p. Agata Brondel</w:t>
            </w:r>
          </w:p>
        </w:tc>
        <w:tc>
          <w:tcPr>
            <w:tcW w:w="2266" w:type="dxa"/>
            <w:shd w:val="clear" w:color="auto" w:fill="auto"/>
          </w:tcPr>
          <w:p w:rsidR="003322A6" w:rsidRPr="006020A8" w:rsidRDefault="006020A8" w:rsidP="00F95BED">
            <w:pPr>
              <w:spacing w:after="0" w:line="276" w:lineRule="auto"/>
              <w:rPr>
                <w:rFonts w:ascii="Arial" w:hAnsi="Arial" w:cs="Arial"/>
              </w:rPr>
            </w:pPr>
            <w:r w:rsidRPr="006020A8">
              <w:rPr>
                <w:rFonts w:ascii="Arial" w:hAnsi="Arial" w:cs="Arial"/>
              </w:rPr>
              <w:t>N</w:t>
            </w:r>
            <w:r w:rsidR="006976F4" w:rsidRPr="006020A8">
              <w:rPr>
                <w:rFonts w:ascii="Arial" w:hAnsi="Arial" w:cs="Arial"/>
              </w:rPr>
              <w:t>ajpóźniej</w:t>
            </w:r>
            <w:r>
              <w:rPr>
                <w:rFonts w:ascii="Arial" w:hAnsi="Arial" w:cs="Arial"/>
              </w:rPr>
              <w:t xml:space="preserve"> </w:t>
            </w:r>
            <w:r w:rsidR="006976F4" w:rsidRPr="006020A8">
              <w:rPr>
                <w:rFonts w:ascii="Arial" w:hAnsi="Arial" w:cs="Arial"/>
              </w:rPr>
              <w:t>do</w:t>
            </w:r>
            <w:r w:rsidR="00A14B43" w:rsidRPr="006020A8">
              <w:rPr>
                <w:rFonts w:ascii="Arial" w:hAnsi="Arial" w:cs="Arial"/>
              </w:rPr>
              <w:t xml:space="preserve"> 13</w:t>
            </w:r>
            <w:r w:rsidR="006976F4" w:rsidRPr="006020A8">
              <w:rPr>
                <w:rFonts w:ascii="Arial" w:hAnsi="Arial" w:cs="Arial"/>
              </w:rPr>
              <w:t xml:space="preserve">.12.2019r. </w:t>
            </w:r>
          </w:p>
        </w:tc>
      </w:tr>
      <w:tr w:rsidR="003322A6" w:rsidRPr="006020A8" w:rsidTr="00B5366B">
        <w:tc>
          <w:tcPr>
            <w:tcW w:w="704" w:type="dxa"/>
            <w:shd w:val="clear" w:color="auto" w:fill="auto"/>
          </w:tcPr>
          <w:p w:rsidR="003322A6" w:rsidRPr="006020A8" w:rsidRDefault="003322A6" w:rsidP="00F95BED">
            <w:pPr>
              <w:spacing w:after="0" w:line="276" w:lineRule="auto"/>
              <w:rPr>
                <w:rFonts w:ascii="Arial" w:hAnsi="Arial" w:cs="Arial"/>
              </w:rPr>
            </w:pPr>
            <w:r w:rsidRPr="006020A8">
              <w:rPr>
                <w:rFonts w:ascii="Arial" w:hAnsi="Arial" w:cs="Arial"/>
              </w:rPr>
              <w:t>7.</w:t>
            </w:r>
          </w:p>
        </w:tc>
        <w:tc>
          <w:tcPr>
            <w:tcW w:w="3260" w:type="dxa"/>
            <w:shd w:val="clear" w:color="auto" w:fill="auto"/>
          </w:tcPr>
          <w:p w:rsidR="003322A6" w:rsidRPr="006020A8" w:rsidRDefault="006976F4" w:rsidP="00F95BED">
            <w:pPr>
              <w:spacing w:after="0" w:line="276" w:lineRule="auto"/>
              <w:rPr>
                <w:rFonts w:ascii="Arial" w:hAnsi="Arial" w:cs="Arial"/>
              </w:rPr>
            </w:pPr>
            <w:r w:rsidRPr="006020A8">
              <w:rPr>
                <w:rFonts w:ascii="Arial" w:hAnsi="Arial" w:cs="Arial"/>
              </w:rPr>
              <w:t>Spotkanie Dyrektora BM, Przewodniczące</w:t>
            </w:r>
            <w:r w:rsidR="00D41158" w:rsidRPr="006020A8">
              <w:rPr>
                <w:rFonts w:ascii="Arial" w:hAnsi="Arial" w:cs="Arial"/>
              </w:rPr>
              <w:t>go Komisji Inwentaryzacyjnej i K</w:t>
            </w:r>
            <w:r w:rsidRPr="006020A8">
              <w:rPr>
                <w:rFonts w:ascii="Arial" w:hAnsi="Arial" w:cs="Arial"/>
              </w:rPr>
              <w:t>sięgowego w celu ustalenia różnic i sporządzenia protokołu poinwentaryzacyjnego</w:t>
            </w:r>
          </w:p>
        </w:tc>
        <w:tc>
          <w:tcPr>
            <w:tcW w:w="2832" w:type="dxa"/>
            <w:shd w:val="clear" w:color="auto" w:fill="auto"/>
          </w:tcPr>
          <w:p w:rsidR="003322A6" w:rsidRPr="006020A8" w:rsidRDefault="006976F4" w:rsidP="00F95BED">
            <w:pPr>
              <w:spacing w:after="0" w:line="276" w:lineRule="auto"/>
              <w:rPr>
                <w:rFonts w:ascii="Arial" w:hAnsi="Arial" w:cs="Arial"/>
              </w:rPr>
            </w:pPr>
            <w:r w:rsidRPr="006020A8">
              <w:rPr>
                <w:rFonts w:ascii="Arial" w:hAnsi="Arial" w:cs="Arial"/>
              </w:rPr>
              <w:t>Dyrektor BM, Przewodniczący Komisji Inwentaryzacyjnej,</w:t>
            </w:r>
            <w:r w:rsidR="00D41158" w:rsidRPr="006020A8">
              <w:rPr>
                <w:rFonts w:ascii="Arial" w:hAnsi="Arial" w:cs="Arial"/>
              </w:rPr>
              <w:t xml:space="preserve"> Główny Księgowy,</w:t>
            </w:r>
          </w:p>
          <w:p w:rsidR="006976F4" w:rsidRPr="006020A8" w:rsidRDefault="007E4B51" w:rsidP="00F95BED">
            <w:pPr>
              <w:spacing w:after="0" w:line="276" w:lineRule="auto"/>
              <w:rPr>
                <w:rFonts w:ascii="Arial" w:hAnsi="Arial" w:cs="Arial"/>
              </w:rPr>
            </w:pPr>
            <w:r w:rsidRPr="006020A8">
              <w:rPr>
                <w:rFonts w:ascii="Arial" w:hAnsi="Arial" w:cs="Arial"/>
              </w:rPr>
              <w:t>Referent – p. Bożena Więckowska</w:t>
            </w:r>
          </w:p>
        </w:tc>
        <w:tc>
          <w:tcPr>
            <w:tcW w:w="2266" w:type="dxa"/>
            <w:shd w:val="clear" w:color="auto" w:fill="auto"/>
          </w:tcPr>
          <w:p w:rsidR="003322A6" w:rsidRPr="006020A8" w:rsidRDefault="006020A8" w:rsidP="00F95BED">
            <w:pPr>
              <w:spacing w:after="0" w:line="276" w:lineRule="auto"/>
              <w:rPr>
                <w:rFonts w:ascii="Arial" w:hAnsi="Arial" w:cs="Arial"/>
              </w:rPr>
            </w:pPr>
            <w:r w:rsidRPr="006020A8">
              <w:rPr>
                <w:rFonts w:ascii="Arial" w:hAnsi="Arial" w:cs="Arial"/>
              </w:rPr>
              <w:t>N</w:t>
            </w:r>
            <w:r w:rsidR="00A14B43" w:rsidRPr="006020A8">
              <w:rPr>
                <w:rFonts w:ascii="Arial" w:hAnsi="Arial" w:cs="Arial"/>
              </w:rPr>
              <w:t>ajpóźniej</w:t>
            </w:r>
            <w:r>
              <w:rPr>
                <w:rFonts w:ascii="Arial" w:hAnsi="Arial" w:cs="Arial"/>
              </w:rPr>
              <w:t xml:space="preserve"> </w:t>
            </w:r>
            <w:r w:rsidR="00A14B43" w:rsidRPr="006020A8">
              <w:rPr>
                <w:rFonts w:ascii="Arial" w:hAnsi="Arial" w:cs="Arial"/>
              </w:rPr>
              <w:t>do 16</w:t>
            </w:r>
            <w:r w:rsidR="007E4B51" w:rsidRPr="006020A8">
              <w:rPr>
                <w:rFonts w:ascii="Arial" w:hAnsi="Arial" w:cs="Arial"/>
              </w:rPr>
              <w:t>.12.2019r.</w:t>
            </w:r>
          </w:p>
        </w:tc>
      </w:tr>
      <w:tr w:rsidR="003322A6" w:rsidRPr="006020A8" w:rsidTr="00B5366B">
        <w:tc>
          <w:tcPr>
            <w:tcW w:w="704" w:type="dxa"/>
            <w:shd w:val="clear" w:color="auto" w:fill="auto"/>
          </w:tcPr>
          <w:p w:rsidR="003322A6" w:rsidRPr="006020A8" w:rsidRDefault="003322A6" w:rsidP="00F95BED">
            <w:pPr>
              <w:spacing w:after="0" w:line="276" w:lineRule="auto"/>
              <w:rPr>
                <w:rFonts w:ascii="Arial" w:hAnsi="Arial" w:cs="Arial"/>
              </w:rPr>
            </w:pPr>
            <w:r w:rsidRPr="006020A8">
              <w:rPr>
                <w:rFonts w:ascii="Arial" w:hAnsi="Arial" w:cs="Arial"/>
              </w:rPr>
              <w:t>8.</w:t>
            </w:r>
          </w:p>
        </w:tc>
        <w:tc>
          <w:tcPr>
            <w:tcW w:w="3260" w:type="dxa"/>
            <w:shd w:val="clear" w:color="auto" w:fill="auto"/>
          </w:tcPr>
          <w:p w:rsidR="003322A6" w:rsidRPr="006020A8" w:rsidRDefault="007E4B51" w:rsidP="00F95BED">
            <w:pPr>
              <w:spacing w:after="0" w:line="276" w:lineRule="auto"/>
              <w:rPr>
                <w:rFonts w:ascii="Arial" w:hAnsi="Arial" w:cs="Arial"/>
              </w:rPr>
            </w:pPr>
            <w:r w:rsidRPr="006020A8">
              <w:rPr>
                <w:rFonts w:ascii="Arial" w:hAnsi="Arial" w:cs="Arial"/>
              </w:rPr>
              <w:t>Ewidencja różnic inwentaryzacyjnych</w:t>
            </w:r>
          </w:p>
        </w:tc>
        <w:tc>
          <w:tcPr>
            <w:tcW w:w="2832" w:type="dxa"/>
            <w:shd w:val="clear" w:color="auto" w:fill="auto"/>
          </w:tcPr>
          <w:p w:rsidR="003322A6" w:rsidRPr="006020A8" w:rsidRDefault="00D41158" w:rsidP="00F95BED">
            <w:pPr>
              <w:spacing w:after="0" w:line="276" w:lineRule="auto"/>
              <w:rPr>
                <w:rFonts w:ascii="Arial" w:hAnsi="Arial" w:cs="Arial"/>
              </w:rPr>
            </w:pPr>
            <w:r w:rsidRPr="006020A8">
              <w:rPr>
                <w:rFonts w:ascii="Arial" w:hAnsi="Arial" w:cs="Arial"/>
              </w:rPr>
              <w:t>Główny K</w:t>
            </w:r>
            <w:r w:rsidR="007E4B51" w:rsidRPr="006020A8">
              <w:rPr>
                <w:rFonts w:ascii="Arial" w:hAnsi="Arial" w:cs="Arial"/>
              </w:rPr>
              <w:t>sięgowy</w:t>
            </w:r>
          </w:p>
        </w:tc>
        <w:tc>
          <w:tcPr>
            <w:tcW w:w="2266" w:type="dxa"/>
            <w:shd w:val="clear" w:color="auto" w:fill="auto"/>
          </w:tcPr>
          <w:p w:rsidR="003322A6" w:rsidRPr="006020A8" w:rsidRDefault="007E4B51" w:rsidP="00F95BED">
            <w:pPr>
              <w:spacing w:after="0" w:line="276" w:lineRule="auto"/>
              <w:rPr>
                <w:rFonts w:ascii="Arial" w:hAnsi="Arial" w:cs="Arial"/>
              </w:rPr>
            </w:pPr>
            <w:r w:rsidRPr="006020A8">
              <w:rPr>
                <w:rFonts w:ascii="Arial" w:hAnsi="Arial" w:cs="Arial"/>
              </w:rPr>
              <w:t>do 30.12.2019r.</w:t>
            </w:r>
          </w:p>
        </w:tc>
      </w:tr>
    </w:tbl>
    <w:p w:rsidR="006020A8" w:rsidRDefault="006020A8" w:rsidP="00F95BED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6020A8" w:rsidRDefault="005D2E78" w:rsidP="00511737">
      <w:pPr>
        <w:spacing w:line="276" w:lineRule="auto"/>
        <w:jc w:val="right"/>
        <w:rPr>
          <w:rFonts w:ascii="Arial" w:hAnsi="Arial" w:cs="Arial"/>
          <w:b/>
        </w:rPr>
      </w:pPr>
      <w:r w:rsidRPr="006020A8">
        <w:rPr>
          <w:rFonts w:ascii="Arial" w:hAnsi="Arial" w:cs="Arial"/>
          <w:b/>
        </w:rPr>
        <w:t xml:space="preserve"> (-)  Dyrektor Bursy Miejskiej</w:t>
      </w:r>
      <w:r w:rsidR="006020A8">
        <w:rPr>
          <w:rFonts w:ascii="Arial" w:hAnsi="Arial" w:cs="Arial"/>
          <w:b/>
        </w:rPr>
        <w:t xml:space="preserve"> </w:t>
      </w:r>
    </w:p>
    <w:p w:rsidR="00926664" w:rsidRPr="00DB4242" w:rsidRDefault="005D2E78" w:rsidP="00DB4242">
      <w:pPr>
        <w:spacing w:line="276" w:lineRule="auto"/>
        <w:jc w:val="right"/>
        <w:rPr>
          <w:rFonts w:ascii="Arial" w:hAnsi="Arial" w:cs="Arial"/>
          <w:b/>
          <w:lang w:eastAsia="ar-SA"/>
        </w:rPr>
      </w:pPr>
      <w:r w:rsidRPr="006020A8">
        <w:rPr>
          <w:rFonts w:ascii="Arial" w:hAnsi="Arial" w:cs="Arial"/>
          <w:b/>
        </w:rPr>
        <w:t>Maria Kowaleczko - Miedzińska</w:t>
      </w:r>
      <w:bookmarkStart w:id="0" w:name="_GoBack"/>
      <w:bookmarkEnd w:id="0"/>
    </w:p>
    <w:sectPr w:rsidR="00926664" w:rsidRPr="00DB42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29A9" w:rsidRDefault="007C29A9" w:rsidP="00C32D37">
      <w:pPr>
        <w:spacing w:after="0" w:line="240" w:lineRule="auto"/>
      </w:pPr>
      <w:r>
        <w:separator/>
      </w:r>
    </w:p>
  </w:endnote>
  <w:endnote w:type="continuationSeparator" w:id="0">
    <w:p w:rsidR="007C29A9" w:rsidRDefault="007C29A9" w:rsidP="00C32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29A9" w:rsidRDefault="007C29A9" w:rsidP="00C32D37">
      <w:pPr>
        <w:spacing w:after="0" w:line="240" w:lineRule="auto"/>
      </w:pPr>
      <w:r>
        <w:separator/>
      </w:r>
    </w:p>
  </w:footnote>
  <w:footnote w:type="continuationSeparator" w:id="0">
    <w:p w:rsidR="007C29A9" w:rsidRDefault="007C29A9" w:rsidP="00C32D3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209"/>
    <w:rsid w:val="00316246"/>
    <w:rsid w:val="003322A6"/>
    <w:rsid w:val="00380D01"/>
    <w:rsid w:val="00471883"/>
    <w:rsid w:val="00511737"/>
    <w:rsid w:val="00563312"/>
    <w:rsid w:val="005D2E78"/>
    <w:rsid w:val="006020A8"/>
    <w:rsid w:val="006976F4"/>
    <w:rsid w:val="007A4209"/>
    <w:rsid w:val="007C29A9"/>
    <w:rsid w:val="007E4B51"/>
    <w:rsid w:val="00926664"/>
    <w:rsid w:val="009736A8"/>
    <w:rsid w:val="00A14B43"/>
    <w:rsid w:val="00AF3281"/>
    <w:rsid w:val="00B5366B"/>
    <w:rsid w:val="00BC06EE"/>
    <w:rsid w:val="00C32D37"/>
    <w:rsid w:val="00CB5A9F"/>
    <w:rsid w:val="00CE66D5"/>
    <w:rsid w:val="00D41158"/>
    <w:rsid w:val="00DB4242"/>
    <w:rsid w:val="00E33F84"/>
    <w:rsid w:val="00EA2383"/>
    <w:rsid w:val="00F57EC3"/>
    <w:rsid w:val="00F66D4F"/>
    <w:rsid w:val="00F95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8F3B00-B838-4DE5-8AC4-E81703A47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117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32D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32D3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32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32D37"/>
  </w:style>
  <w:style w:type="paragraph" w:styleId="Stopka">
    <w:name w:val="footer"/>
    <w:basedOn w:val="Normalny"/>
    <w:link w:val="StopkaZnak"/>
    <w:uiPriority w:val="99"/>
    <w:unhideWhenUsed/>
    <w:rsid w:val="00C32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32D37"/>
  </w:style>
  <w:style w:type="table" w:styleId="Tabela-Siatka">
    <w:name w:val="Table Grid"/>
    <w:basedOn w:val="Standardowy"/>
    <w:uiPriority w:val="39"/>
    <w:rsid w:val="003322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51173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157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sgrzyb@bursamiejska.czest.pl</dc:creator>
  <cp:keywords/>
  <dc:description/>
  <cp:lastModifiedBy>admin</cp:lastModifiedBy>
  <cp:revision>5</cp:revision>
  <cp:lastPrinted>2019-10-08T08:52:00Z</cp:lastPrinted>
  <dcterms:created xsi:type="dcterms:W3CDTF">2025-04-07T05:44:00Z</dcterms:created>
  <dcterms:modified xsi:type="dcterms:W3CDTF">2025-07-23T05:53:00Z</dcterms:modified>
</cp:coreProperties>
</file>