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0A28" w:rsidRPr="00976555" w:rsidRDefault="00B13CF4" w:rsidP="00976555">
      <w:pPr>
        <w:pStyle w:val="Nagwek2"/>
        <w:spacing w:line="276" w:lineRule="auto"/>
        <w:jc w:val="center"/>
        <w:rPr>
          <w:b/>
          <w:color w:val="auto"/>
        </w:rPr>
      </w:pPr>
      <w:r w:rsidRPr="00976555">
        <w:rPr>
          <w:b/>
          <w:color w:val="auto"/>
        </w:rPr>
        <w:t>Zarządzenie Nr</w:t>
      </w:r>
      <w:r w:rsidR="001B74F4" w:rsidRPr="00976555">
        <w:rPr>
          <w:b/>
          <w:color w:val="auto"/>
        </w:rPr>
        <w:t xml:space="preserve"> 20/</w:t>
      </w:r>
      <w:r w:rsidRPr="00976555">
        <w:rPr>
          <w:b/>
          <w:color w:val="auto"/>
        </w:rPr>
        <w:t>2019</w:t>
      </w:r>
    </w:p>
    <w:p w:rsidR="00B13CF4" w:rsidRPr="00976555" w:rsidRDefault="00B13CF4" w:rsidP="00976555">
      <w:pPr>
        <w:pStyle w:val="Nagwek2"/>
        <w:spacing w:line="276" w:lineRule="auto"/>
        <w:jc w:val="center"/>
        <w:rPr>
          <w:b/>
          <w:color w:val="auto"/>
        </w:rPr>
      </w:pPr>
      <w:r w:rsidRPr="00976555">
        <w:rPr>
          <w:b/>
          <w:color w:val="auto"/>
        </w:rPr>
        <w:t>Dyrektora Bursy Miejskiej w Częstochowie</w:t>
      </w:r>
    </w:p>
    <w:p w:rsidR="00B13CF4" w:rsidRPr="00976555" w:rsidRDefault="00B13CF4" w:rsidP="00976555">
      <w:pPr>
        <w:pStyle w:val="Nagwek2"/>
        <w:spacing w:line="276" w:lineRule="auto"/>
        <w:jc w:val="center"/>
        <w:rPr>
          <w:b/>
          <w:color w:val="auto"/>
        </w:rPr>
      </w:pPr>
      <w:r w:rsidRPr="00976555">
        <w:rPr>
          <w:b/>
          <w:color w:val="auto"/>
        </w:rPr>
        <w:t>z dnia 13.12.2019r.</w:t>
      </w:r>
    </w:p>
    <w:p w:rsidR="003C1440" w:rsidRDefault="003C1440" w:rsidP="00581EBB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</w:t>
      </w:r>
      <w:r w:rsidR="00B13CF4">
        <w:rPr>
          <w:rFonts w:ascii="Arial" w:hAnsi="Arial" w:cs="Arial"/>
          <w:sz w:val="24"/>
          <w:szCs w:val="24"/>
        </w:rPr>
        <w:t>sprawie powołania Komisji Kwalifikacyjnej</w:t>
      </w:r>
    </w:p>
    <w:p w:rsidR="00B13CF4" w:rsidRDefault="00B13CF4" w:rsidP="00581EBB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dla nauczycieli ubiegających się o awans na stopień </w:t>
      </w:r>
      <w:r w:rsidR="00675537">
        <w:rPr>
          <w:rFonts w:ascii="Arial" w:hAnsi="Arial" w:cs="Arial"/>
          <w:sz w:val="24"/>
          <w:szCs w:val="24"/>
        </w:rPr>
        <w:t>nauczyciela kontraktowego.</w:t>
      </w:r>
    </w:p>
    <w:p w:rsidR="00675537" w:rsidRDefault="00675537" w:rsidP="00581EBB">
      <w:pPr>
        <w:spacing w:line="276" w:lineRule="auto"/>
        <w:rPr>
          <w:rFonts w:ascii="Arial" w:hAnsi="Arial" w:cs="Arial"/>
          <w:sz w:val="24"/>
          <w:szCs w:val="24"/>
        </w:rPr>
      </w:pPr>
    </w:p>
    <w:p w:rsidR="003C1440" w:rsidRDefault="003C1440" w:rsidP="00581EBB">
      <w:pPr>
        <w:spacing w:line="276" w:lineRule="auto"/>
        <w:rPr>
          <w:rFonts w:ascii="Arial" w:hAnsi="Arial" w:cs="Arial"/>
          <w:sz w:val="24"/>
          <w:szCs w:val="24"/>
        </w:rPr>
      </w:pPr>
    </w:p>
    <w:p w:rsidR="00580E5E" w:rsidRDefault="00675537" w:rsidP="00581EBB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podstawie art. 9 g ust. 1 ustawy z dnia 26 stycznia 1982r. Karta Nauczyciela (Dz.U. z 2019r.,poz.2215)</w:t>
      </w:r>
      <w:r>
        <w:rPr>
          <w:rFonts w:ascii="Arial" w:hAnsi="Arial" w:cs="Arial"/>
          <w:sz w:val="24"/>
          <w:szCs w:val="24"/>
        </w:rPr>
        <w:tab/>
      </w:r>
      <w:r w:rsidR="00580E5E">
        <w:rPr>
          <w:rFonts w:ascii="Arial" w:hAnsi="Arial" w:cs="Arial"/>
          <w:sz w:val="24"/>
          <w:szCs w:val="24"/>
        </w:rPr>
        <w:t>postanawia się co następuje :</w:t>
      </w:r>
    </w:p>
    <w:p w:rsidR="006B35F0" w:rsidRDefault="006B35F0" w:rsidP="00581EB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B35F0" w:rsidRPr="006B35F0" w:rsidRDefault="006B35F0" w:rsidP="00581EBB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B35F0">
        <w:rPr>
          <w:rFonts w:ascii="Arial" w:hAnsi="Arial" w:cs="Arial"/>
          <w:b/>
          <w:bCs/>
          <w:sz w:val="24"/>
          <w:szCs w:val="24"/>
        </w:rPr>
        <w:t>§ 1</w:t>
      </w:r>
    </w:p>
    <w:p w:rsidR="00675537" w:rsidRDefault="00675537" w:rsidP="00581EB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</w:p>
    <w:bookmarkEnd w:id="0"/>
    <w:p w:rsidR="003C1440" w:rsidRDefault="00675537" w:rsidP="00581EBB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Powołuje się Komisję Kwa</w:t>
      </w:r>
      <w:r w:rsidR="00580E5E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ifikacyjną do przeprowadzenia post</w:t>
      </w:r>
      <w:r w:rsidR="006B35F0">
        <w:rPr>
          <w:rFonts w:ascii="Arial" w:hAnsi="Arial" w:cs="Arial"/>
          <w:sz w:val="24"/>
          <w:szCs w:val="24"/>
        </w:rPr>
        <w:t>ę</w:t>
      </w:r>
      <w:r>
        <w:rPr>
          <w:rFonts w:ascii="Arial" w:hAnsi="Arial" w:cs="Arial"/>
          <w:sz w:val="24"/>
          <w:szCs w:val="24"/>
        </w:rPr>
        <w:t xml:space="preserve">powania kwalifikacyjnego dla </w:t>
      </w:r>
      <w:r w:rsidR="003C1440" w:rsidRPr="00580E5E">
        <w:rPr>
          <w:rFonts w:ascii="Arial" w:hAnsi="Arial" w:cs="Arial"/>
          <w:b/>
          <w:bCs/>
          <w:sz w:val="24"/>
          <w:szCs w:val="24"/>
        </w:rPr>
        <w:t>Pani Magdaleny Szydłowskiej</w:t>
      </w:r>
      <w:r w:rsidR="003C1440">
        <w:rPr>
          <w:rFonts w:ascii="Arial" w:hAnsi="Arial" w:cs="Arial"/>
          <w:sz w:val="24"/>
          <w:szCs w:val="24"/>
        </w:rPr>
        <w:t>, nauczyciela ubiegającego się o awans zawodowy na stopień nauczyciela kontraktowego.</w:t>
      </w:r>
    </w:p>
    <w:p w:rsidR="003C1440" w:rsidRDefault="003C1440" w:rsidP="00581EBB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:rsidR="003C1440" w:rsidRDefault="003C1440" w:rsidP="00581EBB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:rsidR="003C1440" w:rsidRPr="00580E5E" w:rsidRDefault="003C1440" w:rsidP="00581EBB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580E5E">
        <w:rPr>
          <w:rFonts w:ascii="Arial" w:hAnsi="Arial" w:cs="Arial"/>
          <w:b/>
          <w:bCs/>
          <w:sz w:val="24"/>
          <w:szCs w:val="24"/>
        </w:rPr>
        <w:t>W skład komisji wchodzą :</w:t>
      </w:r>
    </w:p>
    <w:p w:rsidR="003C1440" w:rsidRPr="003C1440" w:rsidRDefault="003C1440" w:rsidP="00581EBB">
      <w:pPr>
        <w:pStyle w:val="Akapitzlist"/>
        <w:spacing w:line="276" w:lineRule="auto"/>
        <w:rPr>
          <w:rFonts w:ascii="Arial" w:hAnsi="Arial" w:cs="Arial"/>
          <w:sz w:val="24"/>
          <w:szCs w:val="24"/>
        </w:rPr>
      </w:pPr>
    </w:p>
    <w:p w:rsidR="003C1440" w:rsidRPr="00580E5E" w:rsidRDefault="003C1440" w:rsidP="00581EBB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Przewodniczący Komisji - </w:t>
      </w:r>
      <w:r w:rsidRPr="00580E5E">
        <w:rPr>
          <w:rFonts w:ascii="Arial" w:hAnsi="Arial" w:cs="Arial"/>
          <w:b/>
          <w:bCs/>
          <w:sz w:val="24"/>
          <w:szCs w:val="24"/>
        </w:rPr>
        <w:t xml:space="preserve">Dyrektor Maria </w:t>
      </w:r>
      <w:proofErr w:type="spellStart"/>
      <w:r w:rsidRPr="00580E5E">
        <w:rPr>
          <w:rFonts w:ascii="Arial" w:hAnsi="Arial" w:cs="Arial"/>
          <w:b/>
          <w:bCs/>
          <w:sz w:val="24"/>
          <w:szCs w:val="24"/>
        </w:rPr>
        <w:t>Kowaleczko</w:t>
      </w:r>
      <w:proofErr w:type="spellEnd"/>
      <w:r w:rsidRPr="00580E5E">
        <w:rPr>
          <w:rFonts w:ascii="Arial" w:hAnsi="Arial" w:cs="Arial"/>
          <w:b/>
          <w:bCs/>
          <w:sz w:val="24"/>
          <w:szCs w:val="24"/>
        </w:rPr>
        <w:t xml:space="preserve"> </w:t>
      </w:r>
      <w:r w:rsidR="00580E5E">
        <w:rPr>
          <w:rFonts w:ascii="Arial" w:hAnsi="Arial" w:cs="Arial"/>
          <w:b/>
          <w:bCs/>
          <w:sz w:val="24"/>
          <w:szCs w:val="24"/>
        </w:rPr>
        <w:t>-</w:t>
      </w:r>
      <w:r w:rsidRPr="00580E5E">
        <w:rPr>
          <w:rFonts w:ascii="Arial" w:hAnsi="Arial" w:cs="Arial"/>
          <w:b/>
          <w:bCs/>
          <w:sz w:val="24"/>
          <w:szCs w:val="24"/>
        </w:rPr>
        <w:t xml:space="preserve"> Miedzińska</w:t>
      </w:r>
    </w:p>
    <w:p w:rsidR="003C1440" w:rsidRPr="00580E5E" w:rsidRDefault="003C1440" w:rsidP="00581EBB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Nauczyciel dyplomowany </w:t>
      </w:r>
      <w:r w:rsidR="00580E5E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580E5E">
        <w:rPr>
          <w:rFonts w:ascii="Arial" w:hAnsi="Arial" w:cs="Arial"/>
          <w:b/>
          <w:bCs/>
          <w:sz w:val="24"/>
          <w:szCs w:val="24"/>
        </w:rPr>
        <w:t>Aleksandra Politańska</w:t>
      </w:r>
    </w:p>
    <w:p w:rsidR="00580E5E" w:rsidRPr="00580E5E" w:rsidRDefault="003C1440" w:rsidP="00581EBB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Opiekun stażu </w:t>
      </w:r>
      <w:r w:rsidR="00580E5E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580E5E">
        <w:rPr>
          <w:rFonts w:ascii="Arial" w:hAnsi="Arial" w:cs="Arial"/>
          <w:b/>
          <w:bCs/>
          <w:sz w:val="24"/>
          <w:szCs w:val="24"/>
        </w:rPr>
        <w:t>Aneta Lubczyńska</w:t>
      </w:r>
    </w:p>
    <w:p w:rsidR="00580E5E" w:rsidRDefault="00580E5E" w:rsidP="00581EBB">
      <w:pPr>
        <w:spacing w:line="276" w:lineRule="auto"/>
        <w:rPr>
          <w:rFonts w:ascii="Arial" w:hAnsi="Arial" w:cs="Arial"/>
          <w:sz w:val="24"/>
          <w:szCs w:val="24"/>
        </w:rPr>
      </w:pPr>
    </w:p>
    <w:p w:rsidR="003C1440" w:rsidRDefault="00580E5E" w:rsidP="00581EBB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580E5E">
        <w:rPr>
          <w:rFonts w:ascii="Arial" w:hAnsi="Arial" w:cs="Arial"/>
          <w:sz w:val="24"/>
          <w:szCs w:val="24"/>
        </w:rPr>
        <w:t xml:space="preserve">Posiedzenie Komisji odbędzie się w dniu </w:t>
      </w:r>
      <w:r w:rsidRPr="00580E5E">
        <w:rPr>
          <w:rFonts w:ascii="Arial" w:hAnsi="Arial" w:cs="Arial"/>
          <w:b/>
          <w:bCs/>
          <w:sz w:val="24"/>
          <w:szCs w:val="24"/>
        </w:rPr>
        <w:t>30.12.2019r</w:t>
      </w:r>
      <w:r w:rsidRPr="00580E5E">
        <w:rPr>
          <w:rFonts w:ascii="Arial" w:hAnsi="Arial" w:cs="Arial"/>
          <w:sz w:val="24"/>
          <w:szCs w:val="24"/>
        </w:rPr>
        <w:t>. o godzinie 8.00 w Bursie   Miejskiej w Częstochowie,</w:t>
      </w:r>
      <w:r>
        <w:rPr>
          <w:rFonts w:ascii="Arial" w:hAnsi="Arial" w:cs="Arial"/>
          <w:sz w:val="24"/>
          <w:szCs w:val="24"/>
        </w:rPr>
        <w:t xml:space="preserve"> u</w:t>
      </w:r>
      <w:r w:rsidRPr="00580E5E">
        <w:rPr>
          <w:rFonts w:ascii="Arial" w:hAnsi="Arial" w:cs="Arial"/>
          <w:sz w:val="24"/>
          <w:szCs w:val="24"/>
        </w:rPr>
        <w:t>l.</w:t>
      </w:r>
      <w:r>
        <w:rPr>
          <w:rFonts w:ascii="Arial" w:hAnsi="Arial" w:cs="Arial"/>
          <w:sz w:val="24"/>
          <w:szCs w:val="24"/>
        </w:rPr>
        <w:t xml:space="preserve"> </w:t>
      </w:r>
      <w:r w:rsidRPr="00580E5E">
        <w:rPr>
          <w:rFonts w:ascii="Arial" w:hAnsi="Arial" w:cs="Arial"/>
          <w:sz w:val="24"/>
          <w:szCs w:val="24"/>
        </w:rPr>
        <w:t>Prusa 20.</w:t>
      </w:r>
    </w:p>
    <w:p w:rsidR="006B35F0" w:rsidRDefault="006B35F0" w:rsidP="00581EBB">
      <w:pPr>
        <w:pStyle w:val="Akapitzlist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6B35F0" w:rsidRDefault="006B35F0" w:rsidP="00581EBB">
      <w:pPr>
        <w:pStyle w:val="Akapitzlist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:rsidR="00580E5E" w:rsidRDefault="00580E5E" w:rsidP="00581EBB">
      <w:pPr>
        <w:pStyle w:val="Akapitzlist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80E5E">
        <w:rPr>
          <w:rFonts w:ascii="Arial" w:hAnsi="Arial" w:cs="Arial"/>
          <w:b/>
          <w:bCs/>
          <w:sz w:val="24"/>
          <w:szCs w:val="24"/>
        </w:rPr>
        <w:t>§ 2</w:t>
      </w:r>
    </w:p>
    <w:p w:rsidR="00580E5E" w:rsidRDefault="00580E5E" w:rsidP="00581EBB">
      <w:pPr>
        <w:pStyle w:val="Akapitzlist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EA469B" w:rsidRDefault="00580E5E" w:rsidP="00581EBB">
      <w:pPr>
        <w:spacing w:line="276" w:lineRule="auto"/>
        <w:rPr>
          <w:rFonts w:ascii="Arial" w:hAnsi="Arial" w:cs="Arial"/>
          <w:sz w:val="24"/>
          <w:szCs w:val="24"/>
        </w:rPr>
      </w:pPr>
      <w:r w:rsidRPr="006B35F0">
        <w:rPr>
          <w:rFonts w:ascii="Arial" w:hAnsi="Arial" w:cs="Arial"/>
          <w:sz w:val="24"/>
          <w:szCs w:val="24"/>
        </w:rPr>
        <w:t>Zarządzenie wchodzi w życie z dniem podpisania</w:t>
      </w:r>
      <w:r w:rsidR="006B35F0" w:rsidRPr="006B35F0">
        <w:rPr>
          <w:rFonts w:ascii="Arial" w:hAnsi="Arial" w:cs="Arial"/>
          <w:sz w:val="24"/>
          <w:szCs w:val="24"/>
        </w:rPr>
        <w:t>.</w:t>
      </w:r>
      <w:r w:rsidR="00EA469B">
        <w:rPr>
          <w:rFonts w:ascii="Arial" w:hAnsi="Arial" w:cs="Arial"/>
          <w:sz w:val="24"/>
          <w:szCs w:val="24"/>
        </w:rPr>
        <w:t xml:space="preserve"> </w:t>
      </w:r>
    </w:p>
    <w:p w:rsidR="00EA469B" w:rsidRDefault="00A53DD9" w:rsidP="0097655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(-) </w:t>
      </w:r>
      <w:r w:rsidR="00F11810">
        <w:rPr>
          <w:rFonts w:ascii="Arial" w:hAnsi="Arial" w:cs="Arial"/>
          <w:sz w:val="24"/>
          <w:szCs w:val="24"/>
        </w:rPr>
        <w:t>Dyrektor Bursy Miejskiej</w:t>
      </w:r>
    </w:p>
    <w:p w:rsidR="00F11810" w:rsidRDefault="00F11810" w:rsidP="00976555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Maria </w:t>
      </w:r>
      <w:proofErr w:type="spellStart"/>
      <w:r>
        <w:rPr>
          <w:rFonts w:ascii="Arial" w:hAnsi="Arial" w:cs="Arial"/>
          <w:sz w:val="24"/>
          <w:szCs w:val="24"/>
        </w:rPr>
        <w:t>Kowaleczko</w:t>
      </w:r>
      <w:proofErr w:type="spellEnd"/>
      <w:r>
        <w:rPr>
          <w:rFonts w:ascii="Arial" w:hAnsi="Arial" w:cs="Arial"/>
          <w:sz w:val="24"/>
          <w:szCs w:val="24"/>
        </w:rPr>
        <w:t xml:space="preserve"> - Miedzińska</w:t>
      </w:r>
    </w:p>
    <w:p w:rsidR="00B13CF4" w:rsidRPr="00B13CF4" w:rsidRDefault="00B13CF4" w:rsidP="00581EBB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sectPr w:rsidR="00B13CF4" w:rsidRPr="00B13C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2E07A9"/>
    <w:multiLevelType w:val="hybridMultilevel"/>
    <w:tmpl w:val="31608814"/>
    <w:lvl w:ilvl="0" w:tplc="CFD828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544F5"/>
    <w:multiLevelType w:val="hybridMultilevel"/>
    <w:tmpl w:val="674E83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B81"/>
    <w:rsid w:val="001B74F4"/>
    <w:rsid w:val="003C1440"/>
    <w:rsid w:val="00580E5E"/>
    <w:rsid w:val="00581EBB"/>
    <w:rsid w:val="00675537"/>
    <w:rsid w:val="006B35F0"/>
    <w:rsid w:val="00750A28"/>
    <w:rsid w:val="00976555"/>
    <w:rsid w:val="00A03B81"/>
    <w:rsid w:val="00A53DD9"/>
    <w:rsid w:val="00B13CF4"/>
    <w:rsid w:val="00EA469B"/>
    <w:rsid w:val="00F1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47639C-F18E-42C5-8D69-360622104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765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553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97655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admin</cp:lastModifiedBy>
  <cp:revision>4</cp:revision>
  <dcterms:created xsi:type="dcterms:W3CDTF">2025-04-07T09:34:00Z</dcterms:created>
  <dcterms:modified xsi:type="dcterms:W3CDTF">2025-06-18T08:47:00Z</dcterms:modified>
</cp:coreProperties>
</file>