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90E" w:rsidRPr="00DC5F44" w:rsidRDefault="007468A5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DC5F44">
        <w:rPr>
          <w:rFonts w:ascii="Arial" w:hAnsi="Arial" w:cs="Arial"/>
          <w:b/>
          <w:bCs/>
        </w:rPr>
        <w:t>Zarządzenie Nr 4/2022</w:t>
      </w:r>
    </w:p>
    <w:p w:rsidR="0060390E" w:rsidRPr="00DC5F44" w:rsidRDefault="007468A5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DC5F44">
        <w:rPr>
          <w:rFonts w:ascii="Arial" w:hAnsi="Arial" w:cs="Arial"/>
          <w:b/>
          <w:bCs/>
        </w:rPr>
        <w:t>Dyrektora Bursy Miejskiej</w:t>
      </w:r>
    </w:p>
    <w:p w:rsidR="004769B2" w:rsidRPr="00DC5F44" w:rsidRDefault="0060390E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  <w:r w:rsidRPr="00DC5F44">
        <w:rPr>
          <w:rFonts w:ascii="Arial" w:hAnsi="Arial" w:cs="Arial"/>
          <w:b/>
          <w:bCs/>
        </w:rPr>
        <w:t xml:space="preserve">z dnia </w:t>
      </w:r>
      <w:r w:rsidR="005E314C" w:rsidRPr="00DC5F44">
        <w:rPr>
          <w:rFonts w:ascii="Arial" w:hAnsi="Arial" w:cs="Arial"/>
          <w:b/>
          <w:bCs/>
        </w:rPr>
        <w:t>11</w:t>
      </w:r>
      <w:r w:rsidR="007468A5" w:rsidRPr="00DC5F44">
        <w:rPr>
          <w:rFonts w:ascii="Arial" w:hAnsi="Arial" w:cs="Arial"/>
          <w:b/>
          <w:bCs/>
        </w:rPr>
        <w:t>.02.2022</w:t>
      </w:r>
      <w:r w:rsidRPr="00DC5F44">
        <w:rPr>
          <w:rFonts w:ascii="Arial" w:hAnsi="Arial" w:cs="Arial"/>
          <w:b/>
          <w:bCs/>
        </w:rPr>
        <w:t>r.</w:t>
      </w:r>
    </w:p>
    <w:p w:rsidR="0060390E" w:rsidRPr="00DC5F44" w:rsidRDefault="003017DC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DC5F44">
        <w:rPr>
          <w:rFonts w:ascii="Arial" w:hAnsi="Arial" w:cs="Arial"/>
          <w:b/>
          <w:bCs/>
        </w:rPr>
        <w:t xml:space="preserve">zmieniające zarządzenie </w:t>
      </w:r>
      <w:r w:rsidR="0060390E" w:rsidRPr="00DC5F44">
        <w:rPr>
          <w:rFonts w:ascii="Arial" w:hAnsi="Arial" w:cs="Arial"/>
          <w:b/>
          <w:bCs/>
        </w:rPr>
        <w:t>w sprawie wyznaczenia Inspektora Ochrony Danych</w:t>
      </w:r>
    </w:p>
    <w:p w:rsidR="0060390E" w:rsidRPr="00DC5F44" w:rsidRDefault="0060390E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</w:p>
    <w:p w:rsidR="0081388B" w:rsidRPr="00DC5F44" w:rsidRDefault="0081388B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60390E" w:rsidRPr="00DC5F44" w:rsidRDefault="0081388B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DC5F44">
        <w:rPr>
          <w:rFonts w:ascii="Arial" w:hAnsi="Arial" w:cs="Arial"/>
        </w:rPr>
        <w:t>Na podstawie art. 37</w:t>
      </w:r>
      <w:r w:rsidR="004769B2" w:rsidRPr="00DC5F44">
        <w:rPr>
          <w:rFonts w:ascii="Arial" w:hAnsi="Arial" w:cs="Arial"/>
        </w:rPr>
        <w:t xml:space="preserve"> ust.1</w:t>
      </w:r>
      <w:r w:rsidR="00385005" w:rsidRPr="00DC5F44">
        <w:rPr>
          <w:rFonts w:ascii="Arial" w:hAnsi="Arial" w:cs="Arial"/>
        </w:rPr>
        <w:t xml:space="preserve"> oraz art. 39 </w:t>
      </w:r>
      <w:r w:rsidRPr="00DC5F44">
        <w:rPr>
          <w:rFonts w:ascii="Arial" w:hAnsi="Arial" w:cs="Arial"/>
        </w:rPr>
        <w:t>Rozporządzenia Parlamentu Europejskiego</w:t>
      </w:r>
      <w:r w:rsidR="004769B2" w:rsidRPr="00DC5F44">
        <w:rPr>
          <w:rFonts w:ascii="Arial" w:hAnsi="Arial" w:cs="Arial"/>
        </w:rPr>
        <w:t xml:space="preserve"> i Rady (UE) 2016/697 z dnia 27 </w:t>
      </w:r>
      <w:r w:rsidRPr="00DC5F44">
        <w:rPr>
          <w:rFonts w:ascii="Arial" w:hAnsi="Arial" w:cs="Arial"/>
        </w:rPr>
        <w:t xml:space="preserve">kwietnia 2016 r. </w:t>
      </w:r>
      <w:proofErr w:type="spellStart"/>
      <w:r w:rsidRPr="00DC5F44">
        <w:rPr>
          <w:rFonts w:ascii="Arial" w:hAnsi="Arial" w:cs="Arial"/>
        </w:rPr>
        <w:t>ws</w:t>
      </w:r>
      <w:proofErr w:type="spellEnd"/>
      <w:r w:rsidRPr="00DC5F44">
        <w:rPr>
          <w:rFonts w:ascii="Arial" w:hAnsi="Arial" w:cs="Arial"/>
        </w:rPr>
        <w:t xml:space="preserve">. ochrony osób fizycznych w związku z przetwarzaniem danych osobowych i </w:t>
      </w:r>
      <w:proofErr w:type="spellStart"/>
      <w:r w:rsidRPr="00DC5F44">
        <w:rPr>
          <w:rFonts w:ascii="Arial" w:hAnsi="Arial" w:cs="Arial"/>
        </w:rPr>
        <w:t>ws</w:t>
      </w:r>
      <w:proofErr w:type="spellEnd"/>
      <w:r w:rsidRPr="00DC5F44">
        <w:rPr>
          <w:rFonts w:ascii="Arial" w:hAnsi="Arial" w:cs="Arial"/>
        </w:rPr>
        <w:t xml:space="preserve">. swobodnego przepływu takich danych oraz  uchylenia dyrektywy 95/46/WE </w:t>
      </w:r>
      <w:r w:rsidR="00B84E74" w:rsidRPr="00DC5F44">
        <w:rPr>
          <w:rFonts w:ascii="Arial" w:hAnsi="Arial" w:cs="Arial"/>
        </w:rPr>
        <w:t>(ogólne ro</w:t>
      </w:r>
      <w:r w:rsidR="004769B2" w:rsidRPr="00DC5F44">
        <w:rPr>
          <w:rFonts w:ascii="Arial" w:hAnsi="Arial" w:cs="Arial"/>
        </w:rPr>
        <w:t>zporządzenie o </w:t>
      </w:r>
      <w:r w:rsidR="00B84E74" w:rsidRPr="00DC5F44">
        <w:rPr>
          <w:rFonts w:ascii="Arial" w:hAnsi="Arial" w:cs="Arial"/>
        </w:rPr>
        <w:t xml:space="preserve">ochronie danych) </w:t>
      </w:r>
      <w:r w:rsidRPr="00DC5F44">
        <w:rPr>
          <w:rFonts w:ascii="Arial" w:hAnsi="Arial" w:cs="Arial"/>
        </w:rPr>
        <w:t>(Dz. Urz. UE L Nr 119,str 1 )</w:t>
      </w:r>
      <w:r w:rsidR="00B84E74" w:rsidRPr="00DC5F44">
        <w:rPr>
          <w:rFonts w:ascii="Arial" w:hAnsi="Arial" w:cs="Arial"/>
        </w:rPr>
        <w:t>,</w:t>
      </w:r>
      <w:r w:rsidRPr="00DC5F44">
        <w:rPr>
          <w:rFonts w:ascii="Arial" w:hAnsi="Arial" w:cs="Arial"/>
        </w:rPr>
        <w:t xml:space="preserve"> art</w:t>
      </w:r>
      <w:r w:rsidR="00385005" w:rsidRPr="00DC5F44">
        <w:rPr>
          <w:rFonts w:ascii="Arial" w:hAnsi="Arial" w:cs="Arial"/>
        </w:rPr>
        <w:t xml:space="preserve">. 8 oraz 11a </w:t>
      </w:r>
      <w:r w:rsidRPr="00DC5F44">
        <w:rPr>
          <w:rFonts w:ascii="Arial" w:hAnsi="Arial" w:cs="Arial"/>
        </w:rPr>
        <w:t>ustawy z dnia 10</w:t>
      </w:r>
      <w:r w:rsidR="00BF36DA" w:rsidRPr="00DC5F44">
        <w:rPr>
          <w:rFonts w:ascii="Arial" w:hAnsi="Arial" w:cs="Arial"/>
        </w:rPr>
        <w:t> </w:t>
      </w:r>
      <w:r w:rsidRPr="00DC5F44">
        <w:rPr>
          <w:rFonts w:ascii="Arial" w:hAnsi="Arial" w:cs="Arial"/>
        </w:rPr>
        <w:t xml:space="preserve">maja 2018 r. o ochronie danych osobowych (Dz. U. 2019 r., poz. 1781), </w:t>
      </w:r>
    </w:p>
    <w:p w:rsidR="0060390E" w:rsidRPr="00DC5F44" w:rsidRDefault="0060390E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60390E" w:rsidRPr="00DC5F44" w:rsidRDefault="0060390E" w:rsidP="00DC5F4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DC5F44">
        <w:rPr>
          <w:rFonts w:ascii="Arial" w:hAnsi="Arial" w:cs="Arial"/>
          <w:b/>
          <w:color w:val="000000"/>
        </w:rPr>
        <w:t>§ 1</w:t>
      </w:r>
    </w:p>
    <w:p w:rsidR="003017DC" w:rsidRPr="00DC5F44" w:rsidRDefault="003017DC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3017DC" w:rsidRPr="00DC5F44" w:rsidRDefault="003017DC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hd w:val="clear" w:color="auto" w:fill="FFFFFF"/>
        </w:rPr>
      </w:pPr>
      <w:r w:rsidRPr="00DC5F44">
        <w:rPr>
          <w:rFonts w:ascii="Arial" w:hAnsi="Arial" w:cs="Arial"/>
          <w:color w:val="000000"/>
          <w:shd w:val="clear" w:color="auto" w:fill="FFFFFF"/>
        </w:rPr>
        <w:t xml:space="preserve">W Zarządzeniu </w:t>
      </w:r>
      <w:r w:rsidRPr="00DC5F44">
        <w:rPr>
          <w:rFonts w:ascii="Arial" w:hAnsi="Arial" w:cs="Arial"/>
        </w:rPr>
        <w:t xml:space="preserve">Nr </w:t>
      </w:r>
      <w:r w:rsidR="007468A5" w:rsidRPr="00DC5F44">
        <w:rPr>
          <w:rFonts w:ascii="Arial" w:hAnsi="Arial" w:cs="Arial"/>
        </w:rPr>
        <w:t>5/2021</w:t>
      </w:r>
      <w:r w:rsidRPr="00DC5F44">
        <w:rPr>
          <w:rFonts w:ascii="Arial" w:hAnsi="Arial" w:cs="Arial"/>
        </w:rPr>
        <w:t xml:space="preserve"> Dyrektora </w:t>
      </w:r>
      <w:r w:rsidR="007468A5" w:rsidRPr="00DC5F44">
        <w:rPr>
          <w:rFonts w:ascii="Arial" w:hAnsi="Arial" w:cs="Arial"/>
        </w:rPr>
        <w:t>Bursy Miejskiej z dnia 02.07.2021</w:t>
      </w:r>
      <w:r w:rsidRPr="00DC5F44">
        <w:rPr>
          <w:rFonts w:ascii="Arial" w:hAnsi="Arial" w:cs="Arial"/>
        </w:rPr>
        <w:t xml:space="preserve"> r.  w sprawie wyznaczenia Inspektora Ochrony Danych</w:t>
      </w:r>
      <w:r w:rsidRPr="00DC5F44">
        <w:rPr>
          <w:rFonts w:ascii="Arial" w:hAnsi="Arial" w:cs="Arial"/>
          <w:color w:val="000000"/>
          <w:shd w:val="clear" w:color="auto" w:fill="FFFFFF"/>
        </w:rPr>
        <w:t>, wprowadza się następujące zmiany:</w:t>
      </w:r>
    </w:p>
    <w:p w:rsidR="003017DC" w:rsidRPr="00DC5F44" w:rsidRDefault="003017DC" w:rsidP="00DC5F44">
      <w:pPr>
        <w:numPr>
          <w:ilvl w:val="0"/>
          <w:numId w:val="3"/>
        </w:numPr>
        <w:shd w:val="clear" w:color="auto" w:fill="FFFFFF"/>
        <w:spacing w:before="120" w:after="120" w:line="276" w:lineRule="auto"/>
        <w:rPr>
          <w:rFonts w:ascii="Arial" w:eastAsia="Times New Roman" w:hAnsi="Arial" w:cs="Arial"/>
          <w:color w:val="000000"/>
          <w:lang w:eastAsia="pl-PL"/>
        </w:rPr>
      </w:pPr>
      <w:r w:rsidRPr="00DC5F44">
        <w:rPr>
          <w:rFonts w:ascii="Arial" w:eastAsia="Times New Roman" w:hAnsi="Arial" w:cs="Arial"/>
          <w:color w:val="000000"/>
          <w:lang w:eastAsia="pl-PL"/>
        </w:rPr>
        <w:t>§ 3 otrzymuje brzmienie:</w:t>
      </w:r>
    </w:p>
    <w:p w:rsidR="003017DC" w:rsidRPr="00DC5F44" w:rsidRDefault="003017DC" w:rsidP="00DC5F44">
      <w:pPr>
        <w:pStyle w:val="Akapitzlist"/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DC5F44">
        <w:rPr>
          <w:rFonts w:ascii="Arial" w:hAnsi="Arial" w:cs="Arial"/>
        </w:rPr>
        <w:t xml:space="preserve">„Wyznaczam Panią </w:t>
      </w:r>
      <w:r w:rsidR="007468A5" w:rsidRPr="00DC5F44">
        <w:rPr>
          <w:rFonts w:ascii="Arial" w:hAnsi="Arial" w:cs="Arial"/>
        </w:rPr>
        <w:t xml:space="preserve">Monikę </w:t>
      </w:r>
      <w:proofErr w:type="spellStart"/>
      <w:r w:rsidR="007468A5" w:rsidRPr="00DC5F44">
        <w:rPr>
          <w:rFonts w:ascii="Arial" w:hAnsi="Arial" w:cs="Arial"/>
        </w:rPr>
        <w:t>Sławutę</w:t>
      </w:r>
      <w:proofErr w:type="spellEnd"/>
      <w:r w:rsidRPr="00DC5F44">
        <w:rPr>
          <w:rFonts w:ascii="Arial" w:hAnsi="Arial" w:cs="Arial"/>
        </w:rPr>
        <w:t xml:space="preserve">, pracownika Biura Finansów Oświaty, do pełnienia funkcji Inspektora Ochrony Danych w </w:t>
      </w:r>
      <w:r w:rsidR="007468A5" w:rsidRPr="00DC5F44">
        <w:rPr>
          <w:rFonts w:ascii="Arial" w:hAnsi="Arial" w:cs="Arial"/>
        </w:rPr>
        <w:t>Bursie Miejskiej w Częstochowie</w:t>
      </w:r>
      <w:r w:rsidRPr="00DC5F44">
        <w:rPr>
          <w:rFonts w:ascii="Arial" w:hAnsi="Arial" w:cs="Arial"/>
          <w:bCs/>
        </w:rPr>
        <w:t>, w czasie nieobecności osoby wymienionej w §1”</w:t>
      </w:r>
    </w:p>
    <w:p w:rsidR="003017DC" w:rsidRPr="00DC5F44" w:rsidRDefault="003017DC" w:rsidP="00DC5F4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81388B" w:rsidRPr="00DC5F44" w:rsidRDefault="0081388B" w:rsidP="00DC5F44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DC5F44">
        <w:rPr>
          <w:rFonts w:ascii="Arial" w:hAnsi="Arial" w:cs="Arial"/>
          <w:b/>
          <w:color w:val="000000"/>
        </w:rPr>
        <w:t xml:space="preserve">§ </w:t>
      </w:r>
      <w:r w:rsidR="003017DC" w:rsidRPr="00DC5F44">
        <w:rPr>
          <w:rFonts w:ascii="Arial" w:hAnsi="Arial" w:cs="Arial"/>
          <w:b/>
          <w:color w:val="000000"/>
        </w:rPr>
        <w:t>2</w:t>
      </w:r>
    </w:p>
    <w:p w:rsidR="007468A5" w:rsidRPr="00DC5F44" w:rsidRDefault="007468A5" w:rsidP="00DC5F4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:rsidR="000601A2" w:rsidRPr="00DC5F44" w:rsidRDefault="0060390E" w:rsidP="00DC5F4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i/>
          <w:color w:val="000000"/>
        </w:rPr>
      </w:pPr>
      <w:r w:rsidRPr="00DC5F44">
        <w:rPr>
          <w:rFonts w:ascii="Arial" w:hAnsi="Arial" w:cs="Arial"/>
          <w:color w:val="000000"/>
        </w:rPr>
        <w:t>Zarządzenie wchodzi w życi</w:t>
      </w:r>
      <w:r w:rsidR="0081388B" w:rsidRPr="00DC5F44">
        <w:rPr>
          <w:rFonts w:ascii="Arial" w:hAnsi="Arial" w:cs="Arial"/>
          <w:color w:val="000000"/>
        </w:rPr>
        <w:t xml:space="preserve">e z dniem </w:t>
      </w:r>
      <w:r w:rsidR="002D547B" w:rsidRPr="00DC5F44">
        <w:rPr>
          <w:rFonts w:ascii="Arial" w:hAnsi="Arial" w:cs="Arial"/>
          <w:color w:val="000000"/>
        </w:rPr>
        <w:t xml:space="preserve">podpisania </w:t>
      </w:r>
      <w:r w:rsidR="0078297B" w:rsidRPr="00DC5F44">
        <w:rPr>
          <w:rFonts w:ascii="Arial" w:hAnsi="Arial" w:cs="Arial"/>
          <w:i/>
          <w:color w:val="000000"/>
        </w:rPr>
        <w:t>z mocą obowiązującą</w:t>
      </w:r>
      <w:r w:rsidR="004769B2" w:rsidRPr="00DC5F44">
        <w:rPr>
          <w:rFonts w:ascii="Arial" w:hAnsi="Arial" w:cs="Arial"/>
          <w:i/>
          <w:color w:val="000000"/>
        </w:rPr>
        <w:t xml:space="preserve"> od </w:t>
      </w:r>
      <w:r w:rsidR="003C46C6" w:rsidRPr="00DC5F44">
        <w:rPr>
          <w:rFonts w:ascii="Arial" w:hAnsi="Arial" w:cs="Arial"/>
          <w:i/>
          <w:color w:val="000000"/>
        </w:rPr>
        <w:t>7</w:t>
      </w:r>
      <w:r w:rsidR="004769B2" w:rsidRPr="00DC5F44">
        <w:rPr>
          <w:rFonts w:ascii="Arial" w:hAnsi="Arial" w:cs="Arial"/>
          <w:i/>
          <w:color w:val="000000"/>
        </w:rPr>
        <w:t xml:space="preserve"> </w:t>
      </w:r>
      <w:r w:rsidR="003C46C6" w:rsidRPr="00DC5F44">
        <w:rPr>
          <w:rFonts w:ascii="Arial" w:hAnsi="Arial" w:cs="Arial"/>
          <w:i/>
          <w:color w:val="000000"/>
        </w:rPr>
        <w:t>lutego</w:t>
      </w:r>
      <w:r w:rsidR="004769B2" w:rsidRPr="00DC5F44">
        <w:rPr>
          <w:rFonts w:ascii="Arial" w:hAnsi="Arial" w:cs="Arial"/>
          <w:i/>
          <w:color w:val="000000"/>
        </w:rPr>
        <w:t xml:space="preserve"> 202</w:t>
      </w:r>
      <w:r w:rsidR="003C46C6" w:rsidRPr="00DC5F44">
        <w:rPr>
          <w:rFonts w:ascii="Arial" w:hAnsi="Arial" w:cs="Arial"/>
          <w:i/>
          <w:color w:val="000000"/>
        </w:rPr>
        <w:t>2</w:t>
      </w:r>
      <w:r w:rsidR="004769B2" w:rsidRPr="00DC5F44">
        <w:rPr>
          <w:rFonts w:ascii="Arial" w:hAnsi="Arial" w:cs="Arial"/>
          <w:i/>
          <w:color w:val="000000"/>
        </w:rPr>
        <w:t xml:space="preserve"> roku</w:t>
      </w:r>
      <w:r w:rsidR="007468A5" w:rsidRPr="00DC5F44">
        <w:rPr>
          <w:rFonts w:ascii="Arial" w:hAnsi="Arial" w:cs="Arial"/>
          <w:b/>
          <w:i/>
          <w:color w:val="000000"/>
        </w:rPr>
        <w:t>.</w:t>
      </w:r>
      <w:r w:rsidR="00DC5F44" w:rsidRPr="00DC5F44">
        <w:rPr>
          <w:rFonts w:ascii="Arial" w:hAnsi="Arial" w:cs="Arial"/>
          <w:b/>
          <w:i/>
          <w:color w:val="000000"/>
        </w:rPr>
        <w:t xml:space="preserve"> </w:t>
      </w:r>
    </w:p>
    <w:p w:rsidR="000601A2" w:rsidRPr="00DC5F44" w:rsidRDefault="000601A2" w:rsidP="00DC5F44">
      <w:pPr>
        <w:spacing w:line="276" w:lineRule="auto"/>
        <w:jc w:val="center"/>
        <w:rPr>
          <w:rFonts w:ascii="Arial" w:hAnsi="Arial" w:cs="Arial"/>
          <w:b/>
        </w:rPr>
      </w:pPr>
      <w:r w:rsidRPr="00DC5F44">
        <w:rPr>
          <w:rFonts w:ascii="Arial" w:hAnsi="Arial" w:cs="Arial"/>
          <w:b/>
        </w:rPr>
        <w:t>(-)Dyrektor Bursy Miejskiej</w:t>
      </w:r>
    </w:p>
    <w:p w:rsidR="0060390E" w:rsidRPr="00DC5F44" w:rsidRDefault="000601A2" w:rsidP="00DC5F44">
      <w:pPr>
        <w:spacing w:line="276" w:lineRule="auto"/>
        <w:jc w:val="center"/>
        <w:rPr>
          <w:rFonts w:ascii="Times New Roman" w:hAnsi="Times New Roman"/>
        </w:rPr>
      </w:pPr>
      <w:r w:rsidRPr="00DC5F44">
        <w:rPr>
          <w:rFonts w:ascii="Arial" w:hAnsi="Arial" w:cs="Arial"/>
          <w:b/>
        </w:rPr>
        <w:t xml:space="preserve">Maria </w:t>
      </w:r>
      <w:proofErr w:type="spellStart"/>
      <w:r w:rsidRPr="00DC5F44">
        <w:rPr>
          <w:rFonts w:ascii="Arial" w:hAnsi="Arial" w:cs="Arial"/>
          <w:b/>
        </w:rPr>
        <w:t>Kowaleczko</w:t>
      </w:r>
      <w:proofErr w:type="spellEnd"/>
      <w:r w:rsidRPr="00DC5F44">
        <w:rPr>
          <w:rFonts w:ascii="Arial" w:hAnsi="Arial" w:cs="Arial"/>
          <w:b/>
        </w:rPr>
        <w:t xml:space="preserve"> - Miedzińska</w:t>
      </w:r>
      <w:bookmarkStart w:id="0" w:name="_GoBack"/>
      <w:bookmarkEnd w:id="0"/>
    </w:p>
    <w:p w:rsidR="00DC5F44" w:rsidRPr="00DC5F44" w:rsidRDefault="00DC5F44" w:rsidP="00DC5F4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</w:rPr>
      </w:pPr>
    </w:p>
    <w:sectPr w:rsidR="00DC5F44" w:rsidRPr="00DC5F44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601A2"/>
    <w:rsid w:val="00147626"/>
    <w:rsid w:val="00195B2E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5078D5"/>
    <w:rsid w:val="005A66A6"/>
    <w:rsid w:val="005D6CD5"/>
    <w:rsid w:val="005E314C"/>
    <w:rsid w:val="0060390E"/>
    <w:rsid w:val="007468A5"/>
    <w:rsid w:val="0078297B"/>
    <w:rsid w:val="0081388B"/>
    <w:rsid w:val="00896CAD"/>
    <w:rsid w:val="008A4C86"/>
    <w:rsid w:val="0094201E"/>
    <w:rsid w:val="00A135F9"/>
    <w:rsid w:val="00B84E74"/>
    <w:rsid w:val="00BF36DA"/>
    <w:rsid w:val="00C538B5"/>
    <w:rsid w:val="00C61A10"/>
    <w:rsid w:val="00D83DCA"/>
    <w:rsid w:val="00DC5DAA"/>
    <w:rsid w:val="00DC5F44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6D66FC6-B530-4140-807E-02EB172F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68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2</cp:revision>
  <cp:lastPrinted>2022-02-11T08:39:00Z</cp:lastPrinted>
  <dcterms:created xsi:type="dcterms:W3CDTF">2025-04-07T10:39:00Z</dcterms:created>
  <dcterms:modified xsi:type="dcterms:W3CDTF">2025-04-07T10:39:00Z</dcterms:modified>
</cp:coreProperties>
</file>