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184C1D" w:rsidRDefault="00661549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ZARZĄDZENIE</w:t>
      </w:r>
      <w:r w:rsidR="00B37715" w:rsidRPr="00184C1D">
        <w:rPr>
          <w:rFonts w:ascii="Arial" w:hAnsi="Arial" w:cs="Arial"/>
          <w:sz w:val="22"/>
          <w:szCs w:val="22"/>
        </w:rPr>
        <w:t xml:space="preserve"> nr </w:t>
      </w:r>
      <w:r w:rsidR="005E0637" w:rsidRPr="00184C1D">
        <w:rPr>
          <w:rFonts w:ascii="Arial" w:hAnsi="Arial" w:cs="Arial"/>
          <w:sz w:val="22"/>
          <w:szCs w:val="22"/>
        </w:rPr>
        <w:t>8/2024</w:t>
      </w:r>
    </w:p>
    <w:p w:rsidR="006948E2" w:rsidRPr="00184C1D" w:rsidRDefault="00661549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DYREKTORA BURSY MIEJSKIEJ</w:t>
      </w:r>
    </w:p>
    <w:p w:rsidR="006948E2" w:rsidRPr="00184C1D" w:rsidRDefault="006948E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z dnia</w:t>
      </w:r>
      <w:r w:rsidR="005E0637" w:rsidRPr="00184C1D">
        <w:rPr>
          <w:rFonts w:ascii="Arial" w:hAnsi="Arial" w:cs="Arial"/>
          <w:sz w:val="22"/>
          <w:szCs w:val="22"/>
        </w:rPr>
        <w:t xml:space="preserve"> 16.05</w:t>
      </w:r>
      <w:r w:rsidR="00AD4922" w:rsidRPr="00184C1D">
        <w:rPr>
          <w:rFonts w:ascii="Arial" w:hAnsi="Arial" w:cs="Arial"/>
          <w:sz w:val="22"/>
          <w:szCs w:val="22"/>
        </w:rPr>
        <w:t>.</w:t>
      </w:r>
      <w:r w:rsidR="005E0637" w:rsidRPr="00184C1D">
        <w:rPr>
          <w:rFonts w:ascii="Arial" w:hAnsi="Arial" w:cs="Arial"/>
          <w:sz w:val="22"/>
          <w:szCs w:val="22"/>
        </w:rPr>
        <w:t>2024</w:t>
      </w:r>
      <w:r w:rsidR="0091149D" w:rsidRPr="00184C1D">
        <w:rPr>
          <w:rFonts w:ascii="Arial" w:hAnsi="Arial" w:cs="Arial"/>
          <w:sz w:val="22"/>
          <w:szCs w:val="22"/>
        </w:rPr>
        <w:t>r.</w:t>
      </w:r>
    </w:p>
    <w:p w:rsidR="006948E2" w:rsidRPr="00184C1D" w:rsidRDefault="006948E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84C1D">
        <w:rPr>
          <w:rFonts w:ascii="Arial" w:hAnsi="Arial" w:cs="Arial"/>
          <w:b/>
          <w:sz w:val="22"/>
          <w:szCs w:val="22"/>
        </w:rPr>
        <w:t>w sprawie zmiany zarządzenia  nr 12/2012  Dyrektora B</w:t>
      </w:r>
      <w:r w:rsidR="00486231" w:rsidRPr="00184C1D">
        <w:rPr>
          <w:rFonts w:ascii="Arial" w:hAnsi="Arial" w:cs="Arial"/>
          <w:b/>
          <w:sz w:val="22"/>
          <w:szCs w:val="22"/>
        </w:rPr>
        <w:t xml:space="preserve">ursy Miejskiej </w:t>
      </w:r>
      <w:r w:rsidRPr="00184C1D">
        <w:rPr>
          <w:rFonts w:ascii="Arial" w:hAnsi="Arial" w:cs="Arial"/>
          <w:b/>
          <w:sz w:val="22"/>
          <w:szCs w:val="22"/>
        </w:rPr>
        <w:t>z dnia 11 grudnia 2012r. w</w:t>
      </w:r>
      <w:r w:rsidR="00486231" w:rsidRPr="00184C1D">
        <w:rPr>
          <w:rFonts w:ascii="Arial" w:hAnsi="Arial" w:cs="Arial"/>
          <w:b/>
          <w:sz w:val="22"/>
          <w:szCs w:val="22"/>
        </w:rPr>
        <w:t> </w:t>
      </w:r>
      <w:r w:rsidRPr="00184C1D">
        <w:rPr>
          <w:rFonts w:ascii="Arial" w:hAnsi="Arial" w:cs="Arial"/>
          <w:b/>
          <w:sz w:val="22"/>
          <w:szCs w:val="22"/>
        </w:rPr>
        <w:t>sprawie powołania Zespołu ds. podziału środków z ZFŚS Bursy Miejskiej</w:t>
      </w:r>
      <w:r w:rsidR="00184C1D">
        <w:rPr>
          <w:rFonts w:ascii="Arial" w:hAnsi="Arial" w:cs="Arial"/>
          <w:b/>
          <w:sz w:val="22"/>
          <w:szCs w:val="22"/>
        </w:rPr>
        <w:t xml:space="preserve"> </w:t>
      </w:r>
      <w:r w:rsidRPr="00184C1D">
        <w:rPr>
          <w:rFonts w:ascii="Arial" w:hAnsi="Arial" w:cs="Arial"/>
          <w:b/>
          <w:sz w:val="22"/>
          <w:szCs w:val="22"/>
        </w:rPr>
        <w:t>w Częstochowie</w:t>
      </w:r>
    </w:p>
    <w:p w:rsidR="000408D2" w:rsidRPr="00184C1D" w:rsidRDefault="000408D2" w:rsidP="00184C1D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 xml:space="preserve">Na podstawie § </w:t>
      </w:r>
      <w:r w:rsidR="00661549" w:rsidRPr="00184C1D">
        <w:rPr>
          <w:rFonts w:ascii="Arial" w:hAnsi="Arial" w:cs="Arial"/>
          <w:sz w:val="22"/>
          <w:szCs w:val="22"/>
        </w:rPr>
        <w:t>5</w:t>
      </w:r>
      <w:r w:rsidRPr="00184C1D">
        <w:rPr>
          <w:rFonts w:ascii="Arial" w:hAnsi="Arial" w:cs="Arial"/>
          <w:sz w:val="22"/>
          <w:szCs w:val="22"/>
        </w:rPr>
        <w:t xml:space="preserve"> Regulaminu Zakładowego Funduszu Świadczeń Socjalnych Bursy Miejskiej w Częstochowie</w:t>
      </w:r>
      <w:r w:rsidR="00486231" w:rsidRPr="00184C1D">
        <w:rPr>
          <w:rFonts w:ascii="Arial" w:hAnsi="Arial" w:cs="Arial"/>
          <w:sz w:val="22"/>
          <w:szCs w:val="22"/>
        </w:rPr>
        <w:t xml:space="preserve"> </w:t>
      </w:r>
    </w:p>
    <w:p w:rsidR="000408D2" w:rsidRPr="00184C1D" w:rsidRDefault="000408D2" w:rsidP="00184C1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zarządzam, co następuje:</w:t>
      </w:r>
    </w:p>
    <w:p w:rsidR="000408D2" w:rsidRPr="00184C1D" w:rsidRDefault="000408D2" w:rsidP="00184C1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§1.</w:t>
      </w:r>
    </w:p>
    <w:p w:rsidR="000408D2" w:rsidRPr="00184C1D" w:rsidRDefault="000408D2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§</w:t>
      </w:r>
      <w:r w:rsidR="00661549" w:rsidRPr="00184C1D">
        <w:rPr>
          <w:rFonts w:ascii="Arial" w:hAnsi="Arial" w:cs="Arial"/>
          <w:sz w:val="22"/>
          <w:szCs w:val="22"/>
        </w:rPr>
        <w:t xml:space="preserve"> </w:t>
      </w:r>
      <w:r w:rsidRPr="00184C1D">
        <w:rPr>
          <w:rFonts w:ascii="Arial" w:hAnsi="Arial" w:cs="Arial"/>
          <w:sz w:val="22"/>
          <w:szCs w:val="22"/>
        </w:rPr>
        <w:t xml:space="preserve">2 zarządzenia nr 12/2012  Dyrektora </w:t>
      </w:r>
      <w:r w:rsidR="00486231" w:rsidRPr="00184C1D">
        <w:rPr>
          <w:rFonts w:ascii="Arial" w:hAnsi="Arial" w:cs="Arial"/>
          <w:sz w:val="22"/>
          <w:szCs w:val="22"/>
        </w:rPr>
        <w:t xml:space="preserve">Bursy Miejskiej </w:t>
      </w:r>
      <w:r w:rsidRPr="00184C1D">
        <w:rPr>
          <w:rFonts w:ascii="Arial" w:hAnsi="Arial" w:cs="Arial"/>
          <w:sz w:val="22"/>
          <w:szCs w:val="22"/>
        </w:rPr>
        <w:t>dnia 11 grudnia 2012r.r. w sprawie powołania Zespołu ds. podziału środków z ZFŚS Bursy Miejskiej w Częstochowie otrzymuje brzmienie:</w:t>
      </w:r>
    </w:p>
    <w:p w:rsidR="000408D2" w:rsidRPr="00184C1D" w:rsidRDefault="000408D2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„W skład zespołu wchodzą:</w:t>
      </w:r>
    </w:p>
    <w:p w:rsidR="000408D2" w:rsidRPr="00184C1D" w:rsidRDefault="003007A0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 xml:space="preserve">1. </w:t>
      </w:r>
      <w:r w:rsidR="000408D2" w:rsidRPr="00184C1D">
        <w:rPr>
          <w:rFonts w:ascii="Arial" w:hAnsi="Arial" w:cs="Arial"/>
          <w:sz w:val="22"/>
          <w:szCs w:val="22"/>
        </w:rPr>
        <w:t xml:space="preserve">pani </w:t>
      </w:r>
      <w:r w:rsidR="005E0637" w:rsidRPr="00184C1D">
        <w:rPr>
          <w:rFonts w:ascii="Arial" w:hAnsi="Arial" w:cs="Arial"/>
          <w:sz w:val="22"/>
          <w:szCs w:val="22"/>
        </w:rPr>
        <w:t>Renata Dudek</w:t>
      </w:r>
      <w:r w:rsidR="000408D2" w:rsidRPr="00184C1D">
        <w:rPr>
          <w:rFonts w:ascii="Arial" w:hAnsi="Arial" w:cs="Arial"/>
          <w:sz w:val="22"/>
          <w:szCs w:val="22"/>
        </w:rPr>
        <w:t xml:space="preserve"> – dyrektor Bursy  Miejskiej</w:t>
      </w:r>
    </w:p>
    <w:p w:rsidR="009524FA" w:rsidRPr="00184C1D" w:rsidRDefault="003007A0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 xml:space="preserve">2. </w:t>
      </w:r>
      <w:r w:rsidR="005E0637" w:rsidRPr="00184C1D">
        <w:rPr>
          <w:rFonts w:ascii="Arial" w:hAnsi="Arial" w:cs="Arial"/>
          <w:sz w:val="22"/>
          <w:szCs w:val="22"/>
        </w:rPr>
        <w:t xml:space="preserve">pani </w:t>
      </w:r>
      <w:r w:rsidR="00661549" w:rsidRPr="00184C1D">
        <w:rPr>
          <w:rFonts w:ascii="Arial" w:hAnsi="Arial" w:cs="Arial"/>
          <w:sz w:val="22"/>
          <w:szCs w:val="22"/>
        </w:rPr>
        <w:t>Aneta Lubczyńska</w:t>
      </w:r>
      <w:r w:rsidR="009524FA" w:rsidRPr="00184C1D">
        <w:rPr>
          <w:rFonts w:ascii="Arial" w:hAnsi="Arial" w:cs="Arial"/>
          <w:sz w:val="22"/>
          <w:szCs w:val="22"/>
        </w:rPr>
        <w:t xml:space="preserve">  - wicedyrektor Bursy Miejskiej</w:t>
      </w:r>
    </w:p>
    <w:p w:rsidR="000408D2" w:rsidRPr="00184C1D" w:rsidRDefault="00661549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3</w:t>
      </w:r>
      <w:r w:rsidR="003007A0" w:rsidRPr="00184C1D">
        <w:rPr>
          <w:rFonts w:ascii="Arial" w:hAnsi="Arial" w:cs="Arial"/>
          <w:sz w:val="22"/>
          <w:szCs w:val="22"/>
        </w:rPr>
        <w:t xml:space="preserve"> .</w:t>
      </w:r>
      <w:r w:rsidR="000408D2" w:rsidRPr="00184C1D">
        <w:rPr>
          <w:rFonts w:ascii="Arial" w:hAnsi="Arial" w:cs="Arial"/>
          <w:sz w:val="22"/>
          <w:szCs w:val="22"/>
        </w:rPr>
        <w:t xml:space="preserve">pani Dorota Kierat - przedstawiciel </w:t>
      </w:r>
      <w:r w:rsidR="003007A0" w:rsidRPr="00184C1D">
        <w:rPr>
          <w:rFonts w:ascii="Arial" w:hAnsi="Arial" w:cs="Arial"/>
          <w:sz w:val="22"/>
          <w:szCs w:val="22"/>
        </w:rPr>
        <w:t>Związku Nauczycielstwa Polskiego</w:t>
      </w:r>
    </w:p>
    <w:p w:rsidR="009524FA" w:rsidRPr="00184C1D" w:rsidRDefault="00661549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4</w:t>
      </w:r>
      <w:r w:rsidR="003007A0" w:rsidRPr="00184C1D">
        <w:rPr>
          <w:rFonts w:ascii="Arial" w:hAnsi="Arial" w:cs="Arial"/>
          <w:sz w:val="22"/>
          <w:szCs w:val="22"/>
        </w:rPr>
        <w:t xml:space="preserve">. </w:t>
      </w:r>
      <w:r w:rsidR="009524FA" w:rsidRPr="00184C1D">
        <w:rPr>
          <w:rFonts w:ascii="Arial" w:hAnsi="Arial" w:cs="Arial"/>
          <w:sz w:val="22"/>
          <w:szCs w:val="22"/>
        </w:rPr>
        <w:t xml:space="preserve">pani Beata Brożek – przedstawiciel </w:t>
      </w:r>
      <w:r w:rsidR="003007A0" w:rsidRPr="00184C1D">
        <w:rPr>
          <w:rFonts w:ascii="Arial" w:hAnsi="Arial" w:cs="Arial"/>
          <w:sz w:val="22"/>
          <w:szCs w:val="22"/>
        </w:rPr>
        <w:t xml:space="preserve">Międzyzakładowej Komisji ONZZ „Solidarność </w:t>
      </w:r>
      <w:r w:rsidR="009524FA" w:rsidRPr="00184C1D">
        <w:rPr>
          <w:rFonts w:ascii="Arial" w:hAnsi="Arial" w:cs="Arial"/>
          <w:sz w:val="22"/>
          <w:szCs w:val="22"/>
        </w:rPr>
        <w:t>80</w:t>
      </w:r>
      <w:r w:rsidRPr="00184C1D">
        <w:rPr>
          <w:rFonts w:ascii="Arial" w:hAnsi="Arial" w:cs="Arial"/>
          <w:sz w:val="22"/>
          <w:szCs w:val="22"/>
        </w:rPr>
        <w:t xml:space="preserve"> </w:t>
      </w:r>
      <w:r w:rsidR="009524FA" w:rsidRPr="00184C1D">
        <w:rPr>
          <w:rFonts w:ascii="Arial" w:hAnsi="Arial" w:cs="Arial"/>
          <w:sz w:val="22"/>
          <w:szCs w:val="22"/>
        </w:rPr>
        <w:t>”Pracowników Oświaty.”</w:t>
      </w:r>
    </w:p>
    <w:p w:rsidR="003007A0" w:rsidRPr="00184C1D" w:rsidRDefault="00487EF8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5</w:t>
      </w:r>
      <w:r w:rsidR="003007A0" w:rsidRPr="00184C1D">
        <w:rPr>
          <w:rFonts w:ascii="Arial" w:hAnsi="Arial" w:cs="Arial"/>
          <w:sz w:val="22"/>
          <w:szCs w:val="22"/>
        </w:rPr>
        <w:t>. pan</w:t>
      </w:r>
      <w:r w:rsidR="00661549" w:rsidRPr="00184C1D">
        <w:rPr>
          <w:rFonts w:ascii="Arial" w:hAnsi="Arial" w:cs="Arial"/>
          <w:sz w:val="22"/>
          <w:szCs w:val="22"/>
        </w:rPr>
        <w:t xml:space="preserve">i Aneta </w:t>
      </w:r>
      <w:proofErr w:type="spellStart"/>
      <w:r w:rsidR="00661549" w:rsidRPr="00184C1D">
        <w:rPr>
          <w:rFonts w:ascii="Arial" w:hAnsi="Arial" w:cs="Arial"/>
          <w:sz w:val="22"/>
          <w:szCs w:val="22"/>
        </w:rPr>
        <w:t>Giec</w:t>
      </w:r>
      <w:proofErr w:type="spellEnd"/>
      <w:r w:rsidR="003007A0" w:rsidRPr="00184C1D">
        <w:rPr>
          <w:rFonts w:ascii="Arial" w:hAnsi="Arial" w:cs="Arial"/>
          <w:sz w:val="22"/>
          <w:szCs w:val="22"/>
        </w:rPr>
        <w:t xml:space="preserve"> – przedstawiciel Międzyzakładowego Związku Zawodowego</w:t>
      </w:r>
      <w:r w:rsidR="00184C1D">
        <w:rPr>
          <w:rFonts w:ascii="Arial" w:hAnsi="Arial" w:cs="Arial"/>
          <w:sz w:val="22"/>
          <w:szCs w:val="22"/>
        </w:rPr>
        <w:t xml:space="preserve"> </w:t>
      </w:r>
      <w:r w:rsidR="003007A0" w:rsidRPr="00184C1D">
        <w:rPr>
          <w:rFonts w:ascii="Arial" w:hAnsi="Arial" w:cs="Arial"/>
          <w:sz w:val="22"/>
          <w:szCs w:val="22"/>
        </w:rPr>
        <w:t>Pracowników Administracji Publicznej w Częstochowie</w:t>
      </w:r>
    </w:p>
    <w:p w:rsidR="003007A0" w:rsidRPr="00184C1D" w:rsidRDefault="003007A0" w:rsidP="00184C1D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§2.</w:t>
      </w:r>
    </w:p>
    <w:p w:rsidR="000408D2" w:rsidRPr="00184C1D" w:rsidRDefault="000408D2" w:rsidP="00184C1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numPr>
          <w:ilvl w:val="0"/>
          <w:numId w:val="30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Pozostałe postanowienia zarządzenia nr 12/2012  Dyrektora B</w:t>
      </w:r>
      <w:r w:rsidR="00486231" w:rsidRPr="00184C1D">
        <w:rPr>
          <w:rFonts w:ascii="Arial" w:hAnsi="Arial" w:cs="Arial"/>
          <w:sz w:val="22"/>
          <w:szCs w:val="22"/>
        </w:rPr>
        <w:t xml:space="preserve">ursy Miejskiej </w:t>
      </w:r>
      <w:r w:rsidRPr="00184C1D">
        <w:rPr>
          <w:rFonts w:ascii="Arial" w:hAnsi="Arial" w:cs="Arial"/>
          <w:sz w:val="22"/>
          <w:szCs w:val="22"/>
        </w:rPr>
        <w:t>z dnia</w:t>
      </w:r>
      <w:r w:rsidR="00184C1D">
        <w:rPr>
          <w:rFonts w:ascii="Arial" w:hAnsi="Arial" w:cs="Arial"/>
          <w:sz w:val="22"/>
          <w:szCs w:val="22"/>
        </w:rPr>
        <w:t xml:space="preserve"> </w:t>
      </w:r>
      <w:r w:rsidRPr="00184C1D">
        <w:rPr>
          <w:rFonts w:ascii="Arial" w:hAnsi="Arial" w:cs="Arial"/>
          <w:sz w:val="22"/>
          <w:szCs w:val="22"/>
        </w:rPr>
        <w:t>11 grudnia 2012r.r. w sprawie powołania Zespołu ds. podziału środków z ZFŚS Bursy Miejskiej w Częstochowie pozostają bez zmian.</w:t>
      </w:r>
    </w:p>
    <w:p w:rsidR="009524FA" w:rsidRPr="00184C1D" w:rsidRDefault="009524FA" w:rsidP="00184C1D">
      <w:pPr>
        <w:numPr>
          <w:ilvl w:val="0"/>
          <w:numId w:val="30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 xml:space="preserve">Traci moc zarządzenie nr </w:t>
      </w:r>
      <w:r w:rsidR="00661549" w:rsidRPr="00184C1D">
        <w:rPr>
          <w:rFonts w:ascii="Arial" w:hAnsi="Arial" w:cs="Arial"/>
          <w:sz w:val="22"/>
          <w:szCs w:val="22"/>
        </w:rPr>
        <w:t>11/2023</w:t>
      </w:r>
      <w:r w:rsidRPr="00184C1D">
        <w:rPr>
          <w:rFonts w:ascii="Arial" w:hAnsi="Arial" w:cs="Arial"/>
          <w:sz w:val="22"/>
          <w:szCs w:val="22"/>
        </w:rPr>
        <w:t xml:space="preserve"> Dyrektora Bursy Miejskiej z dnia</w:t>
      </w:r>
      <w:r w:rsidR="00661549" w:rsidRPr="00184C1D">
        <w:rPr>
          <w:rFonts w:ascii="Arial" w:hAnsi="Arial" w:cs="Arial"/>
          <w:sz w:val="22"/>
          <w:szCs w:val="22"/>
        </w:rPr>
        <w:t xml:space="preserve"> 22 września 2023</w:t>
      </w:r>
      <w:r w:rsidRPr="00184C1D">
        <w:rPr>
          <w:rFonts w:ascii="Arial" w:hAnsi="Arial" w:cs="Arial"/>
          <w:sz w:val="22"/>
          <w:szCs w:val="22"/>
        </w:rPr>
        <w:t>r.</w:t>
      </w:r>
      <w:r w:rsidR="003007A0" w:rsidRPr="00184C1D">
        <w:rPr>
          <w:rFonts w:ascii="Arial" w:hAnsi="Arial" w:cs="Arial"/>
          <w:sz w:val="22"/>
          <w:szCs w:val="22"/>
        </w:rPr>
        <w:t xml:space="preserve"> </w:t>
      </w:r>
      <w:r w:rsidRPr="00184C1D">
        <w:rPr>
          <w:rFonts w:ascii="Arial" w:hAnsi="Arial" w:cs="Arial"/>
          <w:sz w:val="22"/>
          <w:szCs w:val="22"/>
        </w:rPr>
        <w:t>w sprawie zmiany zarządzenia nr 12/2012  Dyrektora Bursy Miejskiej</w:t>
      </w:r>
      <w:r w:rsidR="006F4B24" w:rsidRPr="00184C1D">
        <w:rPr>
          <w:rFonts w:ascii="Arial" w:hAnsi="Arial" w:cs="Arial"/>
          <w:sz w:val="22"/>
          <w:szCs w:val="22"/>
        </w:rPr>
        <w:t xml:space="preserve"> z </w:t>
      </w:r>
      <w:r w:rsidRPr="00184C1D">
        <w:rPr>
          <w:rFonts w:ascii="Arial" w:hAnsi="Arial" w:cs="Arial"/>
          <w:sz w:val="22"/>
          <w:szCs w:val="22"/>
        </w:rPr>
        <w:t xml:space="preserve"> 11 grudnia 2012r.r. w sprawie powołania Zespołu ds. podziału środków z ZFŚS Bursy </w:t>
      </w:r>
      <w:proofErr w:type="spellStart"/>
      <w:r w:rsidRPr="00184C1D">
        <w:rPr>
          <w:rFonts w:ascii="Arial" w:hAnsi="Arial" w:cs="Arial"/>
          <w:sz w:val="22"/>
          <w:szCs w:val="22"/>
        </w:rPr>
        <w:t>Miejskiejw</w:t>
      </w:r>
      <w:proofErr w:type="spellEnd"/>
      <w:r w:rsidRPr="00184C1D">
        <w:rPr>
          <w:rFonts w:ascii="Arial" w:hAnsi="Arial" w:cs="Arial"/>
          <w:sz w:val="22"/>
          <w:szCs w:val="22"/>
        </w:rPr>
        <w:t xml:space="preserve"> Częstochowie.</w:t>
      </w: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184C1D" w:rsidRDefault="000408D2" w:rsidP="00184C1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§ 3.</w:t>
      </w:r>
    </w:p>
    <w:p w:rsidR="000408D2" w:rsidRPr="00184C1D" w:rsidRDefault="000408D2" w:rsidP="00184C1D">
      <w:pPr>
        <w:spacing w:line="276" w:lineRule="auto"/>
        <w:rPr>
          <w:rFonts w:ascii="Arial" w:hAnsi="Arial" w:cs="Arial"/>
          <w:sz w:val="22"/>
          <w:szCs w:val="22"/>
        </w:rPr>
      </w:pPr>
    </w:p>
    <w:p w:rsidR="00184C1D" w:rsidRPr="00184C1D" w:rsidRDefault="000408D2" w:rsidP="00184C1D">
      <w:pPr>
        <w:spacing w:line="276" w:lineRule="auto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>Zarządzenie wchodzi w życie z dniem podjęcia.</w:t>
      </w:r>
    </w:p>
    <w:p w:rsidR="001F40F7" w:rsidRPr="00184C1D" w:rsidRDefault="001F40F7" w:rsidP="00184C1D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184C1D">
        <w:rPr>
          <w:rFonts w:ascii="Arial" w:hAnsi="Arial" w:cs="Arial"/>
          <w:sz w:val="22"/>
          <w:szCs w:val="22"/>
        </w:rPr>
        <w:t xml:space="preserve"> (-) Renata Dudek</w:t>
      </w:r>
      <w:r w:rsidR="00184C1D">
        <w:rPr>
          <w:rFonts w:ascii="Arial" w:hAnsi="Arial" w:cs="Arial"/>
          <w:sz w:val="22"/>
          <w:szCs w:val="22"/>
        </w:rPr>
        <w:t xml:space="preserve"> </w:t>
      </w:r>
      <w:r w:rsidRPr="00184C1D">
        <w:rPr>
          <w:rFonts w:ascii="Arial" w:hAnsi="Arial" w:cs="Arial"/>
          <w:sz w:val="22"/>
          <w:szCs w:val="22"/>
        </w:rPr>
        <w:t>Dyrek</w:t>
      </w:r>
      <w:bookmarkStart w:id="0" w:name="_GoBack"/>
      <w:bookmarkEnd w:id="0"/>
      <w:r w:rsidRPr="00184C1D">
        <w:rPr>
          <w:rFonts w:ascii="Arial" w:hAnsi="Arial" w:cs="Arial"/>
          <w:sz w:val="22"/>
          <w:szCs w:val="22"/>
        </w:rPr>
        <w:t>tor Bursy Miejskiej</w:t>
      </w:r>
    </w:p>
    <w:sectPr w:rsidR="001F40F7" w:rsidRPr="00184C1D" w:rsidSect="00315CFB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E84175A"/>
    <w:multiLevelType w:val="hybridMultilevel"/>
    <w:tmpl w:val="CEC01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FF4A41"/>
    <w:multiLevelType w:val="hybridMultilevel"/>
    <w:tmpl w:val="BE2C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6921B77"/>
    <w:multiLevelType w:val="hybridMultilevel"/>
    <w:tmpl w:val="B6E85CA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9A792A"/>
    <w:multiLevelType w:val="hybridMultilevel"/>
    <w:tmpl w:val="103AC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260F5A"/>
    <w:multiLevelType w:val="hybridMultilevel"/>
    <w:tmpl w:val="9B522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1"/>
  </w:num>
  <w:num w:numId="5">
    <w:abstractNumId w:val="27"/>
  </w:num>
  <w:num w:numId="6">
    <w:abstractNumId w:val="18"/>
  </w:num>
  <w:num w:numId="7">
    <w:abstractNumId w:val="25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5"/>
  </w:num>
  <w:num w:numId="13">
    <w:abstractNumId w:val="28"/>
  </w:num>
  <w:num w:numId="14">
    <w:abstractNumId w:val="30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29"/>
  </w:num>
  <w:num w:numId="22">
    <w:abstractNumId w:val="26"/>
  </w:num>
  <w:num w:numId="23">
    <w:abstractNumId w:val="33"/>
  </w:num>
  <w:num w:numId="24">
    <w:abstractNumId w:val="13"/>
  </w:num>
  <w:num w:numId="25">
    <w:abstractNumId w:val="36"/>
  </w:num>
  <w:num w:numId="26">
    <w:abstractNumId w:val="31"/>
  </w:num>
  <w:num w:numId="27">
    <w:abstractNumId w:val="32"/>
  </w:num>
  <w:num w:numId="28">
    <w:abstractNumId w:val="34"/>
  </w:num>
  <w:num w:numId="29">
    <w:abstractNumId w:val="24"/>
  </w:num>
  <w:num w:numId="30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408D2"/>
    <w:rsid w:val="00051E34"/>
    <w:rsid w:val="00066F43"/>
    <w:rsid w:val="000823C7"/>
    <w:rsid w:val="000C0897"/>
    <w:rsid w:val="000D5787"/>
    <w:rsid w:val="000E0E5A"/>
    <w:rsid w:val="000E76F4"/>
    <w:rsid w:val="00111FFD"/>
    <w:rsid w:val="001515CA"/>
    <w:rsid w:val="0016639D"/>
    <w:rsid w:val="001755F6"/>
    <w:rsid w:val="00184C1D"/>
    <w:rsid w:val="001A37ED"/>
    <w:rsid w:val="001D1313"/>
    <w:rsid w:val="001D4B2B"/>
    <w:rsid w:val="001F40F7"/>
    <w:rsid w:val="001F41F8"/>
    <w:rsid w:val="00221BE7"/>
    <w:rsid w:val="00241D07"/>
    <w:rsid w:val="00250489"/>
    <w:rsid w:val="0025202E"/>
    <w:rsid w:val="00252454"/>
    <w:rsid w:val="00253E0E"/>
    <w:rsid w:val="002736B9"/>
    <w:rsid w:val="002850B5"/>
    <w:rsid w:val="00293DE4"/>
    <w:rsid w:val="002A61F4"/>
    <w:rsid w:val="002A641A"/>
    <w:rsid w:val="002C74D3"/>
    <w:rsid w:val="002C76FA"/>
    <w:rsid w:val="002D66C1"/>
    <w:rsid w:val="002E0A97"/>
    <w:rsid w:val="002E70D2"/>
    <w:rsid w:val="003007A0"/>
    <w:rsid w:val="00303AF8"/>
    <w:rsid w:val="00315CFB"/>
    <w:rsid w:val="00324F6D"/>
    <w:rsid w:val="0032748D"/>
    <w:rsid w:val="00337017"/>
    <w:rsid w:val="00341D1F"/>
    <w:rsid w:val="00343959"/>
    <w:rsid w:val="00352447"/>
    <w:rsid w:val="003648E6"/>
    <w:rsid w:val="003B256E"/>
    <w:rsid w:val="003C11C0"/>
    <w:rsid w:val="003C1789"/>
    <w:rsid w:val="003D6941"/>
    <w:rsid w:val="00400331"/>
    <w:rsid w:val="00410700"/>
    <w:rsid w:val="004265C3"/>
    <w:rsid w:val="004425D4"/>
    <w:rsid w:val="00444025"/>
    <w:rsid w:val="004463EE"/>
    <w:rsid w:val="00452AC7"/>
    <w:rsid w:val="00465A49"/>
    <w:rsid w:val="00483157"/>
    <w:rsid w:val="004836EC"/>
    <w:rsid w:val="00486231"/>
    <w:rsid w:val="00487EF8"/>
    <w:rsid w:val="004A29D5"/>
    <w:rsid w:val="004B7580"/>
    <w:rsid w:val="004C5E43"/>
    <w:rsid w:val="004D79E6"/>
    <w:rsid w:val="004E6993"/>
    <w:rsid w:val="00502ED9"/>
    <w:rsid w:val="00504344"/>
    <w:rsid w:val="00537523"/>
    <w:rsid w:val="005515E3"/>
    <w:rsid w:val="00560120"/>
    <w:rsid w:val="00576453"/>
    <w:rsid w:val="0059489B"/>
    <w:rsid w:val="005B0E5B"/>
    <w:rsid w:val="005D317D"/>
    <w:rsid w:val="005E0637"/>
    <w:rsid w:val="00603083"/>
    <w:rsid w:val="00606AA5"/>
    <w:rsid w:val="00623237"/>
    <w:rsid w:val="00626ACC"/>
    <w:rsid w:val="006320D7"/>
    <w:rsid w:val="006335C5"/>
    <w:rsid w:val="0065014F"/>
    <w:rsid w:val="00661549"/>
    <w:rsid w:val="006675D9"/>
    <w:rsid w:val="006824A2"/>
    <w:rsid w:val="00683310"/>
    <w:rsid w:val="006948E2"/>
    <w:rsid w:val="006D4896"/>
    <w:rsid w:val="006E1ADB"/>
    <w:rsid w:val="006E6BE7"/>
    <w:rsid w:val="006F4B24"/>
    <w:rsid w:val="00713A24"/>
    <w:rsid w:val="00722AE9"/>
    <w:rsid w:val="00727A39"/>
    <w:rsid w:val="0073010E"/>
    <w:rsid w:val="00766365"/>
    <w:rsid w:val="007721AC"/>
    <w:rsid w:val="007B1710"/>
    <w:rsid w:val="007C1CBB"/>
    <w:rsid w:val="00800B02"/>
    <w:rsid w:val="0081395A"/>
    <w:rsid w:val="0082379A"/>
    <w:rsid w:val="00841596"/>
    <w:rsid w:val="0088074A"/>
    <w:rsid w:val="008920B5"/>
    <w:rsid w:val="008D03A6"/>
    <w:rsid w:val="008E1A89"/>
    <w:rsid w:val="008E7305"/>
    <w:rsid w:val="0091149D"/>
    <w:rsid w:val="00924F34"/>
    <w:rsid w:val="00927606"/>
    <w:rsid w:val="0093563B"/>
    <w:rsid w:val="009524FA"/>
    <w:rsid w:val="00963312"/>
    <w:rsid w:val="00973DDC"/>
    <w:rsid w:val="009A446C"/>
    <w:rsid w:val="009C26C3"/>
    <w:rsid w:val="009C7938"/>
    <w:rsid w:val="00A17E7C"/>
    <w:rsid w:val="00A5149A"/>
    <w:rsid w:val="00A527F3"/>
    <w:rsid w:val="00A537F1"/>
    <w:rsid w:val="00A64495"/>
    <w:rsid w:val="00A7186D"/>
    <w:rsid w:val="00A9420F"/>
    <w:rsid w:val="00AA3CF8"/>
    <w:rsid w:val="00AD4922"/>
    <w:rsid w:val="00AE422D"/>
    <w:rsid w:val="00AE4C55"/>
    <w:rsid w:val="00B04047"/>
    <w:rsid w:val="00B123A6"/>
    <w:rsid w:val="00B16864"/>
    <w:rsid w:val="00B254C1"/>
    <w:rsid w:val="00B36FC1"/>
    <w:rsid w:val="00B37715"/>
    <w:rsid w:val="00B42523"/>
    <w:rsid w:val="00B97AD1"/>
    <w:rsid w:val="00BB33BE"/>
    <w:rsid w:val="00BD1617"/>
    <w:rsid w:val="00BD5932"/>
    <w:rsid w:val="00BE47D6"/>
    <w:rsid w:val="00BF02E8"/>
    <w:rsid w:val="00BF2CB6"/>
    <w:rsid w:val="00C02E02"/>
    <w:rsid w:val="00C24996"/>
    <w:rsid w:val="00C44D5F"/>
    <w:rsid w:val="00C51660"/>
    <w:rsid w:val="00C578D9"/>
    <w:rsid w:val="00C74807"/>
    <w:rsid w:val="00C90180"/>
    <w:rsid w:val="00CA1421"/>
    <w:rsid w:val="00CB3C75"/>
    <w:rsid w:val="00CC0F8F"/>
    <w:rsid w:val="00CD4E25"/>
    <w:rsid w:val="00CD54E6"/>
    <w:rsid w:val="00CF6607"/>
    <w:rsid w:val="00D32B71"/>
    <w:rsid w:val="00D5532C"/>
    <w:rsid w:val="00D7564C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12E68"/>
    <w:rsid w:val="00E82A25"/>
    <w:rsid w:val="00E97C7E"/>
    <w:rsid w:val="00EA64C1"/>
    <w:rsid w:val="00EC0F1F"/>
    <w:rsid w:val="00F04C4C"/>
    <w:rsid w:val="00F059B6"/>
    <w:rsid w:val="00F34DE0"/>
    <w:rsid w:val="00F35879"/>
    <w:rsid w:val="00F4228D"/>
    <w:rsid w:val="00F472B1"/>
    <w:rsid w:val="00F55C6B"/>
    <w:rsid w:val="00F636E8"/>
    <w:rsid w:val="00F64813"/>
    <w:rsid w:val="00F71950"/>
    <w:rsid w:val="00F75FCC"/>
    <w:rsid w:val="00F94E7F"/>
    <w:rsid w:val="00FC4F22"/>
    <w:rsid w:val="00FC5DA0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59E98A-B44F-48D2-8ABC-E7016301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EB521-1F80-451D-B074-C64E7FC1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2</cp:revision>
  <cp:lastPrinted>2024-05-16T11:47:00Z</cp:lastPrinted>
  <dcterms:created xsi:type="dcterms:W3CDTF">2025-06-18T06:19:00Z</dcterms:created>
  <dcterms:modified xsi:type="dcterms:W3CDTF">2025-06-18T06:19:00Z</dcterms:modified>
</cp:coreProperties>
</file>