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D917B" w14:textId="77777777" w:rsidR="0038554F" w:rsidRPr="001E124B" w:rsidRDefault="0038554F" w:rsidP="001E124B">
      <w:pPr>
        <w:pStyle w:val="Default"/>
        <w:spacing w:line="276" w:lineRule="auto"/>
        <w:ind w:left="4956"/>
        <w:rPr>
          <w:rFonts w:ascii="Arial" w:hAnsi="Arial" w:cs="Arial"/>
          <w:sz w:val="22"/>
          <w:szCs w:val="22"/>
        </w:rPr>
      </w:pPr>
      <w:r w:rsidRPr="001E124B">
        <w:rPr>
          <w:rFonts w:ascii="Arial" w:hAnsi="Arial" w:cs="Arial"/>
          <w:b/>
          <w:bCs/>
          <w:sz w:val="22"/>
          <w:szCs w:val="22"/>
        </w:rPr>
        <w:t xml:space="preserve">Załącznik nr 1 do Zarządzenia Nr 16/2019/2020 </w:t>
      </w:r>
    </w:p>
    <w:p w14:paraId="28E2CFE9" w14:textId="77777777" w:rsidR="0038554F" w:rsidRPr="001E124B" w:rsidRDefault="0038554F" w:rsidP="001E124B">
      <w:pPr>
        <w:pStyle w:val="Default"/>
        <w:spacing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1E124B">
        <w:rPr>
          <w:rFonts w:ascii="Arial" w:hAnsi="Arial" w:cs="Arial"/>
          <w:b/>
          <w:bCs/>
          <w:sz w:val="22"/>
          <w:szCs w:val="22"/>
        </w:rPr>
        <w:t xml:space="preserve">Dyrektora Szkoły Podstawowej nr 14 </w:t>
      </w:r>
    </w:p>
    <w:p w14:paraId="204EE846" w14:textId="3AD264BC" w:rsidR="0038554F" w:rsidRPr="001E124B" w:rsidRDefault="0038554F" w:rsidP="001E124B">
      <w:pPr>
        <w:pStyle w:val="Default"/>
        <w:spacing w:line="276" w:lineRule="auto"/>
        <w:ind w:left="4956"/>
        <w:rPr>
          <w:rFonts w:ascii="Arial" w:hAnsi="Arial" w:cs="Arial"/>
          <w:b/>
          <w:bCs/>
          <w:sz w:val="22"/>
          <w:szCs w:val="22"/>
        </w:rPr>
      </w:pPr>
      <w:r w:rsidRPr="001E124B">
        <w:rPr>
          <w:rFonts w:ascii="Arial" w:hAnsi="Arial" w:cs="Arial"/>
          <w:b/>
          <w:bCs/>
          <w:sz w:val="22"/>
          <w:szCs w:val="22"/>
        </w:rPr>
        <w:t xml:space="preserve">im. Henryka Sienkiewicza </w:t>
      </w:r>
      <w:r w:rsidR="001E124B">
        <w:rPr>
          <w:rFonts w:ascii="Arial" w:hAnsi="Arial" w:cs="Arial"/>
          <w:b/>
          <w:bCs/>
          <w:sz w:val="22"/>
          <w:szCs w:val="22"/>
        </w:rPr>
        <w:br/>
      </w:r>
      <w:r w:rsidRPr="001E124B">
        <w:rPr>
          <w:rFonts w:ascii="Arial" w:hAnsi="Arial" w:cs="Arial"/>
          <w:b/>
          <w:bCs/>
          <w:sz w:val="22"/>
          <w:szCs w:val="22"/>
        </w:rPr>
        <w:t xml:space="preserve">w Częstochowie </w:t>
      </w:r>
    </w:p>
    <w:p w14:paraId="0E319BFA" w14:textId="77777777" w:rsidR="0038554F" w:rsidRPr="001E124B" w:rsidRDefault="0038554F" w:rsidP="001E124B">
      <w:pPr>
        <w:pStyle w:val="Default"/>
        <w:spacing w:line="276" w:lineRule="auto"/>
        <w:ind w:left="4248" w:firstLine="708"/>
        <w:rPr>
          <w:rFonts w:ascii="Arial" w:hAnsi="Arial" w:cs="Arial"/>
          <w:b/>
          <w:bCs/>
          <w:sz w:val="22"/>
          <w:szCs w:val="22"/>
        </w:rPr>
      </w:pPr>
      <w:r w:rsidRPr="001E124B">
        <w:rPr>
          <w:rFonts w:ascii="Arial" w:hAnsi="Arial" w:cs="Arial"/>
          <w:b/>
          <w:bCs/>
          <w:sz w:val="22"/>
          <w:szCs w:val="22"/>
        </w:rPr>
        <w:t xml:space="preserve">z dnia 20 maja 2020r.          </w:t>
      </w:r>
    </w:p>
    <w:p w14:paraId="2039716E" w14:textId="77777777" w:rsidR="0038554F" w:rsidRPr="001E124B" w:rsidRDefault="0038554F" w:rsidP="001E124B">
      <w:pPr>
        <w:spacing w:after="0"/>
        <w:rPr>
          <w:rFonts w:ascii="Arial" w:hAnsi="Arial" w:cs="Arial"/>
          <w:b/>
        </w:rPr>
      </w:pPr>
    </w:p>
    <w:p w14:paraId="56C157DC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 xml:space="preserve">Procedura postępowania na wypadek podejrzenia wystąpienia choroby koronawirusowej COVID-19 w placówkach oświatowych </w:t>
      </w:r>
      <w:r w:rsidRPr="001E124B">
        <w:rPr>
          <w:rFonts w:ascii="Arial" w:hAnsi="Arial" w:cs="Arial"/>
          <w:b/>
        </w:rPr>
        <w:br/>
        <w:t>na terenie miasta Częstochowy</w:t>
      </w:r>
    </w:p>
    <w:p w14:paraId="52547706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</w:p>
    <w:p w14:paraId="0D6714CC" w14:textId="77777777" w:rsidR="00C51623" w:rsidRPr="001E124B" w:rsidRDefault="00C51623" w:rsidP="001E124B">
      <w:p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Celem niniejszej procedury jest zminimalizowanie ryzyka wystąpienia zakażenia wirusem SARS-CoV-2, wywołującym chorobę COVID-19, wśród uczniów oraz pracowników placówki, w sytuacji wystąpienia podejrzenia zakażenia u ucznia lub pracownika placówki.</w:t>
      </w:r>
    </w:p>
    <w:p w14:paraId="46959400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735B9F2F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1CF6D074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§ 1</w:t>
      </w:r>
    </w:p>
    <w:p w14:paraId="43A7A7B7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Informacje ogólne</w:t>
      </w:r>
    </w:p>
    <w:p w14:paraId="11D9EC74" w14:textId="77777777" w:rsidR="00C51623" w:rsidRPr="001E124B" w:rsidRDefault="00C51623" w:rsidP="001E124B">
      <w:pPr>
        <w:pStyle w:val="Akapitzlist"/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Nowy korona wirus SARS-CoV-2 wywołuje chorobę o nazwie COVID-19. Najczęściej występujące objawy to: gorączka, kaszel, duszności, problemy </w:t>
      </w:r>
      <w:r w:rsidR="0038554F" w:rsidRPr="001E124B">
        <w:rPr>
          <w:rFonts w:ascii="Arial" w:hAnsi="Arial" w:cs="Arial"/>
        </w:rPr>
        <w:br/>
      </w:r>
      <w:r w:rsidRPr="001E124B">
        <w:rPr>
          <w:rFonts w:ascii="Arial" w:hAnsi="Arial" w:cs="Arial"/>
        </w:rPr>
        <w:t>z oddychaniem. Chorobie mogą towarzyszyć bóle mięśni i zmęczenie.</w:t>
      </w:r>
    </w:p>
    <w:p w14:paraId="7050D0DD" w14:textId="77777777" w:rsidR="00C51623" w:rsidRPr="001E124B" w:rsidRDefault="00C51623" w:rsidP="001E124B">
      <w:pPr>
        <w:pStyle w:val="Akapitzlist"/>
        <w:numPr>
          <w:ilvl w:val="0"/>
          <w:numId w:val="4"/>
        </w:numPr>
        <w:spacing w:after="0" w:line="276" w:lineRule="auto"/>
        <w:ind w:left="426"/>
        <w:rPr>
          <w:rFonts w:ascii="Arial" w:hAnsi="Arial" w:cs="Arial"/>
        </w:rPr>
      </w:pPr>
      <w:r w:rsidRPr="001E124B">
        <w:rPr>
          <w:rFonts w:ascii="Arial" w:hAnsi="Arial" w:cs="Arial"/>
        </w:rPr>
        <w:t>Do placówki wstęp mają tylko osoby zdrowe bez objawów wskazujących na chorobę zakaźną.</w:t>
      </w:r>
    </w:p>
    <w:p w14:paraId="6769AD5D" w14:textId="77777777" w:rsidR="00C51623" w:rsidRPr="001E124B" w:rsidRDefault="00C51623" w:rsidP="001E124B">
      <w:pPr>
        <w:numPr>
          <w:ilvl w:val="0"/>
          <w:numId w:val="4"/>
        </w:numPr>
        <w:spacing w:after="160"/>
        <w:ind w:left="426"/>
        <w:rPr>
          <w:rFonts w:ascii="Arial" w:hAnsi="Arial" w:cs="Arial"/>
        </w:rPr>
      </w:pPr>
      <w:r w:rsidRPr="001E124B">
        <w:rPr>
          <w:rFonts w:ascii="Arial" w:hAnsi="Arial" w:cs="Arial"/>
        </w:rPr>
        <w:t>W miarę możliwości nie należy angażować w zajęcia pracowników powyżej 60. roku życia lub z istotnymi problemami zdrowotnymi, które zaliczają osobę do grupy tzw. podwyższonego ryzyka.</w:t>
      </w:r>
    </w:p>
    <w:p w14:paraId="5C2CA505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37C3A1A9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671D98FF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§ 2</w:t>
      </w:r>
    </w:p>
    <w:p w14:paraId="75836F36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Pomieszczenie na odizolowanie osoby</w:t>
      </w:r>
    </w:p>
    <w:p w14:paraId="4E4E5F21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2FA46036" w14:textId="77777777" w:rsidR="00C51623" w:rsidRPr="001E124B" w:rsidRDefault="00C51623" w:rsidP="001E124B">
      <w:pPr>
        <w:numPr>
          <w:ilvl w:val="0"/>
          <w:numId w:val="1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Należy wyznaczyć pomieszczenie lub wydzielić obszar przeznaczony na odizolowanie osoby, u której podejrzewa się wystąpienie objawów chorobowych COVID-19 (dalej jako „izolatka”). Pomieszczenie wyposażyć w środki ochrony osobistej oraz płyn dezynfekujący. </w:t>
      </w:r>
    </w:p>
    <w:p w14:paraId="500BCEAF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7004EBF5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07DD14C9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§ 3</w:t>
      </w:r>
    </w:p>
    <w:p w14:paraId="47732362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Podejrzenie wystąpienia objawów u pracownika</w:t>
      </w:r>
    </w:p>
    <w:p w14:paraId="27214191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41DD1EC8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Pracownicy, którzy przed przyjściem do pracy zauważą u siebie niepokojące objawy, powinni pozostać w domu oraz skontaktować się telefonicznie ze stacją sanitarno-epidemiologiczną, oddziałem zakaźnym, a w razie pogarszania się stanu zdrowia zadzwonić pod nr 999 lub 112 i poinformować, że mogą być zakażeni koronawirusem.</w:t>
      </w:r>
    </w:p>
    <w:p w14:paraId="5AF2C6F5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Zaleca się bieżące śledzenie informacji Głównego Inspektora Sanitarnego </w:t>
      </w:r>
      <w:r w:rsidR="0038554F" w:rsidRPr="001E124B">
        <w:rPr>
          <w:rFonts w:ascii="Arial" w:hAnsi="Arial" w:cs="Arial"/>
        </w:rPr>
        <w:br/>
      </w:r>
      <w:r w:rsidRPr="001E124B">
        <w:rPr>
          <w:rFonts w:ascii="Arial" w:hAnsi="Arial" w:cs="Arial"/>
        </w:rPr>
        <w:t>i Ministra Zdrowia, dostępnych na stronach gis.gov.pl lub https://www.gov.pl/web/koronawirus/, a także obowiązujących przepisów prawa.</w:t>
      </w:r>
    </w:p>
    <w:p w14:paraId="2EC778DA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lastRenderedPageBreak/>
        <w:t xml:space="preserve">Pracownik podejrzewający u siebie wystąpienie objawów choroby COVID-19 przebywając na stanowisku pracy powinien niezwłocznie udać się do izolatki, informując jednocześnie o tym dyrektora placówki. Jeżeli objawy chorobowe wystąpiły u nauczyciela, przed udaniem się do izolatki, powinien zadbać </w:t>
      </w:r>
      <w:r w:rsidR="0038554F" w:rsidRPr="001E124B">
        <w:rPr>
          <w:rFonts w:ascii="Arial" w:hAnsi="Arial" w:cs="Arial"/>
        </w:rPr>
        <w:br/>
      </w:r>
      <w:r w:rsidRPr="001E124B">
        <w:rPr>
          <w:rFonts w:ascii="Arial" w:hAnsi="Arial" w:cs="Arial"/>
        </w:rPr>
        <w:t>o zapewnienie niezbędnej opieki uczniom (powiadomienie z zachowaniem środków bezpieczeństwa innego pracownika, który przejmie opiekę nad grupą). Jeżeli u pracownika podejrzewa się wystąpienie objawów należy odsunąć go od wykonywania obowiązków.</w:t>
      </w:r>
    </w:p>
    <w:p w14:paraId="3574007D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O wystąpieniu objawów chorobowych należy powiadomić właściwą stację sanitarno-epidemiologiczną, w celu ustalenia dalszego postępowania.</w:t>
      </w:r>
    </w:p>
    <w:p w14:paraId="3E438537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W przypadku wystąpienia u pracownika objawów pozwalających na przypuszczenie, że jest on zakażony koronawirusem, wstrzymuje się przyjmowanie kolejnych uczniów do placówki. Odnośnie uczniów już przebywających w placówce należy zasięgnąć informacji o kolejnych działaniach od właściwej stacji sanitarno-epidemiologicznej.</w:t>
      </w:r>
    </w:p>
    <w:p w14:paraId="3F5A6599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W przypadku wystąpienia u nauczyciela wykonującego swoje zadania na stanowisku pracy niepokojących objawów sugerujących zakażenie koronawirusem należy niezwłocznie odsunąć go od pracy i odesłać transportem indywidualnym do domu (transport własny lub sanitarny).</w:t>
      </w:r>
    </w:p>
    <w:p w14:paraId="09F87787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Pracownik powinien oczekiwać na transport w wyznaczonym pomieszczeniu,</w:t>
      </w:r>
      <w:r w:rsidR="0038554F" w:rsidRPr="001E124B">
        <w:rPr>
          <w:rFonts w:ascii="Arial" w:hAnsi="Arial" w:cs="Arial"/>
        </w:rPr>
        <w:br/>
      </w:r>
      <w:r w:rsidRPr="001E124B">
        <w:rPr>
          <w:rFonts w:ascii="Arial" w:hAnsi="Arial" w:cs="Arial"/>
        </w:rPr>
        <w:t>w którym jest możliwe czasowe odizolowanie go od innych osób. Jeśli nie ma takiego pomieszczenia, należy wydzielić obszar, w którym ta osoba będzie odseparowana od innych w odległości min. 2 m z każdej strony.</w:t>
      </w:r>
    </w:p>
    <w:p w14:paraId="1C0E1A76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Obszar, w którym poruszał się i przebywał pracownik należy poddać gruntownemu sprzątaniu oraz zdezynfekować powierzchnie dotykowe (klamki, poręcze, uchwyty itp.). </w:t>
      </w:r>
    </w:p>
    <w:p w14:paraId="6419DEFB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Rekomenduje się ustalenie listy osób przebywających w tym samym czasie w pomieszczeniach, w których przebywała osoba podejrzana o zakażenie. </w:t>
      </w:r>
    </w:p>
    <w:p w14:paraId="4F8C3347" w14:textId="77777777" w:rsidR="0038554F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Zaleca się przygotowanie i umieszczenie w określonym miejscu (łatwy dostęp) potrzebnych numerów telefonów, w tym do stacji sanitarno-epid</w:t>
      </w:r>
      <w:r w:rsidR="0038554F" w:rsidRPr="001E124B">
        <w:rPr>
          <w:rFonts w:ascii="Arial" w:hAnsi="Arial" w:cs="Arial"/>
        </w:rPr>
        <w:t>emiologicznej, służb medycznych</w:t>
      </w:r>
    </w:p>
    <w:p w14:paraId="5097FA71" w14:textId="77777777" w:rsidR="00C51623" w:rsidRPr="001E124B" w:rsidRDefault="00C51623" w:rsidP="001E124B">
      <w:pPr>
        <w:numPr>
          <w:ilvl w:val="0"/>
          <w:numId w:val="2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Zawsze w przypadku wątpliwości należy zgłosić się do właściwej stacji sanitarno-epidemiologicznej.</w:t>
      </w:r>
    </w:p>
    <w:p w14:paraId="716F9E1C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621188F0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55BF4743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§ 4</w:t>
      </w:r>
    </w:p>
    <w:p w14:paraId="261DBAA5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Podejrzenie wystąpienia objawów u ucznia</w:t>
      </w:r>
    </w:p>
    <w:p w14:paraId="5D8E1598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2EDF5744" w14:textId="77777777" w:rsidR="00C51623" w:rsidRPr="001E124B" w:rsidRDefault="00C51623" w:rsidP="001E124B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W przypadku ucznia przejawiającego wystąpienie objawów choroby COVID-19, nauczyciel powinien zapewnić mu niezbędną opiekę, przy zastosowaniu środków ochrony osobistej, a także odizolować ucznia od reszty grupy i pracowników placówki z zapewnieniem minimum 2 m odległości od innych osób.</w:t>
      </w:r>
    </w:p>
    <w:p w14:paraId="49238686" w14:textId="77777777" w:rsidR="00C51623" w:rsidRPr="001E124B" w:rsidRDefault="00C51623" w:rsidP="001E124B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O wystąpieniu u ucznia objawów chorobowych należy niezwłocznie powiadomić dyrektora oraz rodziców lub prawnych opiekunów dziecka w celu ustalenia dalszego sposobu postępowania.</w:t>
      </w:r>
    </w:p>
    <w:p w14:paraId="72EC8CB5" w14:textId="77777777" w:rsidR="00C51623" w:rsidRPr="001E124B" w:rsidRDefault="00C51623" w:rsidP="001E124B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W nagłych przypadkach, w razie złego stanu zdrowia ucznia, nauczyciel sprawujący opiekę nad dzieckiem powinien niezwłocznie powiadomić służby medyczne, informując jednocześnie o podejrzeniu wystąpienia u ucznia choroby COVID-19.</w:t>
      </w:r>
    </w:p>
    <w:p w14:paraId="77DEE746" w14:textId="77777777" w:rsidR="00C51623" w:rsidRPr="001E124B" w:rsidRDefault="00C51623" w:rsidP="001E124B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lastRenderedPageBreak/>
        <w:t xml:space="preserve">Obszar, w którym poruszał się i przebywał uczeń należy poddać gruntownemu sprzątaniu oraz zdezynfekować powierzchnie dotykowe (klamki, poręcze, uchwyty itp.). </w:t>
      </w:r>
    </w:p>
    <w:p w14:paraId="3D5B5B72" w14:textId="77777777" w:rsidR="0038554F" w:rsidRPr="001E124B" w:rsidRDefault="00C51623" w:rsidP="001E124B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Rekomenduje się ustalenie listy osób przebywających w tym samym czasie w pomieszczeniach, w których przebywał uczeń podejrzany o zakażenie. </w:t>
      </w:r>
    </w:p>
    <w:p w14:paraId="74CFF75B" w14:textId="77777777" w:rsidR="00C51623" w:rsidRPr="001E124B" w:rsidRDefault="00C51623" w:rsidP="001E124B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Zawsze w przypadku wątpliwości należy zgłosić się do właściwej stacji sanitarno-epidemiologicznej.</w:t>
      </w:r>
    </w:p>
    <w:p w14:paraId="6951612E" w14:textId="77777777" w:rsidR="00C51623" w:rsidRPr="001E124B" w:rsidRDefault="00C51623" w:rsidP="001E124B">
      <w:pPr>
        <w:spacing w:after="0"/>
        <w:ind w:left="360"/>
        <w:rPr>
          <w:rFonts w:ascii="Arial" w:hAnsi="Arial" w:cs="Arial"/>
        </w:rPr>
      </w:pPr>
    </w:p>
    <w:p w14:paraId="720A1D1D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090BE7F6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§ 5</w:t>
      </w:r>
    </w:p>
    <w:p w14:paraId="28CE76C0" w14:textId="77777777" w:rsidR="00C51623" w:rsidRPr="001E124B" w:rsidRDefault="00C51623" w:rsidP="001E124B">
      <w:pPr>
        <w:rPr>
          <w:rFonts w:ascii="Arial" w:hAnsi="Arial" w:cs="Arial"/>
          <w:b/>
        </w:rPr>
      </w:pPr>
      <w:r w:rsidRPr="001E124B">
        <w:rPr>
          <w:rFonts w:ascii="Arial" w:eastAsia="Times New Roman" w:hAnsi="Arial" w:cs="Arial"/>
          <w:b/>
        </w:rPr>
        <w:t xml:space="preserve">Informacje dotyczące przetwarzania danych osobowych </w:t>
      </w:r>
      <w:r w:rsidRPr="001E124B">
        <w:rPr>
          <w:rFonts w:ascii="Arial" w:hAnsi="Arial" w:cs="Arial"/>
          <w:b/>
        </w:rPr>
        <w:t>dla uczniów i ich rodziców</w:t>
      </w:r>
    </w:p>
    <w:p w14:paraId="13AE67F0" w14:textId="77777777" w:rsidR="00C51623" w:rsidRPr="001E124B" w:rsidRDefault="00C51623" w:rsidP="001E124B">
      <w:pPr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W związku z realizacją wymogów Rozporządzenia Parlamentu Europejskiego i Rady (UE) 2016/679 z dnia 27 kwietnia 2016 r. w sprawie ochrony osób fizycznych </w:t>
      </w:r>
      <w:r w:rsidR="0038554F" w:rsidRPr="001E124B">
        <w:rPr>
          <w:rFonts w:ascii="Arial" w:hAnsi="Arial" w:cs="Arial"/>
        </w:rPr>
        <w:br/>
      </w:r>
      <w:r w:rsidRPr="001E124B">
        <w:rPr>
          <w:rFonts w:ascii="Arial" w:hAnsi="Arial" w:cs="Arial"/>
        </w:rPr>
        <w:t xml:space="preserve">w związku z przetwarzaniem danych osobowych i w sprawie swobodnego przepływu takich danych oraz uchylenia dyrektywy 95/46/WE (ogólne rozporządzenie o ochronie danych zwane w skrócie „RODO”) (Dz. Urz. UE L 119 z 04.05.2016, str. 1 z </w:t>
      </w:r>
      <w:proofErr w:type="spellStart"/>
      <w:r w:rsidRPr="001E124B">
        <w:rPr>
          <w:rFonts w:ascii="Arial" w:hAnsi="Arial" w:cs="Arial"/>
        </w:rPr>
        <w:t>późn</w:t>
      </w:r>
      <w:proofErr w:type="spellEnd"/>
      <w:r w:rsidRPr="001E124B">
        <w:rPr>
          <w:rFonts w:ascii="Arial" w:hAnsi="Arial" w:cs="Arial"/>
        </w:rPr>
        <w:t>. zm.) pragniemy poinformować, że:</w:t>
      </w:r>
    </w:p>
    <w:p w14:paraId="24D620E8" w14:textId="77777777" w:rsidR="00C51623" w:rsidRPr="001E124B" w:rsidRDefault="00C51623" w:rsidP="001E124B">
      <w:pPr>
        <w:numPr>
          <w:ilvl w:val="0"/>
          <w:numId w:val="5"/>
        </w:numPr>
        <w:spacing w:after="0"/>
        <w:ind w:left="284" w:hanging="284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Administratorem danych osobowych jest </w:t>
      </w:r>
      <w:r w:rsidR="003611C9" w:rsidRPr="001E124B">
        <w:rPr>
          <w:rFonts w:ascii="Arial" w:hAnsi="Arial" w:cs="Arial"/>
        </w:rPr>
        <w:t>Szkoła Podstawowa nr 14 im. Henryka Sienkiewicza w Częstochowie, tel.: 34 324 59 17 , e-mail: sp14</w:t>
      </w:r>
      <w:r w:rsidRPr="001E124B">
        <w:rPr>
          <w:rFonts w:ascii="Arial" w:hAnsi="Arial" w:cs="Arial"/>
        </w:rPr>
        <w:t>@edukacja.czestochowa.pl</w:t>
      </w:r>
    </w:p>
    <w:p w14:paraId="45B91908" w14:textId="77777777" w:rsidR="00C51623" w:rsidRPr="001E124B" w:rsidRDefault="00C51623" w:rsidP="001E124B">
      <w:pPr>
        <w:pStyle w:val="Akapitzlist1"/>
        <w:numPr>
          <w:ilvl w:val="0"/>
          <w:numId w:val="5"/>
        </w:numPr>
        <w:tabs>
          <w:tab w:val="left" w:pos="284"/>
        </w:tabs>
        <w:spacing w:after="0" w:line="276" w:lineRule="auto"/>
        <w:ind w:left="284" w:hanging="284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Kontakt z Inspektorem Ochrony Danych możliwy jest pod adresem e-mail </w:t>
      </w:r>
      <w:r w:rsidR="003611C9" w:rsidRPr="001E124B">
        <w:rPr>
          <w:rFonts w:ascii="Arial" w:hAnsi="Arial" w:cs="Arial"/>
        </w:rPr>
        <w:t>ioded</w:t>
      </w:r>
      <w:hyperlink r:id="rId7" w:history="1">
        <w:r w:rsidR="003611C9" w:rsidRPr="001E124B">
          <w:rPr>
            <w:rFonts w:ascii="Arial" w:hAnsi="Arial" w:cs="Arial"/>
          </w:rPr>
          <w:t>@sod.edu.pl</w:t>
        </w:r>
      </w:hyperlink>
      <w:r w:rsidR="003611C9" w:rsidRPr="001E124B">
        <w:rPr>
          <w:rFonts w:ascii="Arial" w:hAnsi="Arial" w:cs="Arial"/>
        </w:rPr>
        <w:t xml:space="preserve"> </w:t>
      </w:r>
      <w:r w:rsidRPr="001E124B">
        <w:rPr>
          <w:rFonts w:ascii="Arial" w:hAnsi="Arial" w:cs="Arial"/>
        </w:rPr>
        <w:t>lub nr telefonu 34 362 51 05 wew. 107.</w:t>
      </w:r>
    </w:p>
    <w:p w14:paraId="69021CF3" w14:textId="77777777" w:rsidR="00C51623" w:rsidRPr="001E124B" w:rsidRDefault="00C51623" w:rsidP="001E124B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Dane osobowe będą przetwarzane w celu zapewnienia bezpiecznego pobytu Państwa dziecka w szkole w okresie epidemii COVID-19  na podstawie ustawy z dnia 14 grudnia 2016 r. Prawo oświatowe (Dz. U. 2019 poz. 1148 z </w:t>
      </w:r>
      <w:proofErr w:type="spellStart"/>
      <w:r w:rsidRPr="001E124B">
        <w:rPr>
          <w:rFonts w:ascii="Arial" w:hAnsi="Arial" w:cs="Arial"/>
        </w:rPr>
        <w:t>późn</w:t>
      </w:r>
      <w:proofErr w:type="spellEnd"/>
      <w:r w:rsidRPr="001E124B">
        <w:rPr>
          <w:rFonts w:ascii="Arial" w:hAnsi="Arial" w:cs="Arial"/>
        </w:rPr>
        <w:t xml:space="preserve">. zm.), ustawy z dnia 2 marca 2020 r. o szczególnych rozwiązaniach związanych z zapobieganiem, przeciwdziałaniem i zwalczaniem COVID-19, innych chorób zakaźnych oraz wywołanych nimi sytuacji kryzysowych (Dz. U 2020 poz. 374 z </w:t>
      </w:r>
      <w:proofErr w:type="spellStart"/>
      <w:r w:rsidRPr="001E124B">
        <w:rPr>
          <w:rFonts w:ascii="Arial" w:hAnsi="Arial" w:cs="Arial"/>
        </w:rPr>
        <w:t>późn</w:t>
      </w:r>
      <w:proofErr w:type="spellEnd"/>
      <w:r w:rsidRPr="001E124B">
        <w:rPr>
          <w:rFonts w:ascii="Arial" w:hAnsi="Arial" w:cs="Arial"/>
        </w:rPr>
        <w:t xml:space="preserve">. zm.), rozporządzenia Ministra Edukacji Narodowej z dnia 11 marca 2020 r. w sprawie czasowego ograniczenia funkcjonowania jednostek systemu oświaty w związku z zapobieganiem, przeciwdziałaniem i zwalczaniem COVID-19 (Dz. U. 2020 poz. 410 z </w:t>
      </w:r>
      <w:proofErr w:type="spellStart"/>
      <w:r w:rsidRPr="001E124B">
        <w:rPr>
          <w:rFonts w:ascii="Arial" w:hAnsi="Arial" w:cs="Arial"/>
        </w:rPr>
        <w:t>późn</w:t>
      </w:r>
      <w:proofErr w:type="spellEnd"/>
      <w:r w:rsidRPr="001E124B">
        <w:rPr>
          <w:rFonts w:ascii="Arial" w:hAnsi="Arial" w:cs="Arial"/>
        </w:rPr>
        <w:t>. zm.), rozporządzenia Ministra Edukacji Narodowej z dnia 20 marca 2020 r. w sprawie szczegółowych rozwiązań w okresie czasowego ograniczenia funkcjonowania jednostek systemu oświaty w związku z zapobieganiem, przeciwdziałaniem i zwalczaniem COVID-19 (Dz. U. 2020 poz. 493), zgodnie z art. 6 ust. 1 lit. e oraz art. 9 ust. 2 lit. i RODO.</w:t>
      </w:r>
    </w:p>
    <w:p w14:paraId="111D7657" w14:textId="77777777" w:rsidR="00C51623" w:rsidRPr="001E124B" w:rsidRDefault="00C51623" w:rsidP="001E124B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rPr>
          <w:rFonts w:ascii="Arial" w:hAnsi="Arial" w:cs="Arial"/>
        </w:rPr>
      </w:pPr>
      <w:r w:rsidRPr="001E124B">
        <w:rPr>
          <w:rFonts w:ascii="Arial" w:hAnsi="Arial" w:cs="Arial"/>
          <w:noProof/>
        </w:rPr>
        <w:t xml:space="preserve">Dane osobowe będą przekazywane wyłącznie podmiotom uprawnionym do ich przetwarzania  na podstawie umowy zawartej z Administratorem danych lub na podstawie przepisów prawa w szczególności Powiatowej Stacji Sanitarno-Epidemiologicznej w Częstochowie.   </w:t>
      </w:r>
    </w:p>
    <w:p w14:paraId="325195D6" w14:textId="77777777" w:rsidR="00C51623" w:rsidRPr="001E124B" w:rsidRDefault="00C51623" w:rsidP="001E124B">
      <w:pPr>
        <w:numPr>
          <w:ilvl w:val="0"/>
          <w:numId w:val="5"/>
        </w:numPr>
        <w:spacing w:after="0"/>
        <w:ind w:left="284" w:right="168" w:hanging="284"/>
        <w:rPr>
          <w:rFonts w:ascii="Arial" w:hAnsi="Arial" w:cs="Arial"/>
        </w:rPr>
      </w:pPr>
      <w:r w:rsidRPr="001E124B">
        <w:rPr>
          <w:rFonts w:ascii="Arial" w:hAnsi="Arial" w:cs="Arial"/>
        </w:rPr>
        <w:t>Dane osobowe będą przetwarzane do momentu realizacji celu określonego w pkt. 3. Następnie przechowywane będą w celach archiwalnych, zgodnie z Jednolitym Rzeczowym Wykazem Akt, który dostępny jest w sekretariacie szkoły.</w:t>
      </w:r>
    </w:p>
    <w:p w14:paraId="7EEE0F5A" w14:textId="77777777" w:rsidR="00C51623" w:rsidRPr="001E124B" w:rsidRDefault="00C51623" w:rsidP="001E124B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rPr>
          <w:rFonts w:ascii="Arial" w:hAnsi="Arial" w:cs="Arial"/>
        </w:rPr>
      </w:pPr>
      <w:r w:rsidRPr="001E124B">
        <w:rPr>
          <w:rFonts w:ascii="Arial" w:hAnsi="Arial" w:cs="Arial"/>
          <w:color w:val="000000"/>
        </w:rPr>
        <w:t xml:space="preserve">Posiadają Państwo prawo </w:t>
      </w:r>
      <w:r w:rsidRPr="001E124B">
        <w:rPr>
          <w:rFonts w:ascii="Arial" w:hAnsi="Arial" w:cs="Arial"/>
        </w:rPr>
        <w:t>do żądania od Administratora danych dostępu do swoich danych osobowych, ich sprostowania, usunięcia, ograniczenia przetwarzania lub sprzeciwu.</w:t>
      </w:r>
    </w:p>
    <w:p w14:paraId="0DCFDD05" w14:textId="77777777" w:rsidR="00C51623" w:rsidRPr="001E124B" w:rsidRDefault="00C51623" w:rsidP="001E124B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rPr>
          <w:rFonts w:ascii="Arial" w:hAnsi="Arial" w:cs="Arial"/>
        </w:rPr>
      </w:pPr>
      <w:r w:rsidRPr="001E124B">
        <w:rPr>
          <w:rFonts w:ascii="Arial" w:hAnsi="Arial" w:cs="Arial"/>
          <w:color w:val="000000"/>
        </w:rPr>
        <w:t>Przysługuje Państwu prawo do wniesienia skargi do organu nadzorczego – Prezesa Urzędu Ochrony Danych Osobowych.</w:t>
      </w:r>
    </w:p>
    <w:p w14:paraId="7A5EBCE3" w14:textId="77777777" w:rsidR="00C51623" w:rsidRPr="001E124B" w:rsidRDefault="00C51623" w:rsidP="001E124B">
      <w:pPr>
        <w:numPr>
          <w:ilvl w:val="0"/>
          <w:numId w:val="5"/>
        </w:numPr>
        <w:tabs>
          <w:tab w:val="left" w:pos="284"/>
        </w:tabs>
        <w:spacing w:after="0"/>
        <w:ind w:left="284" w:right="168" w:hanging="284"/>
        <w:rPr>
          <w:rFonts w:ascii="Arial" w:hAnsi="Arial" w:cs="Arial"/>
        </w:rPr>
      </w:pPr>
      <w:r w:rsidRPr="001E124B">
        <w:rPr>
          <w:rFonts w:ascii="Arial" w:hAnsi="Arial" w:cs="Arial"/>
        </w:rPr>
        <w:lastRenderedPageBreak/>
        <w:t>Podanie danych osobowych jest niezbędne do wykonania zadania realizowanego w interesie publicznym lub w ramach sprawowania władzy publicznej powierzonej Administratorowi danych. Ich niepodanie uniemożliwi zapewnienie bezpiecznego pobytu Państwa dziecka w szkole w okresie epidemii COVID -19.</w:t>
      </w:r>
    </w:p>
    <w:p w14:paraId="1F8159E3" w14:textId="77777777" w:rsidR="00C51623" w:rsidRPr="001E124B" w:rsidRDefault="00C51623" w:rsidP="001E124B">
      <w:pPr>
        <w:ind w:left="720" w:right="168"/>
        <w:rPr>
          <w:rFonts w:ascii="Arial" w:hAnsi="Arial" w:cs="Arial"/>
        </w:rPr>
      </w:pPr>
    </w:p>
    <w:p w14:paraId="40621209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§ 6</w:t>
      </w:r>
    </w:p>
    <w:p w14:paraId="0D5AC26F" w14:textId="77777777" w:rsidR="00C51623" w:rsidRPr="001E124B" w:rsidRDefault="00C51623" w:rsidP="001E124B">
      <w:pPr>
        <w:rPr>
          <w:rFonts w:ascii="Arial" w:eastAsia="Times New Roman" w:hAnsi="Arial" w:cs="Arial"/>
          <w:b/>
        </w:rPr>
      </w:pPr>
      <w:r w:rsidRPr="001E124B">
        <w:rPr>
          <w:rFonts w:ascii="Arial" w:eastAsia="Times New Roman" w:hAnsi="Arial" w:cs="Arial"/>
          <w:b/>
        </w:rPr>
        <w:t>Informacje dotyczące przetwarzania danych osobowych dla pracowników</w:t>
      </w:r>
    </w:p>
    <w:p w14:paraId="6DE1C3A9" w14:textId="77777777" w:rsidR="00C51623" w:rsidRPr="001E124B" w:rsidRDefault="00C51623" w:rsidP="001E124B">
      <w:pPr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W związku z realizacją wymogów Rozporządzenia Parlamentu Europejskiego i Rady (UE) 2016/679 z dnia 27 kwietnia 2016 r. w sprawie ochrony osób fizycznych </w:t>
      </w:r>
      <w:r w:rsidR="0038554F" w:rsidRPr="001E124B">
        <w:rPr>
          <w:rFonts w:ascii="Arial" w:hAnsi="Arial" w:cs="Arial"/>
        </w:rPr>
        <w:br/>
      </w:r>
      <w:r w:rsidRPr="001E124B">
        <w:rPr>
          <w:rFonts w:ascii="Arial" w:hAnsi="Arial" w:cs="Arial"/>
        </w:rPr>
        <w:t xml:space="preserve">w związku z przetwarzaniem danych osobowych i w sprawie swobodnego przepływu takich danych oraz uchylenia dyrektywy 95/46/WE (ogólne rozporządzenie o ochronie danych zwane w skrócie „RODO”) (Dz. Urz. UE L 119 z 04.05.2016, str. 1 z </w:t>
      </w:r>
      <w:proofErr w:type="spellStart"/>
      <w:r w:rsidRPr="001E124B">
        <w:rPr>
          <w:rFonts w:ascii="Arial" w:hAnsi="Arial" w:cs="Arial"/>
        </w:rPr>
        <w:t>późn</w:t>
      </w:r>
      <w:proofErr w:type="spellEnd"/>
      <w:r w:rsidRPr="001E124B">
        <w:rPr>
          <w:rFonts w:ascii="Arial" w:hAnsi="Arial" w:cs="Arial"/>
        </w:rPr>
        <w:t>. zm.) pragniemy poinformować, że:</w:t>
      </w:r>
    </w:p>
    <w:p w14:paraId="091C1219" w14:textId="77777777" w:rsidR="00C51623" w:rsidRPr="001E124B" w:rsidRDefault="00C51623" w:rsidP="001E124B">
      <w:pPr>
        <w:numPr>
          <w:ilvl w:val="0"/>
          <w:numId w:val="6"/>
        </w:numPr>
        <w:spacing w:after="0"/>
        <w:ind w:left="284" w:hanging="284"/>
        <w:rPr>
          <w:rFonts w:ascii="Arial" w:eastAsia="Times New Roman" w:hAnsi="Arial" w:cs="Arial"/>
        </w:rPr>
      </w:pPr>
      <w:r w:rsidRPr="001E124B">
        <w:rPr>
          <w:rFonts w:ascii="Arial" w:eastAsia="Times New Roman" w:hAnsi="Arial" w:cs="Arial"/>
        </w:rPr>
        <w:t xml:space="preserve">Administratorem danych osobowych jest </w:t>
      </w:r>
      <w:r w:rsidR="003611C9" w:rsidRPr="001E124B">
        <w:rPr>
          <w:rFonts w:ascii="Arial" w:eastAsia="Times New Roman" w:hAnsi="Arial" w:cs="Arial"/>
        </w:rPr>
        <w:t>Szkoła Podstawowa nr 14 im. Henryka Sienkiewicza w Częstochowie, tel.: 34 324 59 17 , e-mail: sp14</w:t>
      </w:r>
      <w:r w:rsidRPr="001E124B">
        <w:rPr>
          <w:rFonts w:ascii="Arial" w:eastAsia="Times New Roman" w:hAnsi="Arial" w:cs="Arial"/>
        </w:rPr>
        <w:t>@edukacja.czestochowa.pl</w:t>
      </w:r>
    </w:p>
    <w:p w14:paraId="14EF0B8C" w14:textId="77777777" w:rsidR="00C51623" w:rsidRPr="001E124B" w:rsidRDefault="00C51623" w:rsidP="001E124B">
      <w:pPr>
        <w:numPr>
          <w:ilvl w:val="0"/>
          <w:numId w:val="6"/>
        </w:numPr>
        <w:tabs>
          <w:tab w:val="left" w:pos="709"/>
        </w:tabs>
        <w:spacing w:after="0"/>
        <w:ind w:left="284" w:hanging="284"/>
        <w:contextualSpacing/>
        <w:rPr>
          <w:rFonts w:ascii="Arial" w:eastAsia="Times New Roman" w:hAnsi="Arial" w:cs="Arial"/>
        </w:rPr>
      </w:pPr>
      <w:r w:rsidRPr="001E124B">
        <w:rPr>
          <w:rFonts w:ascii="Arial" w:eastAsia="Times New Roman" w:hAnsi="Arial" w:cs="Arial"/>
        </w:rPr>
        <w:t xml:space="preserve">Kontakt z Inspektorem Ochrony Danych możliwy jest pod adresem e-mail </w:t>
      </w:r>
      <w:r w:rsidR="003611C9" w:rsidRPr="001E124B">
        <w:rPr>
          <w:rFonts w:ascii="Arial" w:eastAsia="Times New Roman" w:hAnsi="Arial" w:cs="Arial"/>
        </w:rPr>
        <w:t>ioded</w:t>
      </w:r>
      <w:hyperlink r:id="rId8" w:history="1">
        <w:r w:rsidRPr="001E124B">
          <w:rPr>
            <w:rFonts w:ascii="Arial" w:eastAsia="Times New Roman" w:hAnsi="Arial" w:cs="Arial"/>
          </w:rPr>
          <w:t>@sod.edu.pl</w:t>
        </w:r>
      </w:hyperlink>
      <w:r w:rsidRPr="001E124B">
        <w:rPr>
          <w:rFonts w:ascii="Arial" w:eastAsia="Times New Roman" w:hAnsi="Arial" w:cs="Arial"/>
        </w:rPr>
        <w:t xml:space="preserve"> lub nr telefonu 34 362 51 05 wew. 107.</w:t>
      </w:r>
    </w:p>
    <w:p w14:paraId="319AB1C2" w14:textId="77777777" w:rsidR="00C51623" w:rsidRPr="001E124B" w:rsidRDefault="00C51623" w:rsidP="001E124B">
      <w:pPr>
        <w:numPr>
          <w:ilvl w:val="0"/>
          <w:numId w:val="6"/>
        </w:numPr>
        <w:spacing w:after="0"/>
        <w:ind w:left="284" w:right="-2" w:hanging="284"/>
        <w:rPr>
          <w:rFonts w:ascii="Arial" w:eastAsia="Times New Roman" w:hAnsi="Arial" w:cs="Arial"/>
        </w:rPr>
      </w:pPr>
      <w:r w:rsidRPr="001E124B">
        <w:rPr>
          <w:rFonts w:ascii="Arial" w:eastAsia="Times New Roman" w:hAnsi="Arial" w:cs="Arial"/>
        </w:rPr>
        <w:t xml:space="preserve">Pana/i dane osobowe będą przetwarzane w celu zapewnienia bezpiecznych i higienicznych </w:t>
      </w:r>
      <w:r w:rsidRPr="001E124B">
        <w:rPr>
          <w:rFonts w:ascii="Arial" w:eastAsia="Times New Roman" w:hAnsi="Arial" w:cs="Arial"/>
          <w:b/>
        </w:rPr>
        <w:t>warunków</w:t>
      </w:r>
      <w:r w:rsidRPr="001E124B">
        <w:rPr>
          <w:rFonts w:ascii="Arial" w:eastAsia="Times New Roman" w:hAnsi="Arial" w:cs="Arial"/>
        </w:rPr>
        <w:t xml:space="preserve"> pracy w okresie epidemii COVID -19  na podstawie ustawy z dnia 26 czerwca 1974 r. Kodeks pracy ( Dz. U. 2019 poz. 1040 z </w:t>
      </w:r>
      <w:proofErr w:type="spellStart"/>
      <w:r w:rsidRPr="001E124B">
        <w:rPr>
          <w:rFonts w:ascii="Arial" w:eastAsia="Times New Roman" w:hAnsi="Arial" w:cs="Arial"/>
        </w:rPr>
        <w:t>późn</w:t>
      </w:r>
      <w:proofErr w:type="spellEnd"/>
      <w:r w:rsidRPr="001E124B">
        <w:rPr>
          <w:rFonts w:ascii="Arial" w:eastAsia="Times New Roman" w:hAnsi="Arial" w:cs="Arial"/>
        </w:rPr>
        <w:t xml:space="preserve">. zm.), ustawy z dnia 2 marca 2020 r. o szczególnych rozwiązaniach związanych </w:t>
      </w:r>
      <w:r w:rsidR="0038554F" w:rsidRPr="001E124B">
        <w:rPr>
          <w:rFonts w:ascii="Arial" w:eastAsia="Times New Roman" w:hAnsi="Arial" w:cs="Arial"/>
        </w:rPr>
        <w:br/>
      </w:r>
      <w:r w:rsidRPr="001E124B">
        <w:rPr>
          <w:rFonts w:ascii="Arial" w:eastAsia="Times New Roman" w:hAnsi="Arial" w:cs="Arial"/>
        </w:rPr>
        <w:t xml:space="preserve">z zapobieganiem, przeciwdziałaniem i zwalczaniem COVID-19, innych chorób zakaźnych oraz wywołanych nimi sytuacji kryzysowych (Dz. U 2020 poz. 374 </w:t>
      </w:r>
      <w:r w:rsidR="0038554F" w:rsidRPr="001E124B">
        <w:rPr>
          <w:rFonts w:ascii="Arial" w:eastAsia="Times New Roman" w:hAnsi="Arial" w:cs="Arial"/>
        </w:rPr>
        <w:br/>
      </w:r>
      <w:r w:rsidRPr="001E124B">
        <w:rPr>
          <w:rFonts w:ascii="Arial" w:eastAsia="Times New Roman" w:hAnsi="Arial" w:cs="Arial"/>
        </w:rPr>
        <w:t xml:space="preserve">z </w:t>
      </w:r>
      <w:proofErr w:type="spellStart"/>
      <w:r w:rsidRPr="001E124B">
        <w:rPr>
          <w:rFonts w:ascii="Arial" w:eastAsia="Times New Roman" w:hAnsi="Arial" w:cs="Arial"/>
        </w:rPr>
        <w:t>późn</w:t>
      </w:r>
      <w:proofErr w:type="spellEnd"/>
      <w:r w:rsidRPr="001E124B">
        <w:rPr>
          <w:rFonts w:ascii="Arial" w:eastAsia="Times New Roman" w:hAnsi="Arial" w:cs="Arial"/>
        </w:rPr>
        <w:t>. zm.), zgodnie. z art. 6 ust. 1 lit. c oraz art. 9 ust. 2 lit. i RODO.</w:t>
      </w:r>
    </w:p>
    <w:p w14:paraId="16A22649" w14:textId="77777777" w:rsidR="00C51623" w:rsidRPr="001E124B" w:rsidRDefault="00C51623" w:rsidP="001E124B">
      <w:pPr>
        <w:numPr>
          <w:ilvl w:val="0"/>
          <w:numId w:val="6"/>
        </w:numPr>
        <w:spacing w:after="0"/>
        <w:ind w:left="284" w:right="-2" w:hanging="284"/>
        <w:rPr>
          <w:rFonts w:ascii="Arial" w:eastAsia="Times New Roman" w:hAnsi="Arial" w:cs="Arial"/>
        </w:rPr>
      </w:pPr>
      <w:r w:rsidRPr="001E124B">
        <w:rPr>
          <w:rFonts w:ascii="Arial" w:hAnsi="Arial" w:cs="Arial"/>
          <w:noProof/>
        </w:rPr>
        <w:t xml:space="preserve">Dane osobowe będą przekazywane wyłącznie podmiotom uprawnionym do ich przetwarzania  na podstawie umowy zawartej z Administratorem danych lub na podstawie przepisów prawa w szczególności Powiatowej Stacji Sanitarno-Epidemiologicznej w Częstochowie.   </w:t>
      </w:r>
    </w:p>
    <w:p w14:paraId="65A38AF2" w14:textId="77777777" w:rsidR="00C51623" w:rsidRPr="001E124B" w:rsidRDefault="00C51623" w:rsidP="001E124B">
      <w:pPr>
        <w:numPr>
          <w:ilvl w:val="0"/>
          <w:numId w:val="6"/>
        </w:numPr>
        <w:spacing w:after="0"/>
        <w:ind w:left="284" w:right="-2" w:hanging="284"/>
        <w:rPr>
          <w:rFonts w:ascii="Arial" w:eastAsia="Times New Roman" w:hAnsi="Arial" w:cs="Arial"/>
        </w:rPr>
      </w:pPr>
      <w:r w:rsidRPr="001E124B">
        <w:rPr>
          <w:rFonts w:ascii="Arial" w:hAnsi="Arial" w:cs="Arial"/>
        </w:rPr>
        <w:t xml:space="preserve">Pana/i dane osobowe będą przetwarzane do momentu realizacji celu określonego w pkt. 3. Następnie przechowywane będą w celach archiwalnych, zgodnie </w:t>
      </w:r>
      <w:r w:rsidR="0038554F" w:rsidRPr="001E124B">
        <w:rPr>
          <w:rFonts w:ascii="Arial" w:hAnsi="Arial" w:cs="Arial"/>
        </w:rPr>
        <w:br/>
      </w:r>
      <w:r w:rsidRPr="001E124B">
        <w:rPr>
          <w:rFonts w:ascii="Arial" w:hAnsi="Arial" w:cs="Arial"/>
        </w:rPr>
        <w:t>z Jednolitym Rzeczowym Wykazem Akt, który dostępny jest w sekretariacie szkoły.</w:t>
      </w:r>
    </w:p>
    <w:p w14:paraId="4E164A3E" w14:textId="77777777" w:rsidR="00C51623" w:rsidRPr="001E124B" w:rsidRDefault="00C51623" w:rsidP="001E124B">
      <w:pPr>
        <w:numPr>
          <w:ilvl w:val="0"/>
          <w:numId w:val="6"/>
        </w:numPr>
        <w:spacing w:after="0"/>
        <w:ind w:left="284" w:right="-2" w:hanging="284"/>
        <w:rPr>
          <w:rFonts w:ascii="Arial" w:eastAsia="Times New Roman" w:hAnsi="Arial" w:cs="Arial"/>
        </w:rPr>
      </w:pPr>
      <w:r w:rsidRPr="001E124B">
        <w:rPr>
          <w:rFonts w:ascii="Arial" w:eastAsia="Times New Roman" w:hAnsi="Arial" w:cs="Arial"/>
          <w:color w:val="000000"/>
        </w:rPr>
        <w:t xml:space="preserve">Posiadają Państwo prawo </w:t>
      </w:r>
      <w:r w:rsidRPr="001E124B">
        <w:rPr>
          <w:rFonts w:ascii="Arial" w:eastAsia="Times New Roman" w:hAnsi="Arial" w:cs="Arial"/>
        </w:rPr>
        <w:t>do żądania od Administratora danych dostępu do swoich danych osobowych, ich sprostowania, usunięcia lub ograniczenia przetwarzania.</w:t>
      </w:r>
    </w:p>
    <w:p w14:paraId="482B0EAE" w14:textId="77777777" w:rsidR="00C51623" w:rsidRPr="001E124B" w:rsidRDefault="00C51623" w:rsidP="001E124B">
      <w:pPr>
        <w:numPr>
          <w:ilvl w:val="0"/>
          <w:numId w:val="6"/>
        </w:numPr>
        <w:spacing w:after="0"/>
        <w:ind w:left="284" w:right="-2" w:hanging="284"/>
        <w:rPr>
          <w:rFonts w:ascii="Arial" w:eastAsia="Times New Roman" w:hAnsi="Arial" w:cs="Arial"/>
        </w:rPr>
      </w:pPr>
      <w:r w:rsidRPr="001E124B">
        <w:rPr>
          <w:rFonts w:ascii="Arial" w:eastAsia="Times New Roman" w:hAnsi="Arial" w:cs="Arial"/>
          <w:color w:val="000000"/>
        </w:rPr>
        <w:t>Przysługuje Państwu prawo do wniesienia skargi do organu nadzorczego – Prezesa Urzędu Ochrony Danych Osobowych.</w:t>
      </w:r>
    </w:p>
    <w:p w14:paraId="36DF011A" w14:textId="77777777" w:rsidR="00C51623" w:rsidRPr="001E124B" w:rsidRDefault="00C51623" w:rsidP="001E124B">
      <w:pPr>
        <w:numPr>
          <w:ilvl w:val="0"/>
          <w:numId w:val="6"/>
        </w:numPr>
        <w:spacing w:after="0"/>
        <w:ind w:left="284" w:right="168" w:hanging="284"/>
        <w:rPr>
          <w:rFonts w:ascii="Arial" w:hAnsi="Arial" w:cs="Arial"/>
        </w:rPr>
      </w:pPr>
      <w:r w:rsidRPr="001E124B">
        <w:rPr>
          <w:rFonts w:ascii="Arial" w:eastAsia="Times New Roman" w:hAnsi="Arial" w:cs="Arial"/>
        </w:rPr>
        <w:t xml:space="preserve">Podanie danych osobowych jest wymogiem ustawowym i jest obowiązkowe ze względu na przepisy prawa w szczególności zapewnienia bezpiecznych </w:t>
      </w:r>
      <w:r w:rsidR="0038554F" w:rsidRPr="001E124B">
        <w:rPr>
          <w:rFonts w:ascii="Arial" w:eastAsia="Times New Roman" w:hAnsi="Arial" w:cs="Arial"/>
        </w:rPr>
        <w:br/>
      </w:r>
      <w:r w:rsidRPr="001E124B">
        <w:rPr>
          <w:rFonts w:ascii="Arial" w:eastAsia="Times New Roman" w:hAnsi="Arial" w:cs="Arial"/>
        </w:rPr>
        <w:t>i higienicznych warunków pracy w okresie epidemii COVID-19.</w:t>
      </w:r>
    </w:p>
    <w:p w14:paraId="243A1EC2" w14:textId="77777777" w:rsidR="0038554F" w:rsidRPr="001E124B" w:rsidRDefault="0038554F" w:rsidP="001E124B">
      <w:pPr>
        <w:spacing w:after="0"/>
        <w:rPr>
          <w:rFonts w:ascii="Arial" w:hAnsi="Arial" w:cs="Arial"/>
        </w:rPr>
      </w:pPr>
    </w:p>
    <w:p w14:paraId="2DA5909D" w14:textId="77777777" w:rsidR="001E124B" w:rsidRDefault="001E124B" w:rsidP="001E124B">
      <w:pPr>
        <w:spacing w:after="0"/>
        <w:rPr>
          <w:rFonts w:ascii="Arial" w:hAnsi="Arial" w:cs="Arial"/>
          <w:b/>
        </w:rPr>
      </w:pPr>
    </w:p>
    <w:p w14:paraId="5ED3DFFA" w14:textId="77777777" w:rsidR="001E124B" w:rsidRDefault="001E124B" w:rsidP="001E124B">
      <w:pPr>
        <w:spacing w:after="0"/>
        <w:rPr>
          <w:rFonts w:ascii="Arial" w:hAnsi="Arial" w:cs="Arial"/>
          <w:b/>
        </w:rPr>
      </w:pPr>
    </w:p>
    <w:p w14:paraId="397D5BB3" w14:textId="77777777" w:rsidR="001E124B" w:rsidRDefault="001E124B" w:rsidP="001E124B">
      <w:pPr>
        <w:spacing w:after="0"/>
        <w:rPr>
          <w:rFonts w:ascii="Arial" w:hAnsi="Arial" w:cs="Arial"/>
          <w:b/>
        </w:rPr>
      </w:pPr>
    </w:p>
    <w:p w14:paraId="6FA71D32" w14:textId="77777777" w:rsidR="001E124B" w:rsidRDefault="001E124B" w:rsidP="001E124B">
      <w:pPr>
        <w:spacing w:after="0"/>
        <w:rPr>
          <w:rFonts w:ascii="Arial" w:hAnsi="Arial" w:cs="Arial"/>
          <w:b/>
        </w:rPr>
      </w:pPr>
    </w:p>
    <w:p w14:paraId="2A668CE5" w14:textId="77777777" w:rsidR="001E124B" w:rsidRDefault="001E124B" w:rsidP="001E124B">
      <w:pPr>
        <w:spacing w:after="0"/>
        <w:rPr>
          <w:rFonts w:ascii="Arial" w:hAnsi="Arial" w:cs="Arial"/>
          <w:b/>
        </w:rPr>
      </w:pPr>
    </w:p>
    <w:p w14:paraId="64BAC9EC" w14:textId="79180AE3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lastRenderedPageBreak/>
        <w:t>§ 7</w:t>
      </w:r>
    </w:p>
    <w:p w14:paraId="6CE14D94" w14:textId="77777777" w:rsidR="00C51623" w:rsidRPr="001E124B" w:rsidRDefault="00C51623" w:rsidP="001E124B">
      <w:pPr>
        <w:spacing w:after="0"/>
        <w:rPr>
          <w:rFonts w:ascii="Arial" w:hAnsi="Arial" w:cs="Arial"/>
          <w:b/>
        </w:rPr>
      </w:pPr>
      <w:r w:rsidRPr="001E124B">
        <w:rPr>
          <w:rFonts w:ascii="Arial" w:hAnsi="Arial" w:cs="Arial"/>
          <w:b/>
        </w:rPr>
        <w:t>Pozostałe regulacje</w:t>
      </w:r>
    </w:p>
    <w:p w14:paraId="1A6A27B8" w14:textId="77777777" w:rsidR="00C51623" w:rsidRPr="001E124B" w:rsidRDefault="00C51623" w:rsidP="001E124B">
      <w:pPr>
        <w:spacing w:after="0"/>
        <w:rPr>
          <w:rFonts w:ascii="Arial" w:hAnsi="Arial" w:cs="Arial"/>
        </w:rPr>
      </w:pPr>
    </w:p>
    <w:p w14:paraId="7582888B" w14:textId="77777777" w:rsidR="00C51623" w:rsidRPr="001E124B" w:rsidRDefault="00C51623" w:rsidP="001E124B">
      <w:pPr>
        <w:numPr>
          <w:ilvl w:val="0"/>
          <w:numId w:val="7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Informacje organizacyjne dotyczące zapobiegania i przeciwdziałania COVID-19</w:t>
      </w:r>
      <w:r w:rsidRPr="001E124B">
        <w:rPr>
          <w:rFonts w:ascii="Arial" w:hAnsi="Arial" w:cs="Arial"/>
        </w:rPr>
        <w:br/>
        <w:t xml:space="preserve">w przedszkolu są umieszczone na stornie internetowej przedszkola, a także wywieszone są na tablicy ogłoszeń w placówce. </w:t>
      </w:r>
    </w:p>
    <w:p w14:paraId="2BBD405F" w14:textId="77777777" w:rsidR="00C51623" w:rsidRPr="001E124B" w:rsidRDefault="00C51623" w:rsidP="001E124B">
      <w:pPr>
        <w:numPr>
          <w:ilvl w:val="0"/>
          <w:numId w:val="7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>Na tablicy informacyjnej znajdują się aktualne numery telefonów do: organu prowadzącego, kuratora oświaty, stacji sanitarno-epidemiologicznej oraz służb medycznych.</w:t>
      </w:r>
    </w:p>
    <w:p w14:paraId="165B4A5D" w14:textId="77777777" w:rsidR="00C51623" w:rsidRPr="001E124B" w:rsidRDefault="00C51623" w:rsidP="001E124B">
      <w:pPr>
        <w:numPr>
          <w:ilvl w:val="0"/>
          <w:numId w:val="7"/>
        </w:numPr>
        <w:spacing w:after="0"/>
        <w:rPr>
          <w:rFonts w:ascii="Arial" w:hAnsi="Arial" w:cs="Arial"/>
        </w:rPr>
      </w:pPr>
      <w:r w:rsidRPr="001E124B">
        <w:rPr>
          <w:rFonts w:ascii="Arial" w:hAnsi="Arial" w:cs="Arial"/>
        </w:rPr>
        <w:t xml:space="preserve">Z treścią niniejszej procedury zaznajamia się pracowników przedszkola oraz rodziców </w:t>
      </w:r>
      <w:r w:rsidRPr="001E124B">
        <w:rPr>
          <w:rFonts w:ascii="Arial" w:hAnsi="Arial" w:cs="Arial"/>
        </w:rPr>
        <w:br/>
        <w:t>i opiekunów prawnych dzieci.</w:t>
      </w:r>
    </w:p>
    <w:p w14:paraId="4740A10F" w14:textId="77777777" w:rsidR="00C51623" w:rsidRPr="001E124B" w:rsidRDefault="00C51623" w:rsidP="001E124B">
      <w:pPr>
        <w:spacing w:after="0"/>
        <w:ind w:left="360"/>
        <w:rPr>
          <w:rFonts w:ascii="Arial" w:hAnsi="Arial" w:cs="Arial"/>
        </w:rPr>
      </w:pPr>
    </w:p>
    <w:p w14:paraId="156F9D09" w14:textId="77777777" w:rsidR="00C51623" w:rsidRPr="001E124B" w:rsidRDefault="00C51623" w:rsidP="001E124B">
      <w:pPr>
        <w:rPr>
          <w:rFonts w:ascii="Arial" w:hAnsi="Arial" w:cs="Arial"/>
        </w:rPr>
      </w:pPr>
    </w:p>
    <w:p w14:paraId="75E81AEA" w14:textId="77777777" w:rsidR="00E07875" w:rsidRPr="001E124B" w:rsidRDefault="00E07875" w:rsidP="001E124B">
      <w:pPr>
        <w:rPr>
          <w:rFonts w:ascii="Arial" w:hAnsi="Arial" w:cs="Arial"/>
        </w:rPr>
      </w:pPr>
    </w:p>
    <w:sectPr w:rsidR="00E07875" w:rsidRPr="001E124B" w:rsidSect="00C51623"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51E6E" w14:textId="77777777" w:rsidR="00195F30" w:rsidRDefault="00195F30">
      <w:pPr>
        <w:spacing w:after="0" w:line="240" w:lineRule="auto"/>
      </w:pPr>
      <w:r>
        <w:separator/>
      </w:r>
    </w:p>
  </w:endnote>
  <w:endnote w:type="continuationSeparator" w:id="0">
    <w:p w14:paraId="78FDEEFC" w14:textId="77777777" w:rsidR="00195F30" w:rsidRDefault="001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F9572" w14:textId="77777777" w:rsidR="00000000" w:rsidRDefault="00E07875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85710F">
      <w:rPr>
        <w:noProof/>
      </w:rPr>
      <w:t>2</w:t>
    </w:r>
    <w:r>
      <w:rPr>
        <w:noProof/>
      </w:rPr>
      <w:fldChar w:fldCharType="end"/>
    </w:r>
  </w:p>
  <w:p w14:paraId="4D950BF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0B3DD" w14:textId="77777777" w:rsidR="00195F30" w:rsidRDefault="00195F30">
      <w:pPr>
        <w:spacing w:after="0" w:line="240" w:lineRule="auto"/>
      </w:pPr>
      <w:r>
        <w:separator/>
      </w:r>
    </w:p>
  </w:footnote>
  <w:footnote w:type="continuationSeparator" w:id="0">
    <w:p w14:paraId="57FD89D0" w14:textId="77777777" w:rsidR="00195F30" w:rsidRDefault="001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C504225"/>
    <w:multiLevelType w:val="hybridMultilevel"/>
    <w:tmpl w:val="43D000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43AEC"/>
    <w:multiLevelType w:val="hybridMultilevel"/>
    <w:tmpl w:val="798A04DC"/>
    <w:lvl w:ilvl="0" w:tplc="EE6C59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F451C"/>
    <w:multiLevelType w:val="hybridMultilevel"/>
    <w:tmpl w:val="4A4004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A74966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C8453A9"/>
    <w:multiLevelType w:val="hybridMultilevel"/>
    <w:tmpl w:val="DF462D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7781781">
    <w:abstractNumId w:val="4"/>
  </w:num>
  <w:num w:numId="2" w16cid:durableId="619072541">
    <w:abstractNumId w:val="6"/>
  </w:num>
  <w:num w:numId="3" w16cid:durableId="1983847720">
    <w:abstractNumId w:val="0"/>
  </w:num>
  <w:num w:numId="4" w16cid:durableId="1904872161">
    <w:abstractNumId w:val="2"/>
  </w:num>
  <w:num w:numId="5" w16cid:durableId="695621520">
    <w:abstractNumId w:val="1"/>
  </w:num>
  <w:num w:numId="6" w16cid:durableId="301740925">
    <w:abstractNumId w:val="5"/>
  </w:num>
  <w:num w:numId="7" w16cid:durableId="2212111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623"/>
    <w:rsid w:val="000D4709"/>
    <w:rsid w:val="00195F30"/>
    <w:rsid w:val="001E124B"/>
    <w:rsid w:val="003611C9"/>
    <w:rsid w:val="0038554F"/>
    <w:rsid w:val="0085710F"/>
    <w:rsid w:val="008F3D27"/>
    <w:rsid w:val="009F3871"/>
    <w:rsid w:val="00C51623"/>
    <w:rsid w:val="00E07875"/>
    <w:rsid w:val="00FA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0C6BB"/>
  <w15:docId w15:val="{E7613269-3AA9-4EDF-98B5-B2AB13A8D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623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51623"/>
    <w:pPr>
      <w:tabs>
        <w:tab w:val="center" w:pos="4536"/>
        <w:tab w:val="right" w:pos="9072"/>
      </w:tabs>
      <w:spacing w:after="160" w:line="259" w:lineRule="auto"/>
    </w:pPr>
    <w:rPr>
      <w:rFonts w:ascii="Calibri" w:eastAsia="Calibri" w:hAnsi="Calibri" w:cs="Times New Roman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51623"/>
    <w:rPr>
      <w:rFonts w:ascii="Calibri" w:eastAsia="Calibri" w:hAnsi="Calibri" w:cs="Times New Roman"/>
      <w:lang w:eastAsia="en-US"/>
    </w:rPr>
  </w:style>
  <w:style w:type="character" w:styleId="Hipercze">
    <w:name w:val="Hyperlink"/>
    <w:rsid w:val="00C51623"/>
    <w:rPr>
      <w:color w:val="0000FF"/>
      <w:u w:val="single"/>
    </w:rPr>
  </w:style>
  <w:style w:type="paragraph" w:customStyle="1" w:styleId="Akapitzlist1">
    <w:name w:val="Akapit z listą1"/>
    <w:basedOn w:val="Normalny"/>
    <w:rsid w:val="00C51623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Default">
    <w:name w:val="Default"/>
    <w:rsid w:val="0038554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ed@sod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ed@sod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1556</Words>
  <Characters>9339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aniatukaj@outlook.com</cp:lastModifiedBy>
  <cp:revision>4</cp:revision>
  <dcterms:created xsi:type="dcterms:W3CDTF">2021-02-25T11:54:00Z</dcterms:created>
  <dcterms:modified xsi:type="dcterms:W3CDTF">2025-09-18T15:52:00Z</dcterms:modified>
</cp:coreProperties>
</file>