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2138" w:rsidRPr="003E54FC" w:rsidRDefault="00092138" w:rsidP="00092138">
      <w:pPr>
        <w:jc w:val="center"/>
        <w:rPr>
          <w:rFonts w:ascii="Arial" w:hAnsi="Arial" w:cs="Arial"/>
          <w:b/>
          <w:sz w:val="24"/>
          <w:szCs w:val="24"/>
        </w:rPr>
      </w:pPr>
      <w:r w:rsidRPr="003E54FC">
        <w:rPr>
          <w:rFonts w:ascii="Arial" w:hAnsi="Arial" w:cs="Arial"/>
          <w:b/>
          <w:sz w:val="24"/>
          <w:szCs w:val="24"/>
        </w:rPr>
        <w:t>Zarządzenie nr 2/2025</w:t>
      </w:r>
    </w:p>
    <w:p w:rsidR="00092138" w:rsidRPr="003E54FC" w:rsidRDefault="00092138" w:rsidP="003E54FC">
      <w:pPr>
        <w:jc w:val="center"/>
        <w:rPr>
          <w:rFonts w:ascii="Arial" w:hAnsi="Arial" w:cs="Arial"/>
          <w:b/>
          <w:sz w:val="24"/>
          <w:szCs w:val="24"/>
        </w:rPr>
      </w:pPr>
      <w:r w:rsidRPr="003E54FC">
        <w:rPr>
          <w:rFonts w:ascii="Arial" w:hAnsi="Arial" w:cs="Arial"/>
          <w:b/>
          <w:sz w:val="24"/>
          <w:szCs w:val="24"/>
        </w:rPr>
        <w:t>z dnia 30 kwietnia 2025 r.</w:t>
      </w:r>
    </w:p>
    <w:p w:rsidR="00092138" w:rsidRPr="003E54FC" w:rsidRDefault="00092138" w:rsidP="00092138">
      <w:pPr>
        <w:jc w:val="center"/>
        <w:rPr>
          <w:rFonts w:ascii="Arial" w:hAnsi="Arial" w:cs="Arial"/>
          <w:b/>
          <w:sz w:val="24"/>
          <w:szCs w:val="24"/>
        </w:rPr>
      </w:pPr>
      <w:r w:rsidRPr="003E54FC">
        <w:rPr>
          <w:rFonts w:ascii="Arial" w:hAnsi="Arial" w:cs="Arial"/>
          <w:b/>
          <w:sz w:val="24"/>
          <w:szCs w:val="24"/>
        </w:rPr>
        <w:t>Dyrektora IV Liceum Ogólnokształcącego w Częstochowie</w:t>
      </w:r>
    </w:p>
    <w:p w:rsidR="00092138" w:rsidRPr="003E54FC" w:rsidRDefault="00092138" w:rsidP="003E54FC">
      <w:pPr>
        <w:jc w:val="center"/>
        <w:rPr>
          <w:rFonts w:ascii="Arial" w:hAnsi="Arial" w:cs="Arial"/>
          <w:b/>
          <w:sz w:val="24"/>
          <w:szCs w:val="24"/>
        </w:rPr>
      </w:pPr>
      <w:r w:rsidRPr="003E54FC">
        <w:rPr>
          <w:rFonts w:ascii="Arial" w:hAnsi="Arial" w:cs="Arial"/>
          <w:b/>
          <w:sz w:val="24"/>
          <w:szCs w:val="24"/>
        </w:rPr>
        <w:t>W sprawie ustalenia dnia wolnego od pracy w zamian za święto ustawowo wolne od pracy przypadające w sobotę 0</w:t>
      </w:r>
      <w:r w:rsidR="00EF0486" w:rsidRPr="003E54FC">
        <w:rPr>
          <w:rFonts w:ascii="Arial" w:hAnsi="Arial" w:cs="Arial"/>
          <w:b/>
          <w:sz w:val="24"/>
          <w:szCs w:val="24"/>
        </w:rPr>
        <w:t>3</w:t>
      </w:r>
      <w:r w:rsidR="004046FC" w:rsidRPr="003E54FC">
        <w:rPr>
          <w:rFonts w:ascii="Arial" w:hAnsi="Arial" w:cs="Arial"/>
          <w:b/>
          <w:sz w:val="24"/>
          <w:szCs w:val="24"/>
        </w:rPr>
        <w:t xml:space="preserve"> </w:t>
      </w:r>
      <w:r w:rsidR="00EF0486" w:rsidRPr="003E54FC">
        <w:rPr>
          <w:rFonts w:ascii="Arial" w:hAnsi="Arial" w:cs="Arial"/>
          <w:b/>
          <w:sz w:val="24"/>
          <w:szCs w:val="24"/>
        </w:rPr>
        <w:t>maja 2025</w:t>
      </w:r>
      <w:r w:rsidRPr="003E54FC">
        <w:rPr>
          <w:rFonts w:ascii="Arial" w:hAnsi="Arial" w:cs="Arial"/>
          <w:b/>
          <w:sz w:val="24"/>
          <w:szCs w:val="24"/>
        </w:rPr>
        <w:t xml:space="preserve"> r.</w:t>
      </w:r>
    </w:p>
    <w:p w:rsidR="00092138" w:rsidRPr="003E54FC" w:rsidRDefault="00092138" w:rsidP="003E54FC">
      <w:pPr>
        <w:jc w:val="center"/>
        <w:rPr>
          <w:rFonts w:ascii="Arial" w:hAnsi="Arial" w:cs="Arial"/>
          <w:sz w:val="24"/>
          <w:szCs w:val="24"/>
        </w:rPr>
      </w:pPr>
      <w:r w:rsidRPr="003E54FC">
        <w:rPr>
          <w:rFonts w:ascii="Arial" w:hAnsi="Arial" w:cs="Arial"/>
          <w:sz w:val="24"/>
          <w:szCs w:val="24"/>
        </w:rPr>
        <w:t>Na podstawie art.130 §2 Kodeks pracy (Dz. U. z 2023 r., poz. 1465)</w:t>
      </w:r>
    </w:p>
    <w:p w:rsidR="00092138" w:rsidRPr="003E54FC" w:rsidRDefault="00092138" w:rsidP="00092138">
      <w:pPr>
        <w:jc w:val="center"/>
        <w:rPr>
          <w:rFonts w:ascii="Arial" w:hAnsi="Arial" w:cs="Arial"/>
          <w:sz w:val="24"/>
          <w:szCs w:val="24"/>
        </w:rPr>
      </w:pPr>
      <w:r w:rsidRPr="003E54FC">
        <w:rPr>
          <w:rFonts w:ascii="Arial" w:hAnsi="Arial" w:cs="Arial"/>
          <w:sz w:val="24"/>
          <w:szCs w:val="24"/>
        </w:rPr>
        <w:t>Zarządzam, co następuje:</w:t>
      </w:r>
    </w:p>
    <w:p w:rsidR="00092138" w:rsidRPr="003E54FC" w:rsidRDefault="00092138" w:rsidP="00092138">
      <w:pPr>
        <w:jc w:val="center"/>
        <w:rPr>
          <w:rFonts w:ascii="Arial" w:hAnsi="Arial" w:cs="Arial"/>
          <w:sz w:val="24"/>
          <w:szCs w:val="24"/>
        </w:rPr>
      </w:pPr>
      <w:r w:rsidRPr="003E54FC">
        <w:rPr>
          <w:rFonts w:ascii="Arial" w:hAnsi="Arial" w:cs="Arial"/>
          <w:sz w:val="24"/>
          <w:szCs w:val="24"/>
        </w:rPr>
        <w:t>§ 1.</w:t>
      </w:r>
    </w:p>
    <w:p w:rsidR="00092138" w:rsidRPr="003E54FC" w:rsidRDefault="00092138" w:rsidP="00092138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3E54FC">
        <w:rPr>
          <w:rFonts w:ascii="Arial" w:hAnsi="Arial" w:cs="Arial"/>
          <w:sz w:val="24"/>
          <w:szCs w:val="24"/>
        </w:rPr>
        <w:t>W okresie od 02 do 31 maja 2025r. można odebrać dzień wolny od pracy za dzień 03 maja 2025 r. przypadający w sobotę. W celu zapewnienia prawidłowego funkcjonowania szkoły termin powinien być uzgodn</w:t>
      </w:r>
      <w:r w:rsidR="003E54FC">
        <w:rPr>
          <w:rFonts w:ascii="Arial" w:hAnsi="Arial" w:cs="Arial"/>
          <w:sz w:val="24"/>
          <w:szCs w:val="24"/>
        </w:rPr>
        <w:t>iony</w:t>
      </w:r>
      <w:bookmarkStart w:id="0" w:name="_GoBack"/>
      <w:bookmarkEnd w:id="0"/>
      <w:r w:rsidRPr="003E54FC">
        <w:rPr>
          <w:rFonts w:ascii="Arial" w:hAnsi="Arial" w:cs="Arial"/>
          <w:sz w:val="24"/>
          <w:szCs w:val="24"/>
        </w:rPr>
        <w:t xml:space="preserve"> z dyrektorem. </w:t>
      </w:r>
    </w:p>
    <w:p w:rsidR="00092138" w:rsidRPr="003E54FC" w:rsidRDefault="00092138" w:rsidP="003E54FC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3E54FC">
        <w:rPr>
          <w:rFonts w:ascii="Arial" w:hAnsi="Arial" w:cs="Arial"/>
          <w:sz w:val="24"/>
          <w:szCs w:val="24"/>
        </w:rPr>
        <w:t>Zarządzenie wchodzi w życie z dniem podpisania.</w:t>
      </w:r>
    </w:p>
    <w:p w:rsidR="00092138" w:rsidRPr="003E54FC" w:rsidRDefault="00092138" w:rsidP="003E54FC">
      <w:pPr>
        <w:ind w:left="60"/>
        <w:jc w:val="right"/>
        <w:rPr>
          <w:rFonts w:ascii="Arial" w:hAnsi="Arial" w:cs="Arial"/>
          <w:sz w:val="24"/>
          <w:szCs w:val="24"/>
        </w:rPr>
      </w:pPr>
      <w:r w:rsidRPr="003E54FC">
        <w:rPr>
          <w:rFonts w:ascii="Arial" w:hAnsi="Arial" w:cs="Arial"/>
          <w:sz w:val="24"/>
          <w:szCs w:val="24"/>
        </w:rPr>
        <w:t xml:space="preserve">Jadwiga </w:t>
      </w:r>
      <w:proofErr w:type="spellStart"/>
      <w:r w:rsidRPr="003E54FC">
        <w:rPr>
          <w:rFonts w:ascii="Arial" w:hAnsi="Arial" w:cs="Arial"/>
          <w:sz w:val="24"/>
          <w:szCs w:val="24"/>
        </w:rPr>
        <w:t>Sipa</w:t>
      </w:r>
      <w:proofErr w:type="spellEnd"/>
      <w:r w:rsidRPr="003E54FC">
        <w:rPr>
          <w:rFonts w:ascii="Arial" w:hAnsi="Arial" w:cs="Arial"/>
          <w:sz w:val="24"/>
          <w:szCs w:val="24"/>
        </w:rPr>
        <w:t xml:space="preserve"> </w:t>
      </w:r>
    </w:p>
    <w:p w:rsidR="00092138" w:rsidRPr="003E54FC" w:rsidRDefault="00092138" w:rsidP="00092138">
      <w:pPr>
        <w:ind w:left="60"/>
        <w:jc w:val="right"/>
        <w:rPr>
          <w:rFonts w:ascii="Arial" w:hAnsi="Arial" w:cs="Arial"/>
          <w:sz w:val="24"/>
          <w:szCs w:val="24"/>
        </w:rPr>
      </w:pPr>
      <w:r w:rsidRPr="003E54FC">
        <w:rPr>
          <w:rFonts w:ascii="Arial" w:hAnsi="Arial" w:cs="Arial"/>
          <w:sz w:val="24"/>
          <w:szCs w:val="24"/>
        </w:rPr>
        <w:t xml:space="preserve">Dyrektor IV Liceum Ogólnokształcącego </w:t>
      </w:r>
    </w:p>
    <w:p w:rsidR="00092138" w:rsidRPr="003E54FC" w:rsidRDefault="00092138" w:rsidP="00092138">
      <w:pPr>
        <w:ind w:left="60"/>
        <w:jc w:val="right"/>
        <w:rPr>
          <w:rFonts w:ascii="Arial" w:hAnsi="Arial" w:cs="Arial"/>
          <w:sz w:val="24"/>
          <w:szCs w:val="24"/>
        </w:rPr>
      </w:pPr>
      <w:r w:rsidRPr="003E54FC">
        <w:rPr>
          <w:rFonts w:ascii="Arial" w:hAnsi="Arial" w:cs="Arial"/>
          <w:sz w:val="24"/>
          <w:szCs w:val="24"/>
        </w:rPr>
        <w:t>im. H. Sienkiewicza w Częstochowie</w:t>
      </w:r>
    </w:p>
    <w:sectPr w:rsidR="00092138" w:rsidRPr="003E54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A92CC8"/>
    <w:multiLevelType w:val="hybridMultilevel"/>
    <w:tmpl w:val="539CEA9A"/>
    <w:lvl w:ilvl="0" w:tplc="C89E0AEC">
      <w:start w:val="1"/>
      <w:numFmt w:val="decimal"/>
      <w:lvlText w:val="%1."/>
      <w:lvlJc w:val="left"/>
      <w:pPr>
        <w:ind w:left="42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138"/>
    <w:rsid w:val="00092138"/>
    <w:rsid w:val="003E54FC"/>
    <w:rsid w:val="004046FC"/>
    <w:rsid w:val="0066485B"/>
    <w:rsid w:val="008F0C11"/>
    <w:rsid w:val="00EF0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6400B3-99AE-49EE-BCA2-A93DA7D3C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921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213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046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46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1</Pages>
  <Words>96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IV. L.O. im. H.Sienkiewicza</Company>
  <LinksUpToDate>false</LinksUpToDate>
  <CharactersWithSpaces>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Poczta</cp:lastModifiedBy>
  <cp:revision>4</cp:revision>
  <cp:lastPrinted>2025-07-18T06:50:00Z</cp:lastPrinted>
  <dcterms:created xsi:type="dcterms:W3CDTF">2025-07-18T06:36:00Z</dcterms:created>
  <dcterms:modified xsi:type="dcterms:W3CDTF">2025-09-22T09:33:00Z</dcterms:modified>
</cp:coreProperties>
</file>