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FAC" w:rsidRDefault="00547876" w:rsidP="0054787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REGULAMIN ŚWIETLICY GIMNAZJUM NR </w:t>
      </w:r>
      <w:r w:rsidR="001720C5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8 </w:t>
      </w:r>
      <w:r w:rsidR="001720C5">
        <w:rPr>
          <w:rFonts w:ascii="Arial" w:hAnsi="Arial" w:cs="Arial"/>
        </w:rPr>
        <w:br/>
      </w:r>
      <w:r>
        <w:rPr>
          <w:rFonts w:ascii="Arial" w:hAnsi="Arial" w:cs="Arial"/>
        </w:rPr>
        <w:t xml:space="preserve">Z ODDZIAŁAMI INTEGRACYJNYMI  IM. KAZIMIERZA WIELKIEGO </w:t>
      </w:r>
      <w:r w:rsidR="001720C5">
        <w:rPr>
          <w:rFonts w:ascii="Arial" w:hAnsi="Arial" w:cs="Arial"/>
        </w:rPr>
        <w:br/>
      </w:r>
      <w:r>
        <w:rPr>
          <w:rFonts w:ascii="Arial" w:hAnsi="Arial" w:cs="Arial"/>
        </w:rPr>
        <w:t>W CZĘSTOCHOWIE</w:t>
      </w:r>
    </w:p>
    <w:p w:rsidR="00547876" w:rsidRPr="00547876" w:rsidRDefault="00547876">
      <w:pPr>
        <w:rPr>
          <w:rFonts w:ascii="Arial" w:hAnsi="Arial" w:cs="Arial"/>
        </w:rPr>
      </w:pPr>
    </w:p>
    <w:p w:rsidR="00547876" w:rsidRDefault="00547876" w:rsidP="00547876">
      <w:pPr>
        <w:pStyle w:val="Tekstpodstawowy"/>
        <w:numPr>
          <w:ilvl w:val="0"/>
          <w:numId w:val="1"/>
        </w:numPr>
        <w:rPr>
          <w:rFonts w:ascii="Arial" w:hAnsi="Arial" w:cs="Arial"/>
        </w:rPr>
      </w:pPr>
      <w:r w:rsidRPr="00547876">
        <w:rPr>
          <w:rFonts w:ascii="Arial" w:hAnsi="Arial" w:cs="Arial"/>
        </w:rPr>
        <w:t>W szkole istnieje świetlica gimnazjalna przede wszystkim dla uczniów, którzy muszą dłużej przebywać w szkole ze względu na czas pracy ich rodziców</w:t>
      </w:r>
      <w:r w:rsidR="00453A86">
        <w:rPr>
          <w:rFonts w:ascii="Arial" w:hAnsi="Arial" w:cs="Arial"/>
        </w:rPr>
        <w:t xml:space="preserve">, udział w dodatkowych zajęciach pozalekcyjnych, </w:t>
      </w:r>
      <w:r w:rsidRPr="00547876">
        <w:rPr>
          <w:rFonts w:ascii="Arial" w:hAnsi="Arial" w:cs="Arial"/>
        </w:rPr>
        <w:t>dla uczniów wymagających pomocy</w:t>
      </w:r>
      <w:r w:rsidR="00860439">
        <w:rPr>
          <w:rFonts w:ascii="Arial" w:hAnsi="Arial" w:cs="Arial"/>
        </w:rPr>
        <w:t xml:space="preserve">, dla młodzieży z rodzin wymagających wsparcia i pomocy. </w:t>
      </w:r>
    </w:p>
    <w:p w:rsidR="001B2A8F" w:rsidRPr="00547876" w:rsidRDefault="001B2A8F" w:rsidP="00547876">
      <w:pPr>
        <w:pStyle w:val="Tekstpodstawowy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Celem działalności świetlicy jest zapewnienie uczniom zorganizowanej opieki wychowawczej, pomocy w nauce oraz odpowiednich warunków do nauki własnej i rekreacji.</w:t>
      </w:r>
    </w:p>
    <w:p w:rsidR="00547876" w:rsidRDefault="00547876" w:rsidP="00547876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547876">
        <w:rPr>
          <w:rFonts w:ascii="Arial" w:hAnsi="Arial" w:cs="Arial"/>
        </w:rPr>
        <w:t>Świetlica jest pozalekcyjną placówką wychowawczo-opiekuńczą działającą w ramach gimnazjum.</w:t>
      </w:r>
    </w:p>
    <w:p w:rsidR="00C7283D" w:rsidRDefault="00C7283D" w:rsidP="00547876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Świetlica organizuje zajęcia w grupach wychowawczych. Liczba wychowanków w grupie wynosi 25 uczniów.</w:t>
      </w:r>
    </w:p>
    <w:p w:rsidR="00C7283D" w:rsidRDefault="00C7283D" w:rsidP="00547876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Zajęcia w grupie wychowawczej są dostosowane do możliwości psychofizycznych młodzieży.</w:t>
      </w:r>
    </w:p>
    <w:p w:rsidR="00C7283D" w:rsidRDefault="00C7283D" w:rsidP="00547876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Świetlica jest czynna w dni, w których odbywają się zajęcia dydaktyczno-wychowawcze w szkole. Zakres zajęć i czas pracy świetlicy w dni</w:t>
      </w:r>
      <w:r w:rsidR="00286C71">
        <w:rPr>
          <w:rFonts w:ascii="Arial" w:hAnsi="Arial" w:cs="Arial"/>
        </w:rPr>
        <w:t>ach</w:t>
      </w:r>
      <w:r>
        <w:rPr>
          <w:rFonts w:ascii="Arial" w:hAnsi="Arial" w:cs="Arial"/>
        </w:rPr>
        <w:t xml:space="preserve"> bez zajęć dydaktyczno-wychowawczych, dni</w:t>
      </w:r>
      <w:r w:rsidR="00286C71">
        <w:rPr>
          <w:rFonts w:ascii="Arial" w:hAnsi="Arial" w:cs="Arial"/>
        </w:rPr>
        <w:t>ach</w:t>
      </w:r>
      <w:r>
        <w:rPr>
          <w:rFonts w:ascii="Arial" w:hAnsi="Arial" w:cs="Arial"/>
        </w:rPr>
        <w:t xml:space="preserve"> wolnych, w czasie przerw świątecznych, określa stosownie do potrzeb środowiskowych, dyrektor szkoły.</w:t>
      </w:r>
    </w:p>
    <w:p w:rsidR="00B146D1" w:rsidRPr="00547876" w:rsidRDefault="00B146D1" w:rsidP="00547876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Świetlica realizuje swoje zadania według rocznego planu pracy opiekuńczo-wychowawczej świetlicy.</w:t>
      </w:r>
    </w:p>
    <w:p w:rsidR="00547876" w:rsidRDefault="00547876" w:rsidP="00547876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547876">
        <w:rPr>
          <w:rFonts w:ascii="Arial" w:hAnsi="Arial" w:cs="Arial"/>
        </w:rPr>
        <w:t>W ramach zadań świetlicy organizowane są zajęcia o charakterze rozwijającym, rozbudzającym zainteresowania uczniów, a także wspomagającym proces dydaktyczno-wychowawczy</w:t>
      </w:r>
      <w:r w:rsidR="009D2DA9">
        <w:rPr>
          <w:rFonts w:ascii="Arial" w:hAnsi="Arial" w:cs="Arial"/>
        </w:rPr>
        <w:t>,</w:t>
      </w:r>
      <w:r w:rsidR="00F21E3F">
        <w:rPr>
          <w:rFonts w:ascii="Arial" w:hAnsi="Arial" w:cs="Arial"/>
        </w:rPr>
        <w:t xml:space="preserve"> zajęcia opiekuńcze, </w:t>
      </w:r>
      <w:r w:rsidRPr="00547876">
        <w:rPr>
          <w:rFonts w:ascii="Arial" w:hAnsi="Arial" w:cs="Arial"/>
        </w:rPr>
        <w:t xml:space="preserve"> zajęcia terapeutyczne</w:t>
      </w:r>
      <w:r w:rsidR="009D2DA9">
        <w:rPr>
          <w:rFonts w:ascii="Arial" w:hAnsi="Arial" w:cs="Arial"/>
        </w:rPr>
        <w:t>, zajęcia z zakresu doradztwa zawodowego.</w:t>
      </w:r>
    </w:p>
    <w:p w:rsidR="004045D4" w:rsidRDefault="004045D4" w:rsidP="00547876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 zadań świetlicy należy: </w:t>
      </w:r>
    </w:p>
    <w:p w:rsidR="004045D4" w:rsidRDefault="004045D4" w:rsidP="004045D4">
      <w:pPr>
        <w:pStyle w:val="Akapitzlist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organizowanie pomocy w nauce, tworzenie warunków do nauki własnej, przyzwyczajanie do samodzielnej pracy umysłowej,</w:t>
      </w:r>
    </w:p>
    <w:p w:rsidR="004045D4" w:rsidRDefault="004045D4" w:rsidP="004045D4">
      <w:pPr>
        <w:pStyle w:val="Akapitzlist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rozwijanie zainteresowań,</w:t>
      </w:r>
    </w:p>
    <w:p w:rsidR="004045D4" w:rsidRDefault="004045D4" w:rsidP="004045D4">
      <w:pPr>
        <w:pStyle w:val="Akapitzlist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kształtowanie kulturalnego zachowania na co dzień, </w:t>
      </w:r>
    </w:p>
    <w:p w:rsidR="004045D4" w:rsidRDefault="004045D4" w:rsidP="004045D4">
      <w:pPr>
        <w:pStyle w:val="Akapitzlist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stworzenie warunków do uczestnictwa w kulturze, organizowanie kulturalnych rozrywek,</w:t>
      </w:r>
    </w:p>
    <w:p w:rsidR="004045D4" w:rsidRDefault="004045D4" w:rsidP="004045D4">
      <w:pPr>
        <w:pStyle w:val="Akapitzlist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upowszechnianie zasady kultury zdrowotnej, kształtowanie nawyków higieny </w:t>
      </w:r>
      <w:r>
        <w:rPr>
          <w:rFonts w:ascii="Arial" w:hAnsi="Arial" w:cs="Arial"/>
        </w:rPr>
        <w:br/>
        <w:t>i czystości,</w:t>
      </w:r>
    </w:p>
    <w:p w:rsidR="004045D4" w:rsidRPr="004045D4" w:rsidRDefault="004045D4" w:rsidP="004045D4">
      <w:pPr>
        <w:pStyle w:val="Akapitzlist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współdziałanie z rodzicami, wychowawcami uczniów o specjalnych potrzebach edukacyjnych,</w:t>
      </w:r>
    </w:p>
    <w:p w:rsidR="004045D4" w:rsidRDefault="004045D4" w:rsidP="004045D4">
      <w:pPr>
        <w:pStyle w:val="Akapitzlist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współdziałanie z rodzicami i wychowawcami uczniów korzystających </w:t>
      </w:r>
      <w:r>
        <w:rPr>
          <w:rFonts w:ascii="Arial" w:hAnsi="Arial" w:cs="Arial"/>
        </w:rPr>
        <w:br/>
        <w:t>ze świetlicy,</w:t>
      </w:r>
    </w:p>
    <w:p w:rsidR="004045D4" w:rsidRDefault="00D6404D" w:rsidP="004045D4">
      <w:pPr>
        <w:pStyle w:val="Akapitzlist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pomoc  w rozwiązywaniu trudnych sytuacji życiowych,</w:t>
      </w:r>
    </w:p>
    <w:p w:rsidR="00D6404D" w:rsidRDefault="00D6404D" w:rsidP="004045D4">
      <w:pPr>
        <w:pStyle w:val="Akapitzlist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wsparcie dla uczniów z rodzin wymagających pomocy,</w:t>
      </w:r>
    </w:p>
    <w:p w:rsidR="00D6404D" w:rsidRPr="00D6404D" w:rsidRDefault="00D6404D" w:rsidP="00D6404D">
      <w:pPr>
        <w:pStyle w:val="Akapitzlist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organizowanie akcji charytatywnych.</w:t>
      </w:r>
    </w:p>
    <w:p w:rsidR="00547876" w:rsidRPr="00547876" w:rsidRDefault="00547876" w:rsidP="00547876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547876">
        <w:rPr>
          <w:rFonts w:ascii="Arial" w:hAnsi="Arial" w:cs="Arial"/>
        </w:rPr>
        <w:t>W świetlicy uczeń ma zapewnioną pomoc w przygotowaniu do lekcji i w odrabianiu zadań domowych.</w:t>
      </w:r>
    </w:p>
    <w:p w:rsidR="00547876" w:rsidRPr="00547876" w:rsidRDefault="00547876" w:rsidP="00547876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547876">
        <w:rPr>
          <w:rFonts w:ascii="Arial" w:hAnsi="Arial" w:cs="Arial"/>
        </w:rPr>
        <w:t>Działalność  świetlicy  gimnazjalnej opiera się na współpracy z wychowawcami klas,</w:t>
      </w:r>
      <w:r w:rsidR="00CA0D80">
        <w:rPr>
          <w:rFonts w:ascii="Arial" w:hAnsi="Arial" w:cs="Arial"/>
        </w:rPr>
        <w:t xml:space="preserve"> wychowawcami organizującymi pracę w klasach integracyjnych, </w:t>
      </w:r>
      <w:r w:rsidRPr="00547876">
        <w:rPr>
          <w:rFonts w:ascii="Arial" w:hAnsi="Arial" w:cs="Arial"/>
        </w:rPr>
        <w:t xml:space="preserve"> pedagogiem szkolnym oraz  realizowaniu założeń planu pracy gimnazjum.</w:t>
      </w:r>
    </w:p>
    <w:p w:rsidR="00547876" w:rsidRPr="00547876" w:rsidRDefault="00547876" w:rsidP="00547876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547876">
        <w:rPr>
          <w:rFonts w:ascii="Arial" w:hAnsi="Arial" w:cs="Arial"/>
        </w:rPr>
        <w:lastRenderedPageBreak/>
        <w:t xml:space="preserve">W pracy świetlicy </w:t>
      </w:r>
      <w:r w:rsidR="00CA0D80">
        <w:rPr>
          <w:rFonts w:ascii="Arial" w:hAnsi="Arial" w:cs="Arial"/>
        </w:rPr>
        <w:t>uwzględniana jest  współpraca</w:t>
      </w:r>
      <w:r w:rsidRPr="00547876">
        <w:rPr>
          <w:rFonts w:ascii="Arial" w:hAnsi="Arial" w:cs="Arial"/>
        </w:rPr>
        <w:t xml:space="preserve"> z placówkami działającymi na terenie osiedla</w:t>
      </w:r>
      <w:r w:rsidR="00FF4C7F">
        <w:rPr>
          <w:rFonts w:ascii="Arial" w:hAnsi="Arial" w:cs="Arial"/>
        </w:rPr>
        <w:t xml:space="preserve"> </w:t>
      </w:r>
      <w:r w:rsidRPr="00547876">
        <w:rPr>
          <w:rFonts w:ascii="Arial" w:hAnsi="Arial" w:cs="Arial"/>
        </w:rPr>
        <w:t>(SP nr 53, Straż Miejska, Rada Dzielnicy, kościół, policja, świetlice środowiskowe)</w:t>
      </w:r>
      <w:r w:rsidR="00FF4C7F">
        <w:rPr>
          <w:rFonts w:ascii="Arial" w:hAnsi="Arial" w:cs="Arial"/>
        </w:rPr>
        <w:t>.</w:t>
      </w:r>
    </w:p>
    <w:p w:rsidR="00547876" w:rsidRDefault="00547876" w:rsidP="00547876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547876">
        <w:rPr>
          <w:rFonts w:ascii="Arial" w:hAnsi="Arial" w:cs="Arial"/>
        </w:rPr>
        <w:t xml:space="preserve">Wychowawcy świetlicy zastępując innych nauczycieli, prowadzą z uczniami zajęcia </w:t>
      </w:r>
      <w:r w:rsidR="00FF4C7F">
        <w:rPr>
          <w:rFonts w:ascii="Arial" w:hAnsi="Arial" w:cs="Arial"/>
        </w:rPr>
        <w:t xml:space="preserve">przedmiotowe, zajęcia </w:t>
      </w:r>
      <w:r w:rsidRPr="00547876">
        <w:rPr>
          <w:rFonts w:ascii="Arial" w:hAnsi="Arial" w:cs="Arial"/>
        </w:rPr>
        <w:t>o tematyce wychowawczej</w:t>
      </w:r>
      <w:r w:rsidR="00FF008C">
        <w:rPr>
          <w:rFonts w:ascii="Arial" w:hAnsi="Arial" w:cs="Arial"/>
        </w:rPr>
        <w:t>, zajęcia zawodoznawcze, zajęcia terapeutyczne,</w:t>
      </w:r>
      <w:r w:rsidRPr="00547876">
        <w:rPr>
          <w:rFonts w:ascii="Arial" w:hAnsi="Arial" w:cs="Arial"/>
        </w:rPr>
        <w:t xml:space="preserve"> oraz uczestniczą jako opiekunowie </w:t>
      </w:r>
      <w:r w:rsidR="00FF008C">
        <w:rPr>
          <w:rFonts w:ascii="Arial" w:hAnsi="Arial" w:cs="Arial"/>
        </w:rPr>
        <w:br/>
      </w:r>
      <w:r w:rsidRPr="00547876">
        <w:rPr>
          <w:rFonts w:ascii="Arial" w:hAnsi="Arial" w:cs="Arial"/>
        </w:rPr>
        <w:t>w czasie wyjść i wycieczek.</w:t>
      </w:r>
    </w:p>
    <w:p w:rsidR="00F21E3F" w:rsidRPr="00F21E3F" w:rsidRDefault="00F21E3F" w:rsidP="00F21E3F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F21E3F">
        <w:rPr>
          <w:rFonts w:ascii="Arial" w:hAnsi="Arial" w:cs="Arial"/>
        </w:rPr>
        <w:t>Uczestnicy zajęć w świetlicy zobowiązani są do:</w:t>
      </w:r>
    </w:p>
    <w:p w:rsidR="00F21E3F" w:rsidRDefault="00F21E3F" w:rsidP="00F21E3F">
      <w:pPr>
        <w:pStyle w:val="Akapitzlist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nie opuszczania świetlicy bez pozwolenia nauczyciela,</w:t>
      </w:r>
    </w:p>
    <w:p w:rsidR="00F21E3F" w:rsidRDefault="00F21E3F" w:rsidP="00F21E3F">
      <w:pPr>
        <w:pStyle w:val="Akapitzlist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dbania o porządek i wystrój świetlicy,</w:t>
      </w:r>
    </w:p>
    <w:p w:rsidR="00F21E3F" w:rsidRDefault="00F21E3F" w:rsidP="00F21E3F">
      <w:pPr>
        <w:pStyle w:val="Akapitzlist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poszanowania sprzętu i wyposażenia świetlicy,</w:t>
      </w:r>
    </w:p>
    <w:p w:rsidR="00F21E3F" w:rsidRPr="00F21E3F" w:rsidRDefault="00F21E3F" w:rsidP="00F21E3F">
      <w:pPr>
        <w:pStyle w:val="Akapitzlist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kulturalnego zachowania i w trakcie zajęć świetlicowych.</w:t>
      </w:r>
    </w:p>
    <w:p w:rsidR="00F21E3F" w:rsidRDefault="00F21E3F" w:rsidP="00F21E3F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Dokumentacja świetlicy:</w:t>
      </w:r>
    </w:p>
    <w:p w:rsidR="00F21E3F" w:rsidRDefault="00F21E3F" w:rsidP="00F21E3F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roczny plan pracy opiekuńczo-wychowawczej,</w:t>
      </w:r>
    </w:p>
    <w:p w:rsidR="00F21E3F" w:rsidRDefault="00F21E3F" w:rsidP="00F21E3F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 w:rsidRPr="00F21E3F">
        <w:rPr>
          <w:rFonts w:ascii="Arial" w:hAnsi="Arial" w:cs="Arial"/>
        </w:rPr>
        <w:t>miesięczne plany grup wychowawczych,</w:t>
      </w:r>
    </w:p>
    <w:p w:rsidR="00F21E3F" w:rsidRDefault="00F21E3F" w:rsidP="00F21E3F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 w:rsidRPr="00F21E3F">
        <w:rPr>
          <w:rFonts w:ascii="Arial" w:hAnsi="Arial" w:cs="Arial"/>
        </w:rPr>
        <w:t>dzienniki zajęć świetlicowych,</w:t>
      </w:r>
    </w:p>
    <w:p w:rsidR="00F21E3F" w:rsidRPr="00F21E3F" w:rsidRDefault="00F21E3F" w:rsidP="00F21E3F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 w:rsidRPr="00F21E3F">
        <w:rPr>
          <w:rFonts w:ascii="Arial" w:hAnsi="Arial" w:cs="Arial"/>
        </w:rPr>
        <w:t>karty zgłoszeń uczniów do świetlicy.</w:t>
      </w:r>
    </w:p>
    <w:p w:rsidR="00802389" w:rsidRPr="00F21E3F" w:rsidRDefault="00547876" w:rsidP="00F21E3F">
      <w:pPr>
        <w:pStyle w:val="Nagwek4"/>
        <w:numPr>
          <w:ilvl w:val="0"/>
          <w:numId w:val="1"/>
        </w:numPr>
        <w:jc w:val="both"/>
        <w:rPr>
          <w:rFonts w:ascii="Arial" w:hAnsi="Arial" w:cs="Arial"/>
          <w:b w:val="0"/>
          <w:sz w:val="24"/>
        </w:rPr>
      </w:pPr>
      <w:r w:rsidRPr="00F21E3F">
        <w:rPr>
          <w:rFonts w:ascii="Arial" w:hAnsi="Arial" w:cs="Arial"/>
          <w:b w:val="0"/>
          <w:sz w:val="24"/>
        </w:rPr>
        <w:t>Nadzór pedagogiczny nad pracą świetlicy sprawuje dyrektor lub zastępca dyrektora szkoły.</w:t>
      </w:r>
    </w:p>
    <w:p w:rsidR="00547876" w:rsidRDefault="00547876"/>
    <w:sectPr w:rsidR="00547876" w:rsidSect="009F2F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9C4A2C"/>
    <w:multiLevelType w:val="hybridMultilevel"/>
    <w:tmpl w:val="7898FC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886736"/>
    <w:multiLevelType w:val="hybridMultilevel"/>
    <w:tmpl w:val="04A80B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A24FD2"/>
    <w:multiLevelType w:val="hybridMultilevel"/>
    <w:tmpl w:val="F3964680"/>
    <w:lvl w:ilvl="0" w:tplc="04150017">
      <w:start w:val="1"/>
      <w:numFmt w:val="lowerLetter"/>
      <w:lvlText w:val="%1)"/>
      <w:lvlJc w:val="left"/>
      <w:pPr>
        <w:ind w:left="1174" w:hanging="360"/>
      </w:pPr>
    </w:lvl>
    <w:lvl w:ilvl="1" w:tplc="04150019" w:tentative="1">
      <w:start w:val="1"/>
      <w:numFmt w:val="lowerLetter"/>
      <w:lvlText w:val="%2."/>
      <w:lvlJc w:val="left"/>
      <w:pPr>
        <w:ind w:left="1894" w:hanging="360"/>
      </w:pPr>
    </w:lvl>
    <w:lvl w:ilvl="2" w:tplc="0415001B" w:tentative="1">
      <w:start w:val="1"/>
      <w:numFmt w:val="lowerRoman"/>
      <w:lvlText w:val="%3."/>
      <w:lvlJc w:val="right"/>
      <w:pPr>
        <w:ind w:left="2614" w:hanging="180"/>
      </w:pPr>
    </w:lvl>
    <w:lvl w:ilvl="3" w:tplc="0415000F" w:tentative="1">
      <w:start w:val="1"/>
      <w:numFmt w:val="decimal"/>
      <w:lvlText w:val="%4."/>
      <w:lvlJc w:val="left"/>
      <w:pPr>
        <w:ind w:left="3334" w:hanging="360"/>
      </w:pPr>
    </w:lvl>
    <w:lvl w:ilvl="4" w:tplc="04150019" w:tentative="1">
      <w:start w:val="1"/>
      <w:numFmt w:val="lowerLetter"/>
      <w:lvlText w:val="%5."/>
      <w:lvlJc w:val="left"/>
      <w:pPr>
        <w:ind w:left="4054" w:hanging="360"/>
      </w:pPr>
    </w:lvl>
    <w:lvl w:ilvl="5" w:tplc="0415001B" w:tentative="1">
      <w:start w:val="1"/>
      <w:numFmt w:val="lowerRoman"/>
      <w:lvlText w:val="%6."/>
      <w:lvlJc w:val="right"/>
      <w:pPr>
        <w:ind w:left="4774" w:hanging="180"/>
      </w:pPr>
    </w:lvl>
    <w:lvl w:ilvl="6" w:tplc="0415000F" w:tentative="1">
      <w:start w:val="1"/>
      <w:numFmt w:val="decimal"/>
      <w:lvlText w:val="%7."/>
      <w:lvlJc w:val="left"/>
      <w:pPr>
        <w:ind w:left="5494" w:hanging="360"/>
      </w:pPr>
    </w:lvl>
    <w:lvl w:ilvl="7" w:tplc="04150019" w:tentative="1">
      <w:start w:val="1"/>
      <w:numFmt w:val="lowerLetter"/>
      <w:lvlText w:val="%8."/>
      <w:lvlJc w:val="left"/>
      <w:pPr>
        <w:ind w:left="6214" w:hanging="360"/>
      </w:pPr>
    </w:lvl>
    <w:lvl w:ilvl="8" w:tplc="0415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3">
    <w:nsid w:val="61357064"/>
    <w:multiLevelType w:val="hybridMultilevel"/>
    <w:tmpl w:val="E0083A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257FD2"/>
    <w:multiLevelType w:val="hybridMultilevel"/>
    <w:tmpl w:val="04A80B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7848D6"/>
    <w:multiLevelType w:val="hybridMultilevel"/>
    <w:tmpl w:val="07188636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compat/>
  <w:rsids>
    <w:rsidRoot w:val="00547876"/>
    <w:rsid w:val="001720C5"/>
    <w:rsid w:val="001B2A8F"/>
    <w:rsid w:val="00286C71"/>
    <w:rsid w:val="003321C4"/>
    <w:rsid w:val="004045D4"/>
    <w:rsid w:val="00453A86"/>
    <w:rsid w:val="00547876"/>
    <w:rsid w:val="006A29EF"/>
    <w:rsid w:val="00802389"/>
    <w:rsid w:val="00844DFC"/>
    <w:rsid w:val="00860439"/>
    <w:rsid w:val="009D2DA9"/>
    <w:rsid w:val="009F2FAC"/>
    <w:rsid w:val="00B146D1"/>
    <w:rsid w:val="00C7283D"/>
    <w:rsid w:val="00CA0D80"/>
    <w:rsid w:val="00D6404D"/>
    <w:rsid w:val="00DB72D1"/>
    <w:rsid w:val="00F21E3F"/>
    <w:rsid w:val="00FF008C"/>
    <w:rsid w:val="00FF4C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78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547876"/>
    <w:pPr>
      <w:keepNext/>
      <w:jc w:val="center"/>
      <w:outlineLvl w:val="3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547876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47876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5478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045D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485</Words>
  <Characters>2913</Characters>
  <Application>Microsoft Office Word</Application>
  <DocSecurity>0</DocSecurity>
  <Lines>24</Lines>
  <Paragraphs>6</Paragraphs>
  <ScaleCrop>false</ScaleCrop>
  <Company/>
  <LinksUpToDate>false</LinksUpToDate>
  <CharactersWithSpaces>3392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22</cp:revision>
  <dcterms:created xsi:type="dcterms:W3CDTF">2012-06-10T18:51:00Z</dcterms:created>
  <dcterms:modified xsi:type="dcterms:W3CDTF">2012-06-10T19:35:00Z</dcterms:modified>
</cp:coreProperties>
</file>