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2BD" w:rsidRPr="00B8601C" w:rsidRDefault="009231CA" w:rsidP="00B8601C">
      <w:pPr>
        <w:shd w:val="clear" w:color="auto" w:fill="FFFFFF"/>
        <w:spacing w:after="0"/>
        <w:jc w:val="center"/>
        <w:rPr>
          <w:rFonts w:ascii="Arial" w:hAnsi="Arial" w:cs="Arial"/>
          <w:bCs/>
          <w:sz w:val="24"/>
          <w:szCs w:val="24"/>
        </w:rPr>
      </w:pPr>
      <w:r w:rsidRPr="00B8601C">
        <w:rPr>
          <w:rFonts w:ascii="Arial" w:hAnsi="Arial" w:cs="Arial"/>
          <w:bCs/>
          <w:sz w:val="24"/>
          <w:szCs w:val="24"/>
        </w:rPr>
        <w:t>Zarządzenie Nr 10</w:t>
      </w:r>
      <w:r w:rsidR="00B372BD" w:rsidRPr="00B8601C">
        <w:rPr>
          <w:rFonts w:ascii="Arial" w:hAnsi="Arial" w:cs="Arial"/>
          <w:bCs/>
          <w:sz w:val="24"/>
          <w:szCs w:val="24"/>
        </w:rPr>
        <w:t>/2025</w:t>
      </w:r>
    </w:p>
    <w:p w:rsidR="00B372BD" w:rsidRPr="00B8601C" w:rsidRDefault="00B372BD" w:rsidP="00B8601C">
      <w:pPr>
        <w:shd w:val="clear" w:color="auto" w:fill="FFFFFF"/>
        <w:spacing w:after="0"/>
        <w:jc w:val="center"/>
        <w:rPr>
          <w:rFonts w:ascii="Arial" w:hAnsi="Arial" w:cs="Arial"/>
          <w:bCs/>
          <w:sz w:val="24"/>
          <w:szCs w:val="24"/>
        </w:rPr>
      </w:pPr>
      <w:r w:rsidRPr="00B8601C">
        <w:rPr>
          <w:rFonts w:ascii="Arial" w:hAnsi="Arial" w:cs="Arial"/>
          <w:bCs/>
          <w:sz w:val="24"/>
          <w:szCs w:val="24"/>
        </w:rPr>
        <w:t>Dyrektora Szkoły Podstawowej nr 21 w Częstochowie</w:t>
      </w:r>
    </w:p>
    <w:p w:rsidR="00B372BD" w:rsidRPr="00B8601C" w:rsidRDefault="00B372BD" w:rsidP="00B8601C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8601C">
        <w:rPr>
          <w:rFonts w:ascii="Arial" w:hAnsi="Arial" w:cs="Arial"/>
          <w:sz w:val="24"/>
          <w:szCs w:val="24"/>
        </w:rPr>
        <w:t>z dnia 02.06.2025</w:t>
      </w:r>
      <w:r w:rsidR="007A0874">
        <w:rPr>
          <w:rFonts w:ascii="Arial" w:hAnsi="Arial" w:cs="Arial"/>
          <w:sz w:val="24"/>
          <w:szCs w:val="24"/>
        </w:rPr>
        <w:t xml:space="preserve"> </w:t>
      </w:r>
      <w:r w:rsidRPr="00B8601C">
        <w:rPr>
          <w:rFonts w:ascii="Arial" w:hAnsi="Arial" w:cs="Arial"/>
          <w:sz w:val="24"/>
          <w:szCs w:val="24"/>
        </w:rPr>
        <w:t>r.</w:t>
      </w:r>
    </w:p>
    <w:p w:rsidR="00B372BD" w:rsidRPr="00B8601C" w:rsidRDefault="00B372BD" w:rsidP="00B8601C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8601C">
        <w:rPr>
          <w:rFonts w:ascii="Arial" w:hAnsi="Arial" w:cs="Arial"/>
          <w:sz w:val="24"/>
          <w:szCs w:val="24"/>
        </w:rPr>
        <w:t>w sprawie zebrania Rady Pedagogicznej Szkoły Podstawowej nr 21</w:t>
      </w:r>
      <w:r w:rsidR="00B8601C" w:rsidRPr="00B8601C">
        <w:rPr>
          <w:rFonts w:ascii="Arial" w:hAnsi="Arial" w:cs="Arial"/>
          <w:sz w:val="24"/>
          <w:szCs w:val="24"/>
        </w:rPr>
        <w:t xml:space="preserve"> </w:t>
      </w:r>
      <w:r w:rsidRPr="00B8601C">
        <w:rPr>
          <w:rFonts w:ascii="Arial" w:hAnsi="Arial" w:cs="Arial"/>
          <w:sz w:val="24"/>
          <w:szCs w:val="24"/>
        </w:rPr>
        <w:t>im. Ks. Stanisława Konarskiego w Częstochowie</w:t>
      </w:r>
    </w:p>
    <w:p w:rsidR="00B372BD" w:rsidRPr="00B8601C" w:rsidRDefault="00B372BD" w:rsidP="007A0874">
      <w:pPr>
        <w:spacing w:after="0"/>
        <w:rPr>
          <w:rFonts w:ascii="Arial" w:hAnsi="Arial" w:cs="Arial"/>
          <w:sz w:val="24"/>
          <w:szCs w:val="24"/>
        </w:rPr>
      </w:pPr>
      <w:r w:rsidRPr="00B8601C">
        <w:rPr>
          <w:rFonts w:ascii="Arial" w:hAnsi="Arial" w:cs="Arial"/>
          <w:sz w:val="24"/>
          <w:szCs w:val="24"/>
        </w:rPr>
        <w:t xml:space="preserve">Zgodnie z art. 69 ust.6 Ustawy Prawo oświatowe (Dz. </w:t>
      </w:r>
      <w:r w:rsidR="007A0874">
        <w:rPr>
          <w:rFonts w:ascii="Arial" w:hAnsi="Arial" w:cs="Arial"/>
          <w:sz w:val="24"/>
          <w:szCs w:val="24"/>
        </w:rPr>
        <w:t xml:space="preserve">U. z 2024r. poz. 737) </w:t>
      </w:r>
      <w:r w:rsidRPr="00B8601C">
        <w:rPr>
          <w:rFonts w:ascii="Arial" w:hAnsi="Arial" w:cs="Arial"/>
          <w:sz w:val="24"/>
          <w:szCs w:val="24"/>
        </w:rPr>
        <w:t>informuję, że:</w:t>
      </w:r>
    </w:p>
    <w:p w:rsidR="00B372BD" w:rsidRPr="00B8601C" w:rsidRDefault="00B372BD" w:rsidP="007A0874">
      <w:pPr>
        <w:spacing w:after="0"/>
        <w:rPr>
          <w:rFonts w:ascii="Arial" w:hAnsi="Arial" w:cs="Arial"/>
          <w:sz w:val="24"/>
          <w:szCs w:val="24"/>
        </w:rPr>
      </w:pPr>
      <w:r w:rsidRPr="00B8601C">
        <w:rPr>
          <w:rFonts w:ascii="Arial" w:hAnsi="Arial" w:cs="Arial"/>
          <w:sz w:val="24"/>
          <w:szCs w:val="24"/>
        </w:rPr>
        <w:t>w dniu</w:t>
      </w:r>
      <w:r w:rsidR="00B8601C" w:rsidRPr="00B8601C">
        <w:rPr>
          <w:rFonts w:ascii="Arial" w:hAnsi="Arial" w:cs="Arial"/>
          <w:sz w:val="24"/>
          <w:szCs w:val="24"/>
        </w:rPr>
        <w:t xml:space="preserve"> </w:t>
      </w:r>
      <w:r w:rsidRPr="00B8601C">
        <w:rPr>
          <w:rFonts w:ascii="Arial" w:hAnsi="Arial" w:cs="Arial"/>
          <w:sz w:val="24"/>
          <w:szCs w:val="24"/>
        </w:rPr>
        <w:t xml:space="preserve">10 czerwca 2025r. o godzinie 14.30 odbędzie się zebranie Rady Pedagogicznej w sali nr 15 </w:t>
      </w:r>
    </w:p>
    <w:p w:rsidR="00B372BD" w:rsidRPr="00B8601C" w:rsidRDefault="00B372BD" w:rsidP="00B8601C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8601C">
        <w:rPr>
          <w:rFonts w:ascii="Arial" w:hAnsi="Arial" w:cs="Arial"/>
          <w:sz w:val="24"/>
          <w:szCs w:val="24"/>
        </w:rPr>
        <w:t xml:space="preserve">PORZĄDEK ZEBRANIA </w:t>
      </w:r>
    </w:p>
    <w:p w:rsidR="00B372BD" w:rsidRPr="00B8601C" w:rsidRDefault="00B372BD" w:rsidP="007A0874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B8601C">
        <w:rPr>
          <w:rFonts w:ascii="Arial" w:hAnsi="Arial" w:cs="Arial"/>
          <w:sz w:val="24"/>
          <w:szCs w:val="24"/>
        </w:rPr>
        <w:t>Powitanie obecnych, stwierdzenie quorum Rady Pedagogicznej, przypomnienie</w:t>
      </w:r>
      <w:r w:rsidR="00B8601C" w:rsidRPr="00B8601C">
        <w:rPr>
          <w:rFonts w:ascii="Arial" w:hAnsi="Arial" w:cs="Arial"/>
          <w:sz w:val="24"/>
          <w:szCs w:val="24"/>
        </w:rPr>
        <w:t xml:space="preserve"> o</w:t>
      </w:r>
      <w:r w:rsidRPr="00B8601C">
        <w:rPr>
          <w:rFonts w:ascii="Arial" w:hAnsi="Arial" w:cs="Arial"/>
          <w:sz w:val="24"/>
          <w:szCs w:val="24"/>
        </w:rPr>
        <w:t xml:space="preserve"> zachowaniu tajemnicy służbowej.</w:t>
      </w:r>
    </w:p>
    <w:p w:rsidR="00B372BD" w:rsidRPr="00B8601C" w:rsidRDefault="00B372BD" w:rsidP="007A0874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B8601C">
        <w:rPr>
          <w:rFonts w:ascii="Arial" w:hAnsi="Arial" w:cs="Arial"/>
          <w:sz w:val="24"/>
          <w:szCs w:val="24"/>
        </w:rPr>
        <w:t>Przedstawienie i zatwierdzenie porządku obrad.</w:t>
      </w:r>
    </w:p>
    <w:p w:rsidR="0029215E" w:rsidRPr="00B8601C" w:rsidRDefault="0029215E" w:rsidP="007A0874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B8601C">
        <w:rPr>
          <w:rFonts w:ascii="Arial" w:hAnsi="Arial" w:cs="Arial"/>
          <w:sz w:val="24"/>
          <w:szCs w:val="24"/>
        </w:rPr>
        <w:t>Szkolenie</w:t>
      </w:r>
      <w:r w:rsidR="00B372BD" w:rsidRPr="00B8601C">
        <w:rPr>
          <w:rFonts w:ascii="Arial" w:hAnsi="Arial" w:cs="Arial"/>
          <w:sz w:val="24"/>
          <w:szCs w:val="24"/>
        </w:rPr>
        <w:t xml:space="preserve"> stacjonarne pracowników szkoły</w:t>
      </w:r>
      <w:r w:rsidRPr="00B8601C">
        <w:rPr>
          <w:rFonts w:ascii="Arial" w:hAnsi="Arial" w:cs="Arial"/>
          <w:sz w:val="24"/>
          <w:szCs w:val="24"/>
        </w:rPr>
        <w:t xml:space="preserve"> na temat:</w:t>
      </w:r>
    </w:p>
    <w:p w:rsidR="0029215E" w:rsidRPr="00B8601C" w:rsidRDefault="0029215E" w:rsidP="007A0874">
      <w:pPr>
        <w:pStyle w:val="Akapitzlist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B8601C">
        <w:rPr>
          <w:rFonts w:ascii="Arial" w:hAnsi="Arial" w:cs="Arial"/>
          <w:sz w:val="24"/>
          <w:szCs w:val="24"/>
        </w:rPr>
        <w:t xml:space="preserve">Pozytywna dyscyplina kluczem do zrozumienia </w:t>
      </w:r>
      <w:r w:rsidR="007A0874">
        <w:rPr>
          <w:rFonts w:ascii="Arial" w:hAnsi="Arial" w:cs="Arial"/>
          <w:sz w:val="24"/>
          <w:szCs w:val="24"/>
        </w:rPr>
        <w:t>nastolatka i efektywnej pracy z </w:t>
      </w:r>
      <w:r w:rsidRPr="00B8601C">
        <w:rPr>
          <w:rFonts w:ascii="Arial" w:hAnsi="Arial" w:cs="Arial"/>
          <w:sz w:val="24"/>
          <w:szCs w:val="24"/>
        </w:rPr>
        <w:t>nim.</w:t>
      </w:r>
    </w:p>
    <w:p w:rsidR="00B372BD" w:rsidRPr="00B8601C" w:rsidRDefault="0029215E" w:rsidP="007A0874">
      <w:pPr>
        <w:pStyle w:val="Akapitzlist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B8601C">
        <w:rPr>
          <w:rFonts w:ascii="Arial" w:hAnsi="Arial" w:cs="Arial"/>
          <w:sz w:val="24"/>
          <w:szCs w:val="24"/>
        </w:rPr>
        <w:t>Jak rzetelnie identyfikować skutki przemocy i cyberprzemocy rówieśniczej.</w:t>
      </w:r>
    </w:p>
    <w:p w:rsidR="00B372BD" w:rsidRPr="00B8601C" w:rsidRDefault="00B372BD" w:rsidP="007A0874">
      <w:pPr>
        <w:pStyle w:val="Akapitzlist1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B8601C">
        <w:rPr>
          <w:rFonts w:ascii="Arial" w:hAnsi="Arial" w:cs="Arial"/>
          <w:sz w:val="24"/>
          <w:szCs w:val="24"/>
        </w:rPr>
        <w:t>Zaopiniowanie przez RP zestawu podręcznik</w:t>
      </w:r>
      <w:r w:rsidR="007A0874">
        <w:rPr>
          <w:rFonts w:ascii="Arial" w:hAnsi="Arial" w:cs="Arial"/>
          <w:sz w:val="24"/>
          <w:szCs w:val="24"/>
        </w:rPr>
        <w:t>ów i materiałów edukacyjnych na </w:t>
      </w:r>
      <w:r w:rsidRPr="00B8601C">
        <w:rPr>
          <w:rFonts w:ascii="Arial" w:hAnsi="Arial" w:cs="Arial"/>
          <w:sz w:val="24"/>
          <w:szCs w:val="24"/>
        </w:rPr>
        <w:t>rok 2025/2026</w:t>
      </w:r>
    </w:p>
    <w:p w:rsidR="00B372BD" w:rsidRPr="00B8601C" w:rsidRDefault="00B372BD" w:rsidP="007A0874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B8601C">
        <w:rPr>
          <w:rFonts w:ascii="Arial" w:hAnsi="Arial" w:cs="Arial"/>
          <w:sz w:val="24"/>
          <w:szCs w:val="24"/>
        </w:rPr>
        <w:t>Sprawy bieżące i komunikaty.</w:t>
      </w:r>
    </w:p>
    <w:p w:rsidR="00B8601C" w:rsidRPr="00B8601C" w:rsidRDefault="00B372BD" w:rsidP="007A0874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B8601C">
        <w:rPr>
          <w:rFonts w:ascii="Arial" w:hAnsi="Arial" w:cs="Arial"/>
          <w:sz w:val="24"/>
          <w:szCs w:val="24"/>
        </w:rPr>
        <w:t>Wnioski.</w:t>
      </w:r>
    </w:p>
    <w:p w:rsidR="007A0874" w:rsidRDefault="00B8601C" w:rsidP="007A0874">
      <w:pPr>
        <w:pStyle w:val="Nagwek"/>
        <w:spacing w:before="400"/>
        <w:ind w:left="5670"/>
        <w:rPr>
          <w:rFonts w:ascii="Arial" w:eastAsia="Microsoft YaHei" w:hAnsi="Arial" w:cs="Lucida Sans"/>
          <w:sz w:val="24"/>
          <w:szCs w:val="24"/>
        </w:rPr>
      </w:pPr>
      <w:r w:rsidRPr="00B8601C">
        <w:rPr>
          <w:rFonts w:ascii="Arial" w:eastAsia="Microsoft YaHei" w:hAnsi="Arial" w:cs="Lucida Sans"/>
          <w:sz w:val="24"/>
          <w:szCs w:val="24"/>
        </w:rPr>
        <w:t>(-) Renata Krystek</w:t>
      </w:r>
    </w:p>
    <w:p w:rsidR="007A0874" w:rsidRDefault="00B8601C" w:rsidP="007A0874">
      <w:pPr>
        <w:pStyle w:val="Nagwek"/>
        <w:ind w:left="5670"/>
        <w:rPr>
          <w:rFonts w:ascii="Arial" w:eastAsia="Microsoft YaHei" w:hAnsi="Arial" w:cs="Lucida Sans"/>
          <w:sz w:val="24"/>
          <w:szCs w:val="24"/>
        </w:rPr>
      </w:pPr>
      <w:r w:rsidRPr="00B8601C">
        <w:rPr>
          <w:rFonts w:ascii="Arial" w:eastAsia="Microsoft YaHei" w:hAnsi="Arial" w:cs="Lucida Sans"/>
          <w:sz w:val="24"/>
          <w:szCs w:val="24"/>
        </w:rPr>
        <w:t>Dyrektor</w:t>
      </w:r>
    </w:p>
    <w:p w:rsidR="00B8601C" w:rsidRPr="00B8601C" w:rsidRDefault="00B8601C" w:rsidP="007A0874">
      <w:pPr>
        <w:pStyle w:val="Nagwek"/>
        <w:ind w:left="5670"/>
        <w:rPr>
          <w:rFonts w:ascii="Arial" w:eastAsia="Microsoft YaHei" w:hAnsi="Arial" w:cs="Lucida Sans"/>
          <w:sz w:val="24"/>
          <w:szCs w:val="24"/>
        </w:rPr>
      </w:pPr>
      <w:r w:rsidRPr="00B8601C">
        <w:rPr>
          <w:rFonts w:ascii="Arial" w:eastAsia="Microsoft YaHei" w:hAnsi="Arial" w:cs="Lucida Sans"/>
          <w:sz w:val="24"/>
          <w:szCs w:val="24"/>
        </w:rPr>
        <w:t>Szkoły Podstawowej nr 21</w:t>
      </w:r>
    </w:p>
    <w:sectPr w:rsidR="00B8601C" w:rsidRPr="00B8601C" w:rsidSect="003B63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A5C3F"/>
    <w:multiLevelType w:val="hybridMultilevel"/>
    <w:tmpl w:val="3F749A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30EA4"/>
    <w:multiLevelType w:val="hybridMultilevel"/>
    <w:tmpl w:val="1E9815B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A222E6"/>
    <w:multiLevelType w:val="hybridMultilevel"/>
    <w:tmpl w:val="1820ED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B372BD"/>
    <w:rsid w:val="00102877"/>
    <w:rsid w:val="0029215E"/>
    <w:rsid w:val="003B6358"/>
    <w:rsid w:val="007A0874"/>
    <w:rsid w:val="009231CA"/>
    <w:rsid w:val="00B372BD"/>
    <w:rsid w:val="00B86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72B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72BD"/>
    <w:pPr>
      <w:ind w:left="720"/>
      <w:contextualSpacing/>
    </w:pPr>
  </w:style>
  <w:style w:type="paragraph" w:customStyle="1" w:styleId="Akapitzlist1">
    <w:name w:val="Akapit z listą1"/>
    <w:basedOn w:val="Normalny"/>
    <w:rsid w:val="00B372BD"/>
    <w:pPr>
      <w:ind w:left="720"/>
      <w:contextualSpacing/>
    </w:pPr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31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31C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86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60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71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Beata Zdziech</cp:lastModifiedBy>
  <cp:revision>5</cp:revision>
  <cp:lastPrinted>2025-06-11T12:26:00Z</cp:lastPrinted>
  <dcterms:created xsi:type="dcterms:W3CDTF">2025-06-02T07:06:00Z</dcterms:created>
  <dcterms:modified xsi:type="dcterms:W3CDTF">2025-12-05T14:09:00Z</dcterms:modified>
</cp:coreProperties>
</file>