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39B" w:rsidRDefault="004D2DFC" w:rsidP="004D2DF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ZARZĄDZENIE NR </w:t>
      </w:r>
      <w:r w:rsidR="00C8739B">
        <w:rPr>
          <w:rFonts w:ascii="Arial" w:hAnsi="Arial" w:cs="Arial"/>
          <w:b/>
          <w:sz w:val="28"/>
          <w:szCs w:val="28"/>
        </w:rPr>
        <w:t>17/2025</w:t>
      </w:r>
    </w:p>
    <w:p w:rsidR="00C8739B" w:rsidRDefault="00C8739B" w:rsidP="004D2DF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DYREKTORA SZKOŁY</w:t>
      </w:r>
    </w:p>
    <w:p w:rsidR="00C8739B" w:rsidRDefault="00C8739B" w:rsidP="004D2DF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 dnia 09.10.2025r.</w:t>
      </w:r>
    </w:p>
    <w:p w:rsidR="00C8739B" w:rsidRPr="004D2DFC" w:rsidRDefault="00C8739B" w:rsidP="004D2DFC">
      <w:pPr>
        <w:spacing w:after="0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6"/>
          <w:szCs w:val="26"/>
        </w:rPr>
        <w:t>w sprawie powołania Komisji Konkursów Przedmiotowych w Szkole Podstawowej nr 21 w Częstochowie.</w:t>
      </w:r>
    </w:p>
    <w:p w:rsidR="00C8739B" w:rsidRDefault="00C8739B" w:rsidP="004D2DFC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C8739B" w:rsidRDefault="00C8739B" w:rsidP="004D2DFC">
      <w:pPr>
        <w:numPr>
          <w:ilvl w:val="0"/>
          <w:numId w:val="1"/>
        </w:num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</w:rPr>
        <w:t>art. 51 ust. 1 pkt 7 ustawy z dnia 14 grudnia 2016 roku Prawo oś</w:t>
      </w:r>
      <w:r w:rsidR="004D2DFC">
        <w:rPr>
          <w:rFonts w:ascii="Arial" w:hAnsi="Arial" w:cs="Arial"/>
          <w:sz w:val="24"/>
          <w:szCs w:val="24"/>
        </w:rPr>
        <w:t xml:space="preserve">wiatowe </w:t>
      </w:r>
      <w:r>
        <w:rPr>
          <w:rFonts w:ascii="Arial" w:hAnsi="Arial" w:cs="Arial"/>
          <w:sz w:val="24"/>
          <w:szCs w:val="24"/>
        </w:rPr>
        <w:t>(Dz. U. z 2024 r. poz. 737)</w:t>
      </w:r>
    </w:p>
    <w:p w:rsidR="00C8739B" w:rsidRDefault="00C8739B" w:rsidP="004D2DFC">
      <w:pPr>
        <w:numPr>
          <w:ilvl w:val="0"/>
          <w:numId w:val="1"/>
        </w:num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4D2DFC" w:rsidRDefault="00C8739B" w:rsidP="004D2D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§1</w:t>
      </w:r>
    </w:p>
    <w:p w:rsidR="00C8739B" w:rsidRDefault="00C8739B" w:rsidP="004D2D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Powołuję szkolne komisje konkursowe, które będą odpowiadały za: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Przeprowadzenie konkursów przedmiotowych 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 szczegółowego zakresu wiedzy i umiejętności wymaganego</w:t>
      </w:r>
      <w:r w:rsidR="004D2D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pierwszym stopniu konkursu, który obejmuje określone treści podstawy programowej 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Opracowanie arkuszy konkursowych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Ustalenia zasad przeprowadzania konkursu, w tym liczby punktów, które kwalifikują   do drugiego stopnia konkursu 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Powiadomienie uczniów o miejscu i czasie odbywania się konkursów, </w:t>
      </w:r>
    </w:p>
    <w:p w:rsidR="00C8739B" w:rsidRDefault="00C8739B" w:rsidP="004D2DFC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Wykonanie czynności określonych w "Zadaniach szkolnych komisji konkursowych".</w:t>
      </w:r>
    </w:p>
    <w:p w:rsidR="00C8739B" w:rsidRDefault="00C8739B" w:rsidP="004D2D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§2</w:t>
      </w:r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Polskiego</w:t>
      </w:r>
      <w:r>
        <w:rPr>
          <w:rFonts w:ascii="Arial" w:hAnsi="Arial" w:cs="Arial"/>
          <w:sz w:val="24"/>
          <w:szCs w:val="24"/>
        </w:rPr>
        <w:t xml:space="preserve"> odbędzie się 02.10.2025 o godzinie 8.00 w sali 22a.</w:t>
      </w:r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739B" w:rsidRDefault="00C8739B" w:rsidP="004D2DF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 - przewodnicząca komisji</w:t>
      </w:r>
    </w:p>
    <w:p w:rsidR="00C8739B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Klecha-Suchanek</w:t>
      </w:r>
    </w:p>
    <w:p w:rsidR="00AE19A0" w:rsidRDefault="004D2DFC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</w:t>
      </w:r>
      <w:r w:rsidR="00D1615C">
        <w:rPr>
          <w:rFonts w:ascii="Arial" w:hAnsi="Arial" w:cs="Arial"/>
          <w:color w:val="000000" w:themeColor="text1"/>
          <w:sz w:val="24"/>
          <w:szCs w:val="24"/>
        </w:rPr>
        <w:t>ziębala</w:t>
      </w:r>
      <w:proofErr w:type="spellEnd"/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Wojewódzki Konkurs Przedmiotowy z Matematyki </w:t>
      </w:r>
      <w:r>
        <w:rPr>
          <w:rFonts w:ascii="Arial" w:hAnsi="Arial" w:cs="Arial"/>
          <w:sz w:val="24"/>
          <w:szCs w:val="24"/>
        </w:rPr>
        <w:t>odbędzie się 03.10.2025 roku</w:t>
      </w:r>
      <w:r w:rsidR="004D2D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godzinie 8.00 w sali 22a.</w:t>
      </w:r>
    </w:p>
    <w:p w:rsidR="00C8739B" w:rsidRDefault="00C8739B" w:rsidP="004D2DF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739B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C8739B" w:rsidRDefault="00D1615C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</w:t>
      </w:r>
    </w:p>
    <w:p w:rsidR="00AE19A0" w:rsidRDefault="00AE19A0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Katarzyna Kosmala</w:t>
      </w:r>
    </w:p>
    <w:p w:rsidR="00C8739B" w:rsidRPr="00AE19A0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Języka Angielskiego</w:t>
      </w:r>
      <w:r>
        <w:rPr>
          <w:rFonts w:ascii="Arial" w:hAnsi="Arial" w:cs="Arial"/>
          <w:sz w:val="24"/>
          <w:szCs w:val="24"/>
        </w:rPr>
        <w:t xml:space="preserve"> odbędzie</w:t>
      </w:r>
      <w:r w:rsidR="004D2D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się 06.10.2025 roku o godzinie 9.00 w sali 22a.</w:t>
      </w:r>
    </w:p>
    <w:p w:rsidR="00C8739B" w:rsidRDefault="00C8739B" w:rsidP="004D2DF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739B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 - przewodnicząca komisji</w:t>
      </w:r>
    </w:p>
    <w:p w:rsidR="00C8739B" w:rsidRDefault="00BF4A6A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Klecha-Suchanek</w:t>
      </w:r>
    </w:p>
    <w:p w:rsidR="00AE19A0" w:rsidRDefault="00AE19A0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Paweł Marchewka</w:t>
      </w:r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Geografii</w:t>
      </w:r>
      <w:r>
        <w:rPr>
          <w:rFonts w:ascii="Arial" w:hAnsi="Arial" w:cs="Arial"/>
          <w:sz w:val="24"/>
          <w:szCs w:val="24"/>
        </w:rPr>
        <w:t xml:space="preserve"> odbędzie się 09.10.2025 roku</w:t>
      </w:r>
      <w:r w:rsidR="004D2DF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 godzinie 8.00, w sali 22a.</w:t>
      </w:r>
    </w:p>
    <w:p w:rsidR="00C8739B" w:rsidRDefault="00C8739B" w:rsidP="004D2DF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739B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C8739B" w:rsidRDefault="00540BBD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</w:t>
      </w:r>
      <w:r w:rsidR="00BF4A6A">
        <w:rPr>
          <w:rFonts w:ascii="Arial" w:hAnsi="Arial" w:cs="Arial"/>
          <w:color w:val="000000" w:themeColor="text1"/>
          <w:sz w:val="24"/>
          <w:szCs w:val="24"/>
        </w:rPr>
        <w:t>Anna Klecha-Suchanek</w:t>
      </w:r>
    </w:p>
    <w:p w:rsidR="00AE19A0" w:rsidRDefault="00AE19A0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Anna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Myga</w:t>
      </w:r>
      <w:proofErr w:type="spellEnd"/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Wojewódzki Konkurs Przedmiotowy z Biologii</w:t>
      </w:r>
      <w:r w:rsidR="00BF4A6A">
        <w:rPr>
          <w:rFonts w:ascii="Arial" w:hAnsi="Arial" w:cs="Arial"/>
          <w:sz w:val="24"/>
          <w:szCs w:val="24"/>
        </w:rPr>
        <w:t xml:space="preserve"> odbędzie się 10.10.2025</w:t>
      </w:r>
      <w:r>
        <w:rPr>
          <w:rFonts w:ascii="Arial" w:hAnsi="Arial" w:cs="Arial"/>
          <w:sz w:val="24"/>
          <w:szCs w:val="24"/>
        </w:rPr>
        <w:t xml:space="preserve"> roku </w:t>
      </w:r>
      <w:r w:rsidR="00BF4A6A">
        <w:rPr>
          <w:rFonts w:ascii="Arial" w:hAnsi="Arial" w:cs="Arial"/>
          <w:sz w:val="24"/>
          <w:szCs w:val="24"/>
        </w:rPr>
        <w:t xml:space="preserve">o godzinie 8.00 </w:t>
      </w:r>
      <w:r>
        <w:rPr>
          <w:rFonts w:ascii="Arial" w:hAnsi="Arial" w:cs="Arial"/>
          <w:sz w:val="24"/>
          <w:szCs w:val="24"/>
        </w:rPr>
        <w:t>w sali 22a.</w:t>
      </w:r>
    </w:p>
    <w:p w:rsidR="00C8739B" w:rsidRDefault="00C8739B" w:rsidP="004D2DF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SKŁAD KOMISJI</w:t>
      </w:r>
    </w:p>
    <w:p w:rsidR="00C8739B" w:rsidRDefault="00C8739B" w:rsidP="004D2DFC">
      <w:pPr>
        <w:spacing w:after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- przewodniczący komisji</w:t>
      </w:r>
    </w:p>
    <w:p w:rsidR="00C8739B" w:rsidRDefault="00C8739B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Załucka-Kuś</w:t>
      </w:r>
      <w:proofErr w:type="spellEnd"/>
    </w:p>
    <w:p w:rsidR="00AE19A0" w:rsidRDefault="00AE19A0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 Małgorzata Bajor - Bogdanowska</w:t>
      </w:r>
    </w:p>
    <w:p w:rsidR="00C8739B" w:rsidRDefault="00C8739B" w:rsidP="004D2DFC">
      <w:pPr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DO WIADOMOŚCI</w:t>
      </w:r>
    </w:p>
    <w:p w:rsidR="00C8739B" w:rsidRDefault="00C8739B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Golis                 ...................................................</w:t>
      </w:r>
    </w:p>
    <w:p w:rsidR="00C8739B" w:rsidRDefault="00BF4A6A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Anna Klecha-Suchanek</w:t>
      </w:r>
      <w:r w:rsidR="00C8739B">
        <w:rPr>
          <w:rFonts w:ascii="Arial" w:hAnsi="Arial" w:cs="Arial"/>
          <w:color w:val="000000" w:themeColor="text1"/>
          <w:sz w:val="24"/>
          <w:szCs w:val="24"/>
        </w:rPr>
        <w:t xml:space="preserve">       ...................................................</w:t>
      </w:r>
    </w:p>
    <w:p w:rsidR="00C8739B" w:rsidRDefault="00C8739B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Oziębała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…………………………………….</w:t>
      </w:r>
    </w:p>
    <w:p w:rsidR="00C8739B" w:rsidRDefault="00C8739B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Aneta Zych                …………………………………….</w:t>
      </w:r>
    </w:p>
    <w:p w:rsidR="00C8739B" w:rsidRDefault="00BF4A6A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Ewelina Mrozińska</w:t>
      </w:r>
      <w:r w:rsidR="00C8739B">
        <w:rPr>
          <w:rFonts w:ascii="Arial" w:hAnsi="Arial" w:cs="Arial"/>
          <w:color w:val="000000" w:themeColor="text1"/>
          <w:sz w:val="24"/>
          <w:szCs w:val="24"/>
        </w:rPr>
        <w:t xml:space="preserve">       …………………………………….</w:t>
      </w:r>
    </w:p>
    <w:p w:rsidR="00C8739B" w:rsidRDefault="00C8739B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Barbara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Bielinska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      ……………………………………..</w:t>
      </w:r>
    </w:p>
    <w:p w:rsidR="00AE19A0" w:rsidRDefault="00C8739B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Katarzyna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Załucka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– Kuś…………………………………</w:t>
      </w:r>
    </w:p>
    <w:p w:rsidR="00AE19A0" w:rsidRDefault="00AE19A0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Katarzyna Kosmala ………………………………..</w:t>
      </w:r>
    </w:p>
    <w:p w:rsidR="00AE19A0" w:rsidRDefault="00AE19A0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Paweł Marchewka ………………………………..</w:t>
      </w:r>
    </w:p>
    <w:p w:rsidR="00AE19A0" w:rsidRDefault="00AE19A0" w:rsidP="004D2DFC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mgr Anna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Myga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……………………………………</w:t>
      </w:r>
    </w:p>
    <w:p w:rsidR="004D2DFC" w:rsidRDefault="00AE19A0" w:rsidP="004D2DFC">
      <w:pPr>
        <w:spacing w:after="0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mgr  Małgorzata Bajor – Bogdanowska …………………………….</w:t>
      </w:r>
    </w:p>
    <w:p w:rsidR="004D2DFC" w:rsidRDefault="004D2DFC" w:rsidP="004D2DF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Renata Krystek</w:t>
      </w:r>
    </w:p>
    <w:p w:rsidR="004D2DFC" w:rsidRDefault="004D2DFC" w:rsidP="004D2DF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</w:t>
      </w:r>
    </w:p>
    <w:p w:rsidR="004D2DFC" w:rsidRDefault="004D2DFC" w:rsidP="004D2DFC">
      <w:pPr>
        <w:pStyle w:val="Nagwek"/>
        <w:spacing w:before="0" w:after="0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Szkoły Podstawowej nr 21</w:t>
      </w:r>
    </w:p>
    <w:sectPr w:rsidR="004D2D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9B"/>
    <w:rsid w:val="004D2DFC"/>
    <w:rsid w:val="00540BBD"/>
    <w:rsid w:val="008729AB"/>
    <w:rsid w:val="009D4380"/>
    <w:rsid w:val="00AE19A0"/>
    <w:rsid w:val="00BF4A6A"/>
    <w:rsid w:val="00C8739B"/>
    <w:rsid w:val="00CB3DC5"/>
    <w:rsid w:val="00D1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3EA80"/>
  <w15:chartTrackingRefBased/>
  <w15:docId w15:val="{71C5498D-0059-4341-9D5B-04F82C462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39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739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F4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4A6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semiHidden/>
    <w:unhideWhenUsed/>
    <w:qFormat/>
    <w:rsid w:val="004D2DFC"/>
    <w:pPr>
      <w:keepNext/>
      <w:suppressAutoHyphens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4D2DFC"/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D2D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D2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5</cp:revision>
  <cp:lastPrinted>2025-10-02T11:24:00Z</cp:lastPrinted>
  <dcterms:created xsi:type="dcterms:W3CDTF">2025-09-22T11:03:00Z</dcterms:created>
  <dcterms:modified xsi:type="dcterms:W3CDTF">2026-01-08T13:00:00Z</dcterms:modified>
</cp:coreProperties>
</file>