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FA9" w:rsidRPr="0098580F" w:rsidRDefault="00390FA9" w:rsidP="00390F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80F">
        <w:rPr>
          <w:rFonts w:ascii="Times New Roman" w:hAnsi="Times New Roman" w:cs="Times New Roman"/>
          <w:b/>
          <w:bCs/>
          <w:sz w:val="24"/>
          <w:szCs w:val="24"/>
        </w:rPr>
        <w:t>Zarządzenie nr 23/2025</w:t>
      </w: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z dnia 29.08.2025 r.</w:t>
      </w: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Pr="0098580F">
        <w:rPr>
          <w:rFonts w:ascii="Times New Roman" w:hAnsi="Times New Roman" w:cs="Times New Roman"/>
          <w:sz w:val="24"/>
          <w:szCs w:val="24"/>
        </w:rPr>
        <w:t xml:space="preserve">: w sprawie zasad organizacji zajęć prowadzonych bezpośrednio z wychowankami albo na ich rzecz przez nauczycieli: pedagoga specjalnego, psychologa, logopedę, terapeutę </w:t>
      </w:r>
    </w:p>
    <w:p w:rsidR="00390FA9" w:rsidRPr="0098580F" w:rsidRDefault="00390FA9" w:rsidP="00390FA9">
      <w:pPr>
        <w:rPr>
          <w:rFonts w:ascii="Times New Roman" w:hAnsi="Times New Roman" w:cs="Times New Roman"/>
          <w:b/>
          <w:sz w:val="24"/>
          <w:szCs w:val="24"/>
        </w:rPr>
      </w:pP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Na podstawie:</w:t>
      </w: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Rozporządzenia Ministra Edukacji i Nauki z dnia 22 lipca 2022 r. w sprawie wykazu zajęć prowadzonych bezpośrednio z uczniami lub wychowankami albo na ich rzecz przez nauczycieli poradni psychologiczno-pedagogicznych oraz nauczycieli: pedagogów, pedagogów specjalnych, psychologów, logopedów, terapeutów pedagogicznych i doradców zawodowych (Dz. U. 2022 r. poz. 1610)</w:t>
      </w: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80F">
        <w:rPr>
          <w:rFonts w:ascii="Times New Roman" w:hAnsi="Times New Roman" w:cs="Times New Roman"/>
          <w:b/>
          <w:sz w:val="24"/>
          <w:szCs w:val="24"/>
        </w:rPr>
        <w:t>§ 1.</w:t>
      </w: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Dyrektor Miejskiego Przedszkola nr 30 zarządza przeprowadzenie:</w:t>
      </w: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- badań przesiewowych logopedycznych i ustalenie liczby dzieci, które powinny być objęte pomocą logopedyczną w ramach pomocy psychologiczno – pedagogicznej.</w:t>
      </w:r>
    </w:p>
    <w:p w:rsidR="00390FA9" w:rsidRPr="0098580F" w:rsidRDefault="00390FA9" w:rsidP="00390FA9">
      <w:pPr>
        <w:rPr>
          <w:rFonts w:ascii="Times New Roman" w:hAnsi="Times New Roman" w:cs="Times New Roman"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- obserwację dzieci, rozmowy z wychowawcami, rodzicami objęcie dzieci pomocą pedagoga specjalnego i psychologa.</w:t>
      </w:r>
    </w:p>
    <w:p w:rsidR="00390FA9" w:rsidRPr="00390FA9" w:rsidRDefault="00390FA9" w:rsidP="00390FA9">
      <w:pPr>
        <w:rPr>
          <w:rFonts w:ascii="Arial" w:hAnsi="Arial" w:cs="Arial"/>
        </w:rPr>
      </w:pPr>
      <w:r w:rsidRPr="0098580F">
        <w:rPr>
          <w:rFonts w:ascii="Times New Roman" w:hAnsi="Times New Roman" w:cs="Times New Roman"/>
          <w:sz w:val="24"/>
          <w:szCs w:val="24"/>
        </w:rPr>
        <w:t>- objęcie wszystkich dzieci ćwiczeniami gimnastycznymi profilaktycznymi przeciwdziałającymi skrzywieniu kręgosłupa i płaskostopiu prowadzonymi przez specjalistę gimnastyki</w:t>
      </w:r>
      <w:r w:rsidRPr="00390FA9">
        <w:rPr>
          <w:rFonts w:ascii="Arial" w:hAnsi="Arial" w:cs="Arial"/>
        </w:rPr>
        <w:t xml:space="preserve"> korekcyjnej.</w:t>
      </w:r>
    </w:p>
    <w:p w:rsidR="00390FA9" w:rsidRPr="00390FA9" w:rsidRDefault="00390FA9" w:rsidP="00390FA9">
      <w:pPr>
        <w:rPr>
          <w:rFonts w:ascii="Arial" w:hAnsi="Arial" w:cs="Arial"/>
        </w:rPr>
      </w:pP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0FA9" w:rsidRPr="0098580F" w:rsidRDefault="00390FA9" w:rsidP="00390F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 xml:space="preserve">§ </w:t>
      </w:r>
      <w:r w:rsidRPr="0098580F">
        <w:rPr>
          <w:rFonts w:ascii="Times New Roman" w:hAnsi="Times New Roman" w:cs="Times New Roman"/>
          <w:b/>
          <w:bCs/>
          <w:sz w:val="24"/>
          <w:szCs w:val="24"/>
        </w:rPr>
        <w:t>2.</w:t>
      </w:r>
    </w:p>
    <w:p w:rsidR="00390FA9" w:rsidRPr="0098580F" w:rsidRDefault="00390FA9" w:rsidP="00390FA9">
      <w:pPr>
        <w:rPr>
          <w:rFonts w:ascii="Times New Roman" w:hAnsi="Times New Roman" w:cs="Times New Roman"/>
          <w:b/>
          <w:sz w:val="24"/>
          <w:szCs w:val="24"/>
        </w:rPr>
      </w:pPr>
      <w:r w:rsidRPr="0098580F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390FA9" w:rsidRPr="0098580F" w:rsidRDefault="00390FA9" w:rsidP="00390FA9">
      <w:pPr>
        <w:rPr>
          <w:rFonts w:ascii="Times New Roman" w:hAnsi="Times New Roman" w:cs="Times New Roman"/>
          <w:b/>
          <w:sz w:val="24"/>
          <w:szCs w:val="24"/>
        </w:rPr>
      </w:pPr>
    </w:p>
    <w:p w:rsidR="00032E0F" w:rsidRDefault="00032E0F" w:rsidP="00032E0F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032E0F" w:rsidRDefault="00032E0F" w:rsidP="00032E0F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032E0F" w:rsidRDefault="00032E0F" w:rsidP="00032E0F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032E0F" w:rsidRDefault="00032E0F" w:rsidP="00032E0F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32784E" w:rsidRDefault="00032E0F" w:rsidP="00032E0F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sectPr w:rsidR="0032784E" w:rsidSect="00FB76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784E"/>
    <w:rsid w:val="00032E0F"/>
    <w:rsid w:val="0032784E"/>
    <w:rsid w:val="00390FA9"/>
    <w:rsid w:val="0098580F"/>
    <w:rsid w:val="00A70C73"/>
    <w:rsid w:val="00FB761A"/>
    <w:rsid w:val="00FF4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6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E0F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2025-08-13T08:43:00Z</dcterms:created>
  <dcterms:modified xsi:type="dcterms:W3CDTF">2026-01-23T12:48:00Z</dcterms:modified>
</cp:coreProperties>
</file>