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9FD4F" w14:textId="77777777" w:rsidR="004614F8" w:rsidRPr="00027278" w:rsidRDefault="004614F8" w:rsidP="00027278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027278">
        <w:rPr>
          <w:rFonts w:eastAsia="Times New Roman" w:cstheme="minorHAnsi"/>
          <w:b/>
          <w:sz w:val="28"/>
          <w:szCs w:val="28"/>
          <w:lang w:eastAsia="pl-PL"/>
        </w:rPr>
        <w:t xml:space="preserve">ZARZĄDZENIE </w:t>
      </w:r>
      <w:r w:rsidR="00E13810" w:rsidRPr="00027278">
        <w:rPr>
          <w:rFonts w:eastAsia="Times New Roman" w:cstheme="minorHAnsi"/>
          <w:b/>
          <w:sz w:val="28"/>
          <w:szCs w:val="28"/>
          <w:lang w:eastAsia="pl-PL"/>
        </w:rPr>
        <w:t>Nr 28</w:t>
      </w:r>
      <w:r w:rsidRPr="00027278">
        <w:rPr>
          <w:rFonts w:eastAsia="Times New Roman" w:cstheme="minorHAnsi"/>
          <w:b/>
          <w:sz w:val="28"/>
          <w:szCs w:val="28"/>
          <w:lang w:eastAsia="pl-PL"/>
        </w:rPr>
        <w:t>.2018</w:t>
      </w:r>
    </w:p>
    <w:p w14:paraId="72176DC7" w14:textId="77777777" w:rsidR="004614F8" w:rsidRPr="00027278" w:rsidRDefault="004614F8" w:rsidP="00027278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027278">
        <w:rPr>
          <w:rFonts w:eastAsia="Times New Roman" w:cstheme="minorHAnsi"/>
          <w:b/>
          <w:sz w:val="28"/>
          <w:szCs w:val="28"/>
          <w:lang w:eastAsia="pl-PL"/>
        </w:rPr>
        <w:t>Dyrektora Szkoły Podstawowej nr 29</w:t>
      </w:r>
    </w:p>
    <w:p w14:paraId="07DB6056" w14:textId="77777777" w:rsidR="004614F8" w:rsidRPr="00027278" w:rsidRDefault="004614F8" w:rsidP="00027278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027278">
        <w:rPr>
          <w:rFonts w:eastAsia="Times New Roman" w:cstheme="minorHAnsi"/>
          <w:b/>
          <w:sz w:val="28"/>
          <w:szCs w:val="28"/>
          <w:lang w:eastAsia="pl-PL"/>
        </w:rPr>
        <w:t>im. Królowej Jadwigi w Częstochowie</w:t>
      </w:r>
    </w:p>
    <w:p w14:paraId="060B6C3B" w14:textId="481AF9F9" w:rsidR="00310CC7" w:rsidRPr="00027278" w:rsidRDefault="004614F8" w:rsidP="00027278">
      <w:pPr>
        <w:jc w:val="center"/>
        <w:rPr>
          <w:rFonts w:cstheme="minorHAnsi"/>
          <w:sz w:val="28"/>
          <w:szCs w:val="28"/>
        </w:rPr>
      </w:pPr>
      <w:r w:rsidRPr="00027278">
        <w:rPr>
          <w:rFonts w:eastAsia="Times New Roman" w:cstheme="minorHAnsi"/>
          <w:b/>
          <w:sz w:val="28"/>
          <w:szCs w:val="28"/>
          <w:lang w:eastAsia="pl-PL"/>
        </w:rPr>
        <w:t>z dnia 31 sierpnia 2018</w:t>
      </w:r>
      <w:r w:rsidR="003B3C4B" w:rsidRPr="00027278">
        <w:rPr>
          <w:rFonts w:cstheme="minorHAnsi"/>
          <w:sz w:val="28"/>
          <w:szCs w:val="28"/>
        </w:rPr>
        <w:tab/>
      </w:r>
    </w:p>
    <w:p w14:paraId="6840B2A6" w14:textId="06490D06" w:rsidR="003B3C4B" w:rsidRPr="00027278" w:rsidRDefault="003B3C4B" w:rsidP="00027278">
      <w:pPr>
        <w:spacing w:before="240"/>
        <w:rPr>
          <w:rFonts w:cstheme="minorHAnsi"/>
          <w:b/>
          <w:sz w:val="24"/>
          <w:szCs w:val="24"/>
        </w:rPr>
      </w:pPr>
      <w:r w:rsidRPr="00027278">
        <w:rPr>
          <w:rFonts w:cstheme="minorHAnsi"/>
          <w:b/>
          <w:sz w:val="24"/>
          <w:szCs w:val="24"/>
        </w:rPr>
        <w:t xml:space="preserve">w sprawie: kryteriów zwalniania kadry pedagogicznej Szkoły Podstawowej nr 29 </w:t>
      </w:r>
      <w:r w:rsidR="00365DAD" w:rsidRPr="00027278">
        <w:rPr>
          <w:rFonts w:cstheme="minorHAnsi"/>
          <w:b/>
          <w:sz w:val="24"/>
          <w:szCs w:val="24"/>
        </w:rPr>
        <w:br/>
      </w:r>
      <w:r w:rsidRPr="00027278">
        <w:rPr>
          <w:rFonts w:cstheme="minorHAnsi"/>
          <w:b/>
          <w:sz w:val="24"/>
          <w:szCs w:val="24"/>
        </w:rPr>
        <w:t>im. Królowej Jadwigi w Częstochowie</w:t>
      </w:r>
    </w:p>
    <w:p w14:paraId="151270E2" w14:textId="789458BA" w:rsidR="003B3C4B" w:rsidRPr="00027278" w:rsidRDefault="003B3C4B" w:rsidP="00027278">
      <w:pPr>
        <w:spacing w:after="0"/>
        <w:rPr>
          <w:rFonts w:cstheme="minorHAnsi"/>
          <w:b/>
          <w:bCs/>
          <w:sz w:val="24"/>
          <w:szCs w:val="24"/>
        </w:rPr>
      </w:pPr>
      <w:r w:rsidRPr="00027278">
        <w:rPr>
          <w:rFonts w:cstheme="minorHAnsi"/>
          <w:b/>
          <w:bCs/>
          <w:sz w:val="24"/>
          <w:szCs w:val="24"/>
        </w:rPr>
        <w:t>§</w:t>
      </w:r>
      <w:r w:rsidR="00783408" w:rsidRPr="00027278">
        <w:rPr>
          <w:rFonts w:cstheme="minorHAnsi"/>
          <w:b/>
          <w:bCs/>
          <w:sz w:val="24"/>
          <w:szCs w:val="24"/>
        </w:rPr>
        <w:t xml:space="preserve"> </w:t>
      </w:r>
      <w:r w:rsidRPr="00027278">
        <w:rPr>
          <w:rFonts w:cstheme="minorHAnsi"/>
          <w:b/>
          <w:bCs/>
          <w:sz w:val="24"/>
          <w:szCs w:val="24"/>
        </w:rPr>
        <w:t>1</w:t>
      </w:r>
      <w:r w:rsidR="00783408" w:rsidRPr="00027278">
        <w:rPr>
          <w:rFonts w:cstheme="minorHAnsi"/>
          <w:b/>
          <w:bCs/>
          <w:sz w:val="24"/>
          <w:szCs w:val="24"/>
        </w:rPr>
        <w:t>.</w:t>
      </w:r>
    </w:p>
    <w:p w14:paraId="7F815B20" w14:textId="77777777" w:rsidR="003B3C4B" w:rsidRPr="00027278" w:rsidRDefault="003B3C4B" w:rsidP="00027278">
      <w:pPr>
        <w:rPr>
          <w:rFonts w:cstheme="minorHAnsi"/>
          <w:sz w:val="24"/>
          <w:szCs w:val="24"/>
        </w:rPr>
      </w:pPr>
      <w:r w:rsidRPr="00027278">
        <w:rPr>
          <w:rFonts w:cstheme="minorHAnsi"/>
          <w:sz w:val="24"/>
          <w:szCs w:val="24"/>
        </w:rPr>
        <w:t xml:space="preserve">Działając na podstawie art. 18  3a §1. Ustawy z dnia 26 czerwca 1974 r.- Kodeks pracy (Dz. U. 2018, poz. 917 z </w:t>
      </w:r>
      <w:proofErr w:type="spellStart"/>
      <w:r w:rsidRPr="00027278">
        <w:rPr>
          <w:rFonts w:cstheme="minorHAnsi"/>
          <w:sz w:val="24"/>
          <w:szCs w:val="24"/>
        </w:rPr>
        <w:t>póź</w:t>
      </w:r>
      <w:proofErr w:type="spellEnd"/>
      <w:r w:rsidRPr="00027278">
        <w:rPr>
          <w:rFonts w:cstheme="minorHAnsi"/>
          <w:sz w:val="24"/>
          <w:szCs w:val="24"/>
        </w:rPr>
        <w:t>. zm.) wprowadzam kryteria zwalniania kadry pedagogicznej Szkoły Podstawowej nr 29 im. Królowej Jadwigi w Częstochowie stanowiące załącznik nr 1 do niniejszego zarządzenia.</w:t>
      </w:r>
    </w:p>
    <w:p w14:paraId="2091D057" w14:textId="0F819095" w:rsidR="003B3C4B" w:rsidRPr="00027278" w:rsidRDefault="003B3C4B" w:rsidP="00027278">
      <w:pPr>
        <w:spacing w:after="0"/>
        <w:rPr>
          <w:rFonts w:cstheme="minorHAnsi"/>
          <w:b/>
          <w:bCs/>
          <w:sz w:val="24"/>
          <w:szCs w:val="24"/>
        </w:rPr>
      </w:pPr>
      <w:r w:rsidRPr="00027278">
        <w:rPr>
          <w:rFonts w:cstheme="minorHAnsi"/>
          <w:b/>
          <w:bCs/>
          <w:sz w:val="24"/>
          <w:szCs w:val="24"/>
        </w:rPr>
        <w:t>§</w:t>
      </w:r>
      <w:r w:rsidR="00783408" w:rsidRPr="00027278">
        <w:rPr>
          <w:rFonts w:cstheme="minorHAnsi"/>
          <w:b/>
          <w:bCs/>
          <w:sz w:val="24"/>
          <w:szCs w:val="24"/>
        </w:rPr>
        <w:t xml:space="preserve"> </w:t>
      </w:r>
      <w:r w:rsidRPr="00027278">
        <w:rPr>
          <w:rFonts w:cstheme="minorHAnsi"/>
          <w:b/>
          <w:bCs/>
          <w:sz w:val="24"/>
          <w:szCs w:val="24"/>
        </w:rPr>
        <w:t>2</w:t>
      </w:r>
      <w:r w:rsidR="00783408" w:rsidRPr="00027278">
        <w:rPr>
          <w:rFonts w:cstheme="minorHAnsi"/>
          <w:b/>
          <w:bCs/>
          <w:sz w:val="24"/>
          <w:szCs w:val="24"/>
        </w:rPr>
        <w:t>.</w:t>
      </w:r>
    </w:p>
    <w:p w14:paraId="14F25ADF" w14:textId="77777777" w:rsidR="003B3C4B" w:rsidRPr="00027278" w:rsidRDefault="003B3C4B" w:rsidP="00027278">
      <w:pPr>
        <w:rPr>
          <w:rFonts w:cstheme="minorHAnsi"/>
          <w:sz w:val="24"/>
          <w:szCs w:val="24"/>
        </w:rPr>
      </w:pPr>
      <w:r w:rsidRPr="00027278">
        <w:rPr>
          <w:rFonts w:cstheme="minorHAnsi"/>
          <w:sz w:val="24"/>
          <w:szCs w:val="24"/>
        </w:rPr>
        <w:t>Tracą moc dotychczas funkcjonujące kryteria.</w:t>
      </w:r>
    </w:p>
    <w:p w14:paraId="3094D882" w14:textId="20E1BFA3" w:rsidR="003B3C4B" w:rsidRPr="00027278" w:rsidRDefault="003B3C4B" w:rsidP="00027278">
      <w:pPr>
        <w:spacing w:after="0"/>
        <w:rPr>
          <w:rFonts w:cstheme="minorHAnsi"/>
          <w:b/>
          <w:bCs/>
          <w:sz w:val="24"/>
          <w:szCs w:val="24"/>
        </w:rPr>
      </w:pPr>
      <w:r w:rsidRPr="00027278">
        <w:rPr>
          <w:rFonts w:cstheme="minorHAnsi"/>
          <w:b/>
          <w:bCs/>
          <w:sz w:val="24"/>
          <w:szCs w:val="24"/>
        </w:rPr>
        <w:t>§</w:t>
      </w:r>
      <w:r w:rsidR="00783408" w:rsidRPr="00027278">
        <w:rPr>
          <w:rFonts w:cstheme="minorHAnsi"/>
          <w:b/>
          <w:bCs/>
          <w:sz w:val="24"/>
          <w:szCs w:val="24"/>
        </w:rPr>
        <w:t xml:space="preserve"> </w:t>
      </w:r>
      <w:r w:rsidRPr="00027278">
        <w:rPr>
          <w:rFonts w:cstheme="minorHAnsi"/>
          <w:b/>
          <w:bCs/>
          <w:sz w:val="24"/>
          <w:szCs w:val="24"/>
        </w:rPr>
        <w:t>3</w:t>
      </w:r>
      <w:r w:rsidR="00783408" w:rsidRPr="00027278">
        <w:rPr>
          <w:rFonts w:cstheme="minorHAnsi"/>
          <w:b/>
          <w:bCs/>
          <w:sz w:val="24"/>
          <w:szCs w:val="24"/>
        </w:rPr>
        <w:t>.</w:t>
      </w:r>
    </w:p>
    <w:p w14:paraId="5942AF3E" w14:textId="77777777" w:rsidR="003B3C4B" w:rsidRPr="00027278" w:rsidRDefault="003B3C4B" w:rsidP="00027278">
      <w:pPr>
        <w:rPr>
          <w:rFonts w:cstheme="minorHAnsi"/>
          <w:sz w:val="24"/>
          <w:szCs w:val="24"/>
        </w:rPr>
      </w:pPr>
      <w:r w:rsidRPr="00027278">
        <w:rPr>
          <w:rFonts w:cstheme="minorHAnsi"/>
          <w:sz w:val="24"/>
          <w:szCs w:val="24"/>
        </w:rPr>
        <w:t>Zarządzenie wchodzi w życie z dniem podpisania.</w:t>
      </w:r>
    </w:p>
    <w:p w14:paraId="20A4AF06" w14:textId="70EF6204" w:rsidR="00310CC7" w:rsidRPr="00027278" w:rsidRDefault="00310CC7" w:rsidP="00027278">
      <w:pPr>
        <w:spacing w:after="0"/>
        <w:ind w:firstLine="6379"/>
        <w:rPr>
          <w:rFonts w:eastAsia="Times New Roman" w:cstheme="minorHAnsi"/>
          <w:sz w:val="24"/>
          <w:szCs w:val="24"/>
          <w:lang w:eastAsia="pl-PL"/>
        </w:rPr>
      </w:pPr>
      <w:r w:rsidRPr="00027278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68DB3160" w14:textId="711F14D3" w:rsidR="00310CC7" w:rsidRPr="00027278" w:rsidRDefault="001A2786" w:rsidP="00027278">
      <w:pPr>
        <w:tabs>
          <w:tab w:val="left" w:pos="5655"/>
        </w:tabs>
        <w:spacing w:after="0"/>
        <w:ind w:firstLine="6379"/>
        <w:rPr>
          <w:rFonts w:eastAsia="Times New Roman" w:cstheme="minorHAnsi"/>
          <w:sz w:val="24"/>
          <w:szCs w:val="24"/>
          <w:lang w:eastAsia="pl-PL"/>
        </w:rPr>
      </w:pPr>
      <w:r w:rsidRPr="00027278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3C02128E" w14:textId="12556562" w:rsidR="00310CC7" w:rsidRPr="00027278" w:rsidRDefault="00310CC7" w:rsidP="00027278">
      <w:pPr>
        <w:tabs>
          <w:tab w:val="left" w:pos="5655"/>
        </w:tabs>
        <w:spacing w:after="0"/>
        <w:ind w:firstLine="6379"/>
        <w:rPr>
          <w:rFonts w:eastAsia="Times New Roman" w:cstheme="minorHAnsi"/>
          <w:sz w:val="24"/>
          <w:szCs w:val="24"/>
          <w:lang w:eastAsia="pl-PL"/>
        </w:rPr>
      </w:pPr>
      <w:r w:rsidRPr="00027278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368EB3E5" w14:textId="03ACAC29" w:rsidR="00310CC7" w:rsidRPr="00027278" w:rsidRDefault="00310CC7" w:rsidP="00027278">
      <w:pPr>
        <w:tabs>
          <w:tab w:val="left" w:pos="5700"/>
        </w:tabs>
        <w:spacing w:after="0"/>
        <w:ind w:firstLine="6379"/>
        <w:rPr>
          <w:rFonts w:eastAsia="Times New Roman" w:cstheme="minorHAnsi"/>
          <w:sz w:val="24"/>
          <w:szCs w:val="24"/>
          <w:lang w:eastAsia="pl-PL"/>
        </w:rPr>
      </w:pPr>
      <w:r w:rsidRPr="00027278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1B9817A9" w14:textId="5CC16E2D" w:rsidR="00310CC7" w:rsidRPr="00027278" w:rsidRDefault="00310CC7" w:rsidP="00027278">
      <w:pPr>
        <w:tabs>
          <w:tab w:val="left" w:pos="5700"/>
        </w:tabs>
        <w:spacing w:after="0"/>
        <w:ind w:firstLine="6379"/>
        <w:rPr>
          <w:rFonts w:eastAsia="Times New Roman" w:cstheme="minorHAnsi"/>
          <w:sz w:val="24"/>
          <w:szCs w:val="24"/>
          <w:lang w:eastAsia="pl-PL"/>
        </w:rPr>
      </w:pPr>
      <w:r w:rsidRPr="00027278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310CC7" w:rsidRPr="000272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C4B"/>
    <w:rsid w:val="00027278"/>
    <w:rsid w:val="00072717"/>
    <w:rsid w:val="001A2786"/>
    <w:rsid w:val="00310CC7"/>
    <w:rsid w:val="00365DAD"/>
    <w:rsid w:val="00395E98"/>
    <w:rsid w:val="003B3C4B"/>
    <w:rsid w:val="004614F8"/>
    <w:rsid w:val="00783408"/>
    <w:rsid w:val="00793231"/>
    <w:rsid w:val="0095580F"/>
    <w:rsid w:val="00A947CB"/>
    <w:rsid w:val="00B83FD8"/>
    <w:rsid w:val="00B95C58"/>
    <w:rsid w:val="00E13810"/>
    <w:rsid w:val="00ED2DE0"/>
    <w:rsid w:val="00F356FF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EFB22"/>
  <w15:docId w15:val="{B0EBAA0D-182B-4A9E-9402-DBAF683A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853B8-CF89-451E-A959-085F44135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7</cp:revision>
  <cp:lastPrinted>2018-09-19T11:42:00Z</cp:lastPrinted>
  <dcterms:created xsi:type="dcterms:W3CDTF">2026-02-08T15:01:00Z</dcterms:created>
  <dcterms:modified xsi:type="dcterms:W3CDTF">2026-02-08T15:04:00Z</dcterms:modified>
</cp:coreProperties>
</file>